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60595C" w14:textId="77777777" w:rsidR="00C5007B" w:rsidRPr="00C5007B" w:rsidRDefault="00C5007B" w:rsidP="00F52AAB">
      <w:pPr>
        <w:tabs>
          <w:tab w:val="left" w:pos="4678"/>
        </w:tabs>
        <w:autoSpaceDE w:val="0"/>
        <w:autoSpaceDN w:val="0"/>
        <w:adjustRightInd w:val="0"/>
        <w:spacing w:after="0" w:line="240" w:lineRule="auto"/>
        <w:ind w:left="4678"/>
        <w:jc w:val="right"/>
        <w:rPr>
          <w:rFonts w:ascii="Arial" w:hAnsi="Arial" w:cs="Arial"/>
          <w:b/>
          <w:i/>
          <w:iCs/>
          <w:sz w:val="20"/>
          <w:szCs w:val="20"/>
        </w:rPr>
      </w:pPr>
    </w:p>
    <w:p w14:paraId="208D0FD2" w14:textId="03FDE00C" w:rsidR="00D76CF8" w:rsidRPr="00EA317B" w:rsidRDefault="0095694E" w:rsidP="00F52AAB">
      <w:pPr>
        <w:tabs>
          <w:tab w:val="left" w:pos="4678"/>
        </w:tabs>
        <w:autoSpaceDE w:val="0"/>
        <w:autoSpaceDN w:val="0"/>
        <w:adjustRightInd w:val="0"/>
        <w:spacing w:after="0" w:line="240" w:lineRule="auto"/>
        <w:ind w:left="4678"/>
        <w:jc w:val="right"/>
        <w:rPr>
          <w:rFonts w:ascii="Arial" w:hAnsi="Arial" w:cs="Arial"/>
          <w:bCs/>
          <w:sz w:val="20"/>
          <w:szCs w:val="20"/>
        </w:rPr>
      </w:pPr>
      <w:r>
        <w:rPr>
          <w:rFonts w:ascii="Arial" w:hAnsi="Arial" w:cs="Arial"/>
          <w:bCs/>
          <w:sz w:val="20"/>
          <w:szCs w:val="20"/>
        </w:rPr>
        <w:t xml:space="preserve"> </w:t>
      </w:r>
      <w:r w:rsidR="00D76CF8" w:rsidRPr="00EA317B">
        <w:rPr>
          <w:rFonts w:ascii="Arial" w:hAnsi="Arial" w:cs="Arial"/>
          <w:bCs/>
          <w:sz w:val="20"/>
          <w:szCs w:val="20"/>
        </w:rPr>
        <w:t>PATVIRTINTA:</w:t>
      </w:r>
    </w:p>
    <w:p w14:paraId="7B2E3B44" w14:textId="77777777" w:rsidR="008B1416" w:rsidRPr="004E74BE" w:rsidRDefault="00D76CF8" w:rsidP="00F52AAB">
      <w:pPr>
        <w:tabs>
          <w:tab w:val="left" w:pos="4678"/>
        </w:tabs>
        <w:autoSpaceDE w:val="0"/>
        <w:autoSpaceDN w:val="0"/>
        <w:adjustRightInd w:val="0"/>
        <w:spacing w:after="0" w:line="240" w:lineRule="auto"/>
        <w:ind w:left="4678"/>
        <w:jc w:val="right"/>
        <w:rPr>
          <w:rFonts w:ascii="Arial" w:hAnsi="Arial" w:cs="Arial"/>
          <w:bCs/>
          <w:sz w:val="20"/>
          <w:szCs w:val="20"/>
        </w:rPr>
      </w:pPr>
      <w:r w:rsidRPr="004E74BE">
        <w:rPr>
          <w:rFonts w:ascii="Arial" w:hAnsi="Arial" w:cs="Arial"/>
          <w:bCs/>
          <w:sz w:val="20"/>
          <w:szCs w:val="20"/>
        </w:rPr>
        <w:t xml:space="preserve">INVEGOS generalinio direktoriaus </w:t>
      </w:r>
    </w:p>
    <w:p w14:paraId="5EA4AE80" w14:textId="3321753E" w:rsidR="00D76CF8" w:rsidRDefault="00D76CF8" w:rsidP="00F52AAB">
      <w:pPr>
        <w:tabs>
          <w:tab w:val="left" w:pos="4678"/>
        </w:tabs>
        <w:autoSpaceDE w:val="0"/>
        <w:autoSpaceDN w:val="0"/>
        <w:adjustRightInd w:val="0"/>
        <w:spacing w:after="0" w:line="240" w:lineRule="auto"/>
        <w:ind w:left="4678"/>
        <w:jc w:val="right"/>
        <w:rPr>
          <w:rFonts w:ascii="Arial" w:hAnsi="Arial"/>
          <w:sz w:val="20"/>
        </w:rPr>
      </w:pPr>
      <w:r w:rsidRPr="005940E8">
        <w:rPr>
          <w:rFonts w:ascii="Arial" w:hAnsi="Arial"/>
          <w:sz w:val="20"/>
        </w:rPr>
        <w:t>202</w:t>
      </w:r>
      <w:r w:rsidR="00347DE1">
        <w:rPr>
          <w:rFonts w:ascii="Arial" w:hAnsi="Arial"/>
          <w:sz w:val="20"/>
        </w:rPr>
        <w:t>3</w:t>
      </w:r>
      <w:r w:rsidRPr="005940E8">
        <w:rPr>
          <w:rFonts w:ascii="Arial" w:hAnsi="Arial"/>
          <w:sz w:val="20"/>
        </w:rPr>
        <w:t>-</w:t>
      </w:r>
      <w:r w:rsidR="000D6D23">
        <w:rPr>
          <w:rFonts w:ascii="Arial" w:hAnsi="Arial"/>
          <w:sz w:val="20"/>
        </w:rPr>
        <w:t>....</w:t>
      </w:r>
      <w:r w:rsidRPr="005940E8">
        <w:rPr>
          <w:rFonts w:ascii="Arial" w:hAnsi="Arial"/>
          <w:sz w:val="20"/>
        </w:rPr>
        <w:t>-</w:t>
      </w:r>
      <w:r w:rsidR="00347DE1" w:rsidRPr="00596162">
        <w:rPr>
          <w:rFonts w:ascii="Arial" w:hAnsi="Arial"/>
          <w:sz w:val="20"/>
        </w:rPr>
        <w:t>.....</w:t>
      </w:r>
      <w:r w:rsidRPr="005940E8">
        <w:rPr>
          <w:rFonts w:ascii="Arial" w:hAnsi="Arial"/>
          <w:sz w:val="20"/>
        </w:rPr>
        <w:t xml:space="preserve"> įsakymu Nr. B </w:t>
      </w:r>
      <w:r w:rsidR="005940E8" w:rsidRPr="005940E8">
        <w:rPr>
          <w:rFonts w:ascii="Arial" w:hAnsi="Arial"/>
          <w:sz w:val="20"/>
        </w:rPr>
        <w:t>–</w:t>
      </w:r>
      <w:r w:rsidRPr="005940E8">
        <w:rPr>
          <w:rFonts w:ascii="Arial" w:hAnsi="Arial"/>
          <w:sz w:val="20"/>
        </w:rPr>
        <w:t xml:space="preserve"> </w:t>
      </w:r>
      <w:r w:rsidR="00347DE1" w:rsidRPr="00596162">
        <w:rPr>
          <w:rFonts w:ascii="Arial" w:hAnsi="Arial"/>
          <w:sz w:val="20"/>
        </w:rPr>
        <w:t>.....</w:t>
      </w:r>
    </w:p>
    <w:p w14:paraId="646DAF18" w14:textId="77777777" w:rsidR="00D76CF8" w:rsidRPr="00EA317B" w:rsidRDefault="00D76CF8" w:rsidP="00DC12B4">
      <w:pPr>
        <w:autoSpaceDE w:val="0"/>
        <w:autoSpaceDN w:val="0"/>
        <w:adjustRightInd w:val="0"/>
        <w:spacing w:after="0" w:line="240" w:lineRule="auto"/>
        <w:ind w:firstLine="851"/>
        <w:jc w:val="center"/>
        <w:rPr>
          <w:rFonts w:ascii="Arial" w:hAnsi="Arial" w:cs="Arial"/>
          <w:b/>
          <w:iCs/>
          <w:sz w:val="20"/>
          <w:szCs w:val="20"/>
        </w:rPr>
      </w:pPr>
    </w:p>
    <w:p w14:paraId="3C39E578" w14:textId="1E879D74" w:rsidR="005C059C" w:rsidRPr="00EA317B" w:rsidRDefault="00433B3A" w:rsidP="00E16690">
      <w:pPr>
        <w:autoSpaceDE w:val="0"/>
        <w:autoSpaceDN w:val="0"/>
        <w:adjustRightInd w:val="0"/>
        <w:spacing w:after="0" w:line="240" w:lineRule="auto"/>
        <w:jc w:val="center"/>
        <w:rPr>
          <w:rFonts w:ascii="Arial" w:hAnsi="Arial" w:cs="Arial"/>
          <w:b/>
          <w:iCs/>
          <w:sz w:val="20"/>
          <w:szCs w:val="20"/>
        </w:rPr>
      </w:pPr>
      <w:r w:rsidRPr="00D27A30">
        <w:rPr>
          <w:rFonts w:ascii="Arial" w:hAnsi="Arial" w:cs="Arial"/>
          <w:b/>
          <w:iCs/>
          <w:sz w:val="20"/>
          <w:szCs w:val="20"/>
        </w:rPr>
        <w:t>JAUNŲJŲ ŪKININKŲ ĮSIKŪRIMO</w:t>
      </w:r>
      <w:r w:rsidRPr="00D27A30">
        <w:rPr>
          <w:rFonts w:ascii="Arial" w:hAnsi="Arial" w:cs="Arial"/>
          <w:b/>
          <w:bCs/>
          <w:iCs/>
          <w:sz w:val="20"/>
          <w:szCs w:val="20"/>
        </w:rPr>
        <w:t xml:space="preserve"> FINANSINĖS</w:t>
      </w:r>
      <w:r w:rsidRPr="00D27A30">
        <w:rPr>
          <w:rFonts w:ascii="Arial" w:hAnsi="Arial" w:cs="Arial"/>
          <w:b/>
          <w:bCs/>
          <w:i/>
          <w:sz w:val="20"/>
          <w:szCs w:val="20"/>
        </w:rPr>
        <w:t xml:space="preserve"> </w:t>
      </w:r>
      <w:r w:rsidRPr="00D27A30">
        <w:rPr>
          <w:rFonts w:ascii="Arial" w:hAnsi="Arial" w:cs="Arial"/>
          <w:b/>
          <w:iCs/>
          <w:sz w:val="20"/>
          <w:szCs w:val="20"/>
        </w:rPr>
        <w:t>PRIEMONĖS</w:t>
      </w:r>
      <w:r w:rsidR="00F10B29" w:rsidRPr="00EA317B">
        <w:rPr>
          <w:rFonts w:ascii="Arial" w:hAnsi="Arial" w:cs="Arial"/>
          <w:b/>
          <w:iCs/>
          <w:sz w:val="20"/>
          <w:szCs w:val="20"/>
        </w:rPr>
        <w:t xml:space="preserve"> </w:t>
      </w:r>
      <w:r w:rsidR="0095046D">
        <w:rPr>
          <w:rFonts w:ascii="Arial" w:hAnsi="Arial" w:cs="Arial"/>
          <w:b/>
          <w:iCs/>
          <w:sz w:val="20"/>
          <w:szCs w:val="20"/>
        </w:rPr>
        <w:t>FINANSŲ TARPININKŲ ATRANKOS SĄLYGŲ SĄVADAS</w:t>
      </w:r>
    </w:p>
    <w:p w14:paraId="1425120D" w14:textId="77777777" w:rsidR="006968FD" w:rsidRPr="00EA317B" w:rsidRDefault="006968FD" w:rsidP="00DC12B4">
      <w:pPr>
        <w:autoSpaceDE w:val="0"/>
        <w:autoSpaceDN w:val="0"/>
        <w:adjustRightInd w:val="0"/>
        <w:spacing w:after="0" w:line="240" w:lineRule="auto"/>
        <w:ind w:firstLine="851"/>
        <w:jc w:val="center"/>
        <w:rPr>
          <w:rFonts w:ascii="Arial" w:hAnsi="Arial" w:cs="Arial"/>
          <w:b/>
          <w:iCs/>
          <w:sz w:val="20"/>
          <w:szCs w:val="20"/>
        </w:rPr>
      </w:pPr>
    </w:p>
    <w:p w14:paraId="176709D5" w14:textId="77777777" w:rsidR="005345DE" w:rsidRPr="00EA317B" w:rsidRDefault="005345DE" w:rsidP="00DC12B4">
      <w:pPr>
        <w:autoSpaceDE w:val="0"/>
        <w:autoSpaceDN w:val="0"/>
        <w:adjustRightInd w:val="0"/>
        <w:spacing w:after="0" w:line="240" w:lineRule="auto"/>
        <w:ind w:firstLine="851"/>
        <w:jc w:val="center"/>
        <w:rPr>
          <w:rFonts w:ascii="Arial" w:hAnsi="Arial" w:cs="Arial"/>
          <w:b/>
          <w:i/>
          <w:sz w:val="20"/>
          <w:szCs w:val="20"/>
        </w:rPr>
      </w:pPr>
    </w:p>
    <w:p w14:paraId="3919AA14" w14:textId="77777777" w:rsidR="00C366A5" w:rsidRPr="00EA317B" w:rsidRDefault="00A3580B" w:rsidP="00BF7FC9">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BENDROSIOS NUOSTATOS</w:t>
      </w:r>
    </w:p>
    <w:p w14:paraId="289EA333" w14:textId="77777777" w:rsidR="00042CE8" w:rsidRPr="00EA317B" w:rsidRDefault="00042CE8" w:rsidP="00042CE8">
      <w:pPr>
        <w:autoSpaceDE w:val="0"/>
        <w:autoSpaceDN w:val="0"/>
        <w:adjustRightInd w:val="0"/>
        <w:spacing w:after="0" w:line="240" w:lineRule="auto"/>
        <w:jc w:val="both"/>
        <w:rPr>
          <w:rFonts w:ascii="Arial" w:hAnsi="Arial" w:cs="Arial"/>
          <w:sz w:val="20"/>
          <w:szCs w:val="20"/>
        </w:rPr>
      </w:pPr>
    </w:p>
    <w:p w14:paraId="68E79E83" w14:textId="35F5ED9E" w:rsidR="00C54B79"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bookmarkStart w:id="0" w:name="_Hlk107385401"/>
      <w:bookmarkStart w:id="1" w:name="_Hlk89433089"/>
      <w:r w:rsidRPr="617EC489">
        <w:rPr>
          <w:rFonts w:ascii="Arial" w:hAnsi="Arial" w:cs="Arial"/>
          <w:sz w:val="20"/>
          <w:szCs w:val="20"/>
        </w:rPr>
        <w:t xml:space="preserve">Jaunųjų ūkininkų įsikūrimo finansinės priemonės finansų tarpininkų atrankos sąlygų sąvadas </w:t>
      </w:r>
      <w:bookmarkEnd w:id="0"/>
      <w:bookmarkEnd w:id="1"/>
      <w:r w:rsidRPr="617EC489">
        <w:rPr>
          <w:rFonts w:ascii="Arial" w:hAnsi="Arial" w:cs="Arial"/>
          <w:sz w:val="20"/>
          <w:szCs w:val="20"/>
        </w:rPr>
        <w:t>(toliau – Sąvadas) nustato Jaunųjų ūkininkų įsikūrimo finansinės priemonės (toliau – JŪĮF priemonė) įgyvendinimo sąlygas, reikalavimus JŪĮF priemonės finansų tarpininkams (toliau – finansų tarpininkas arba FT) ir JŪĮF priemonės lėšomis finansuotų paskolų portfelių formavimui skirtų lėšų paskirstymo tvarką.</w:t>
      </w:r>
    </w:p>
    <w:p w14:paraId="73D9CB5F" w14:textId="671627B3" w:rsidR="004B1357" w:rsidRPr="00614008" w:rsidRDefault="617EC489"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 xml:space="preserve">Lietuvos Respublikos Vyriausybė 2018 m. spalio 17 d. uždarajai akcinei bendrovei „INVESTICIJŲ IR VERSLO GARANTIJOS“ (toliau – INVEGA) suteikė nacionalinės plėtros įstaigos statusą, o nuo 2018 m. gruodžio 3 d. Lietuvos banko priežiūros tarnybos sprendimu INVEGA yra įtraukta į Nacionalinių plėtros įstaigų (toliau – NPĮ) sąrašą. </w:t>
      </w:r>
    </w:p>
    <w:p w14:paraId="599A5D0B" w14:textId="4F336496" w:rsidR="00316A5F"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 xml:space="preserve">JŪĮF priemonė įgyvendinama iš </w:t>
      </w:r>
      <w:r w:rsidRPr="617EC489">
        <w:rPr>
          <w:rFonts w:ascii="Arial" w:hAnsi="Arial" w:cs="Arial"/>
          <w:sz w:val="20"/>
          <w:szCs w:val="20"/>
          <w:lang w:eastAsia="lt-LT"/>
        </w:rPr>
        <w:t>Lietuvos žemės ūkio ir kaimo plėtros 2023–2027 m. strateginio plano, patvirtinto 2022 m. lapkričio 21 d. Europos Komisijos sprendimu Nr. C</w:t>
      </w:r>
      <w:r w:rsidRPr="617EC489">
        <w:rPr>
          <w:rFonts w:ascii="Arial" w:hAnsi="Arial" w:cs="Arial"/>
          <w:sz w:val="20"/>
          <w:szCs w:val="20"/>
          <w:lang w:val="en-US" w:eastAsia="lt-LT"/>
        </w:rPr>
        <w:t xml:space="preserve">(2022) </w:t>
      </w:r>
      <w:r w:rsidRPr="617EC489">
        <w:rPr>
          <w:rFonts w:ascii="Arial" w:hAnsi="Arial" w:cs="Arial"/>
          <w:sz w:val="20"/>
          <w:szCs w:val="20"/>
          <w:lang w:eastAsia="lt-LT"/>
        </w:rPr>
        <w:t xml:space="preserve">8272 (toliau – Strateginis planas) </w:t>
      </w:r>
      <w:r w:rsidRPr="617EC489">
        <w:rPr>
          <w:rFonts w:ascii="Arial" w:hAnsi="Arial" w:cs="Arial"/>
          <w:sz w:val="20"/>
          <w:szCs w:val="20"/>
        </w:rPr>
        <w:t xml:space="preserve">ir FT, atrinktų JŪĮF priemonei įgyvendinti, lėšų. </w:t>
      </w:r>
    </w:p>
    <w:p w14:paraId="2DBFAE90" w14:textId="320C3C2C" w:rsidR="00D64BCF"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JŪĮF priemonei įgyvendinti skiriama iki 19 940 000,00 Eur Strateginio plano lėšų</w:t>
      </w:r>
      <w:r w:rsidR="00E905BB">
        <w:rPr>
          <w:rFonts w:ascii="Arial" w:hAnsi="Arial" w:cs="Arial"/>
          <w:sz w:val="20"/>
          <w:szCs w:val="20"/>
        </w:rPr>
        <w:t>, kurias sudaro Europos žemės ūkio fondo kaimo plėtrai (toliau – EŽŪFKP) ir Lietuvos Respublikos bendrojo finansavimo lėšos</w:t>
      </w:r>
      <w:r w:rsidRPr="617EC489">
        <w:rPr>
          <w:rFonts w:ascii="Arial" w:hAnsi="Arial" w:cs="Arial"/>
          <w:sz w:val="20"/>
          <w:szCs w:val="20"/>
        </w:rPr>
        <w:t xml:space="preserve">. </w:t>
      </w:r>
      <w:r w:rsidRPr="617EC489">
        <w:rPr>
          <w:rFonts w:ascii="Arial" w:hAnsi="Arial" w:cs="Arial"/>
          <w:sz w:val="20"/>
          <w:szCs w:val="20"/>
          <w:lang w:eastAsia="lt-LT"/>
        </w:rPr>
        <w:t>Strateginio plano lėšų dalis, atsižvelgiant į rinkos poreikius, JŪĮF priemonės įgyvendinimo laikotarpiu gali būti tikslinama (didinama arba mažinama); esant rinkos poreikiui, JŪĮF priemonės tęstiniam įgyvendinimui gali būti naudojamos pagal paskolų sutartis grįžusios lėšos (paskolų grąžinimai).</w:t>
      </w:r>
      <w:r w:rsidRPr="005701F9">
        <w:rPr>
          <w:rFonts w:ascii="Arial" w:hAnsi="Arial" w:cs="Arial"/>
          <w:sz w:val="20"/>
          <w:szCs w:val="20"/>
        </w:rPr>
        <w:t xml:space="preserve"> </w:t>
      </w:r>
      <w:r w:rsidRPr="617EC489">
        <w:rPr>
          <w:rFonts w:ascii="Arial" w:hAnsi="Arial" w:cs="Arial"/>
          <w:sz w:val="20"/>
          <w:szCs w:val="20"/>
          <w:lang w:eastAsia="lt-LT"/>
        </w:rPr>
        <w:t>Prie kiekvienos pagal JŪĮF priemonę išduodamos ir į JŪĮF priemonės portfelį įtraukiamos paskolos FT  prisidės 40 proc. savo lėšų suma.</w:t>
      </w:r>
    </w:p>
    <w:p w14:paraId="60932A70" w14:textId="4380E6AD" w:rsidR="00F63505"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 xml:space="preserve">Informacija apie INVEGOS su </w:t>
      </w:r>
      <w:r w:rsidRPr="617EC489">
        <w:rPr>
          <w:lang w:eastAsia="lt-LT"/>
        </w:rPr>
        <w:t>JŪĮF</w:t>
      </w:r>
      <w:r w:rsidRPr="617EC489">
        <w:rPr>
          <w:rFonts w:ascii="Arial" w:hAnsi="Arial" w:cs="Arial"/>
          <w:sz w:val="20"/>
          <w:szCs w:val="20"/>
        </w:rPr>
        <w:t xml:space="preserve"> priemonę įgyvenančiais FT sudarytas sutartis skelbiama INVEGOS interneto svetainėje</w:t>
      </w:r>
      <w:r w:rsidRPr="005701F9">
        <w:rPr>
          <w:rFonts w:ascii="Arial" w:hAnsi="Arial" w:cs="Arial"/>
          <w:sz w:val="20"/>
          <w:szCs w:val="20"/>
        </w:rPr>
        <w:t>.</w:t>
      </w:r>
    </w:p>
    <w:p w14:paraId="5EF3A897" w14:textId="4B2436E9" w:rsidR="00BC202C"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Sąvadas</w:t>
      </w:r>
      <w:bookmarkStart w:id="2" w:name="_Hlk35618058"/>
      <w:r w:rsidRPr="617EC489">
        <w:rPr>
          <w:rFonts w:ascii="Arial" w:hAnsi="Arial" w:cs="Arial"/>
          <w:sz w:val="20"/>
          <w:szCs w:val="20"/>
        </w:rPr>
        <w:t xml:space="preserve"> ir kvietimas teikti prašymus viešai skelbiamas INVEGOS interneto svetainėje </w:t>
      </w:r>
      <w:hyperlink r:id="rId11">
        <w:r w:rsidRPr="617EC489">
          <w:rPr>
            <w:rStyle w:val="Hyperlink"/>
            <w:rFonts w:ascii="Arial" w:hAnsi="Arial" w:cs="Arial"/>
            <w:sz w:val="20"/>
            <w:szCs w:val="20"/>
          </w:rPr>
          <w:t>www.invega.lt</w:t>
        </w:r>
      </w:hyperlink>
      <w:r w:rsidRPr="617EC489">
        <w:rPr>
          <w:rStyle w:val="Hyperlink"/>
          <w:rFonts w:ascii="Arial" w:hAnsi="Arial" w:cs="Arial"/>
          <w:sz w:val="20"/>
          <w:szCs w:val="20"/>
        </w:rPr>
        <w:t>.</w:t>
      </w:r>
      <w:bookmarkStart w:id="3" w:name="_Hlk36718590"/>
      <w:r w:rsidRPr="617EC489">
        <w:rPr>
          <w:rFonts w:ascii="Arial" w:hAnsi="Arial" w:cs="Arial"/>
          <w:sz w:val="20"/>
          <w:szCs w:val="20"/>
        </w:rPr>
        <w:t xml:space="preserve"> </w:t>
      </w:r>
      <w:bookmarkEnd w:id="3"/>
      <w:r w:rsidRPr="617EC489">
        <w:rPr>
          <w:rFonts w:ascii="Arial" w:hAnsi="Arial" w:cs="Arial"/>
          <w:sz w:val="20"/>
          <w:szCs w:val="20"/>
        </w:rPr>
        <w:t>Kvietimas teikti prašymus vykdomas pagal tvarką, nurodytą Sąvado 4 dalyje.</w:t>
      </w:r>
    </w:p>
    <w:p w14:paraId="44979AE5" w14:textId="6FE5599C" w:rsidR="00BC202C"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 xml:space="preserve">Sąvadas ir jo priedai aiškinami FT ar INVEGOS iniciatyva. Sąvado </w:t>
      </w:r>
      <w:bookmarkEnd w:id="2"/>
      <w:r w:rsidRPr="617EC489">
        <w:rPr>
          <w:rFonts w:ascii="Arial" w:hAnsi="Arial" w:cs="Arial"/>
          <w:sz w:val="20"/>
          <w:szCs w:val="20"/>
        </w:rPr>
        <w:t xml:space="preserve">nuostatų paaiškinimai skelbiami viešai interneto puslapyje </w:t>
      </w:r>
      <w:hyperlink r:id="rId12">
        <w:r w:rsidRPr="617EC489">
          <w:rPr>
            <w:rStyle w:val="Hyperlink"/>
            <w:rFonts w:ascii="Arial" w:hAnsi="Arial" w:cs="Arial"/>
            <w:sz w:val="20"/>
            <w:szCs w:val="20"/>
          </w:rPr>
          <w:t>www.invega.lt</w:t>
        </w:r>
      </w:hyperlink>
      <w:r w:rsidRPr="617EC489">
        <w:rPr>
          <w:rFonts w:ascii="Arial" w:hAnsi="Arial" w:cs="Arial"/>
          <w:sz w:val="20"/>
          <w:szCs w:val="20"/>
        </w:rPr>
        <w:t>.</w:t>
      </w:r>
    </w:p>
    <w:p w14:paraId="071E2E91" w14:textId="22CABA0E" w:rsidR="00E51EF3"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 xml:space="preserve">Siekiant įvertinti visų suinteresuotų šalių pastabas ir užtikrinti, kad </w:t>
      </w:r>
      <w:r w:rsidRPr="617EC489">
        <w:rPr>
          <w:lang w:eastAsia="lt-LT"/>
        </w:rPr>
        <w:t>JŪĮF</w:t>
      </w:r>
      <w:r w:rsidRPr="617EC489">
        <w:rPr>
          <w:rFonts w:ascii="Arial" w:hAnsi="Arial" w:cs="Arial"/>
          <w:sz w:val="20"/>
          <w:szCs w:val="20"/>
        </w:rPr>
        <w:t xml:space="preserve"> priemonės sąlygos atitiktų rinkos poreikius, iki Sąvado suderinimo vykdytas viešas </w:t>
      </w:r>
      <w:r w:rsidRPr="617EC489">
        <w:rPr>
          <w:lang w:eastAsia="lt-LT"/>
        </w:rPr>
        <w:t>jo</w:t>
      </w:r>
      <w:r w:rsidRPr="617EC489">
        <w:rPr>
          <w:rFonts w:ascii="Arial" w:hAnsi="Arial" w:cs="Arial"/>
          <w:sz w:val="20"/>
          <w:szCs w:val="20"/>
        </w:rPr>
        <w:t xml:space="preserve"> aptarimas.</w:t>
      </w:r>
    </w:p>
    <w:p w14:paraId="5649145A" w14:textId="52AA4141" w:rsidR="00C67F88" w:rsidRPr="005701F9" w:rsidRDefault="617EC489" w:rsidP="617EC489">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Sąvade vartojamos sąvokos suprantamos taip, kaip jos apibrėžtos Sąvado 1 priede.</w:t>
      </w:r>
    </w:p>
    <w:p w14:paraId="3DFC172E" w14:textId="77777777" w:rsidR="00FB4502" w:rsidRP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0B12028D" w14:textId="283ABF30" w:rsidR="00FB4502" w:rsidRPr="00FB4502" w:rsidRDefault="00FB4502" w:rsidP="00366C00">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FB4502">
        <w:rPr>
          <w:rFonts w:ascii="Arial" w:hAnsi="Arial" w:cs="Arial"/>
          <w:b/>
          <w:bCs/>
          <w:sz w:val="20"/>
          <w:szCs w:val="20"/>
        </w:rPr>
        <w:t>R</w:t>
      </w:r>
      <w:r>
        <w:rPr>
          <w:rFonts w:ascii="Arial" w:hAnsi="Arial" w:cs="Arial"/>
          <w:b/>
          <w:bCs/>
          <w:sz w:val="20"/>
          <w:szCs w:val="20"/>
        </w:rPr>
        <w:t>EGLAMENTUOJANTYS TEISĖS AKTAI IR DOKUMENTAI</w:t>
      </w:r>
      <w:r w:rsidRPr="00FB4502">
        <w:rPr>
          <w:rFonts w:ascii="Arial" w:hAnsi="Arial" w:cs="Arial"/>
          <w:b/>
          <w:bCs/>
          <w:sz w:val="20"/>
          <w:szCs w:val="20"/>
        </w:rPr>
        <w:t>:</w:t>
      </w:r>
    </w:p>
    <w:p w14:paraId="4CF88F99" w14:textId="34AA6F5F" w:rsid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4F6B7593" w14:textId="77777777" w:rsidR="00FB4502" w:rsidRPr="00EA317B" w:rsidRDefault="00FB4502" w:rsidP="00FB4502">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Europos Sąjungos (toliau – ES) teisės aktai ir gairės:</w:t>
      </w:r>
    </w:p>
    <w:p w14:paraId="5855D750" w14:textId="76518B16" w:rsidR="00261568" w:rsidRDefault="617EC489" w:rsidP="00261568">
      <w:pPr>
        <w:autoSpaceDE w:val="0"/>
        <w:autoSpaceDN w:val="0"/>
        <w:adjustRightInd w:val="0"/>
        <w:spacing w:after="0" w:line="240" w:lineRule="auto"/>
        <w:ind w:firstLine="851"/>
        <w:jc w:val="both"/>
        <w:rPr>
          <w:rFonts w:ascii="Arial" w:eastAsia="Arial" w:hAnsi="Arial" w:cs="Arial"/>
          <w:color w:val="000000" w:themeColor="text1"/>
          <w:sz w:val="20"/>
          <w:szCs w:val="20"/>
        </w:rPr>
      </w:pPr>
      <w:r w:rsidRPr="617EC489">
        <w:rPr>
          <w:rFonts w:ascii="Arial" w:eastAsia="Arial" w:hAnsi="Arial" w:cs="Arial"/>
          <w:color w:val="000000" w:themeColor="text1"/>
          <w:sz w:val="20"/>
          <w:szCs w:val="20"/>
        </w:rPr>
        <w:t xml:space="preserve">- 2021 m. birželio 24 d. Europos Parlamento ir Tarybos reglamento (ES) 2021/1060 (toliau – Reglamentas (ES) 2021/1060), kuriuo nustatomos bendros Europos regioninės plėtros fondo, „Europos socialinio fondo +“, Sanglaudos fondo, Teisingos pertvarkos fondo ir Europos jūrų reikalų, žvejybos ir akvakultūros fondo nuostatos ir šių fondų bei Prieglobsčio, migracijos ir integracijos fondo, Vidaus saugumo fondo ir Sienų valdymo ir vizų politikos finansinės paramos priemonės taisyklės, su paskutiniais pakeitimais, padarytais 2022 m. spalio 19 d. Europos Parlamento ir Tarybos reglamentu (ES) 2022/2039, </w:t>
      </w:r>
      <w:r w:rsidRPr="005701F9">
        <w:rPr>
          <w:rFonts w:ascii="Arial" w:eastAsia="Arial" w:hAnsi="Arial" w:cs="Arial"/>
          <w:color w:val="000000" w:themeColor="text1"/>
          <w:sz w:val="20"/>
          <w:szCs w:val="20"/>
        </w:rPr>
        <w:t>58–62, 68 straipsniai</w:t>
      </w:r>
      <w:r w:rsidRPr="617EC489">
        <w:rPr>
          <w:rFonts w:ascii="Arial" w:eastAsia="Arial" w:hAnsi="Arial" w:cs="Arial"/>
          <w:color w:val="000000" w:themeColor="text1"/>
          <w:sz w:val="20"/>
          <w:szCs w:val="20"/>
        </w:rPr>
        <w:t>;</w:t>
      </w:r>
    </w:p>
    <w:p w14:paraId="39B53070" w14:textId="77777777" w:rsidR="00261568" w:rsidRDefault="617EC489" w:rsidP="00261568">
      <w:pPr>
        <w:autoSpaceDE w:val="0"/>
        <w:autoSpaceDN w:val="0"/>
        <w:adjustRightInd w:val="0"/>
        <w:spacing w:after="0" w:line="240" w:lineRule="auto"/>
        <w:ind w:firstLine="851"/>
        <w:jc w:val="both"/>
        <w:rPr>
          <w:rFonts w:ascii="Arial" w:eastAsia="Arial" w:hAnsi="Arial" w:cs="Arial"/>
          <w:color w:val="000000" w:themeColor="text1"/>
          <w:sz w:val="20"/>
          <w:szCs w:val="20"/>
        </w:rPr>
      </w:pPr>
      <w:r w:rsidRPr="617EC489">
        <w:rPr>
          <w:rFonts w:ascii="Arial" w:eastAsia="Arial" w:hAnsi="Arial" w:cs="Arial"/>
          <w:color w:val="000000" w:themeColor="text1"/>
          <w:sz w:val="20"/>
          <w:szCs w:val="20"/>
        </w:rPr>
        <w:t xml:space="preserve">- 2021 m. gruodžio 2 d. Europos Parlamento ir Tarybos reglamento (ES) 2021/2115, kuriuo nustatomos valstybių narių pagal bendrą žemės ūkio politiką rengtinų strateginių planų (BŽŪP strateginių planų), finansuotinų iš Europos žemės ūkio garantijų fondo (EŽŪGF) ir iš Europos žemės ūkio fondo kaimo plėtrai (EŽŪFKP), rėmimo taisyklės ir panaikinami reglamentai (ES) Nr. 1305/2013 ir (ES) Nr. 1307/2013, su paskutiniais pakeitimais, padarytais 2022 m. vasario 15 d. Komisijos deleguotuoju reglamentu (ES) 2022/648, </w:t>
      </w:r>
      <w:r w:rsidRPr="005701F9">
        <w:rPr>
          <w:rFonts w:ascii="Arial" w:eastAsia="Arial" w:hAnsi="Arial" w:cs="Arial"/>
          <w:color w:val="000000" w:themeColor="text1"/>
          <w:sz w:val="20"/>
          <w:szCs w:val="20"/>
        </w:rPr>
        <w:t>73, 75 straipsniai</w:t>
      </w:r>
      <w:r w:rsidRPr="617EC489">
        <w:rPr>
          <w:rFonts w:ascii="Arial" w:eastAsia="Arial" w:hAnsi="Arial" w:cs="Arial"/>
          <w:color w:val="000000" w:themeColor="text1"/>
          <w:sz w:val="20"/>
          <w:szCs w:val="20"/>
        </w:rPr>
        <w:t>;</w:t>
      </w:r>
    </w:p>
    <w:p w14:paraId="2DA8BA76" w14:textId="71D3D596" w:rsidR="00BC5DCD" w:rsidRPr="00D27A30" w:rsidRDefault="00BC5DCD" w:rsidP="00261568">
      <w:pPr>
        <w:autoSpaceDE w:val="0"/>
        <w:autoSpaceDN w:val="0"/>
        <w:adjustRightInd w:val="0"/>
        <w:spacing w:after="0" w:line="240" w:lineRule="auto"/>
        <w:ind w:firstLine="851"/>
        <w:jc w:val="both"/>
        <w:rPr>
          <w:rFonts w:ascii="Arial" w:hAnsi="Arial" w:cs="Arial"/>
          <w:sz w:val="20"/>
          <w:szCs w:val="20"/>
        </w:rPr>
      </w:pPr>
      <w:r w:rsidRPr="00D27A30">
        <w:rPr>
          <w:rFonts w:ascii="Arial" w:hAnsi="Arial" w:cs="Arial"/>
          <w:sz w:val="20"/>
          <w:szCs w:val="20"/>
        </w:rPr>
        <w:t xml:space="preserve">- kiti </w:t>
      </w:r>
      <w:r w:rsidR="00A6796F">
        <w:rPr>
          <w:rFonts w:ascii="Arial" w:hAnsi="Arial" w:cs="Arial"/>
          <w:sz w:val="20"/>
          <w:szCs w:val="20"/>
        </w:rPr>
        <w:t>JŪĮF p</w:t>
      </w:r>
      <w:r w:rsidR="00A6796F" w:rsidRPr="00D27A30">
        <w:rPr>
          <w:rFonts w:ascii="Arial" w:hAnsi="Arial" w:cs="Arial"/>
          <w:sz w:val="20"/>
          <w:szCs w:val="20"/>
        </w:rPr>
        <w:t xml:space="preserve">riemonei </w:t>
      </w:r>
      <w:r w:rsidRPr="00D27A30">
        <w:rPr>
          <w:rFonts w:ascii="Arial" w:hAnsi="Arial" w:cs="Arial"/>
          <w:sz w:val="20"/>
          <w:szCs w:val="20"/>
        </w:rPr>
        <w:t>taikytini ES teisės aktai, direktyvos, gairės ir kt.</w:t>
      </w:r>
    </w:p>
    <w:p w14:paraId="54609799" w14:textId="77777777" w:rsidR="00FB6C38" w:rsidRDefault="00FB6C38" w:rsidP="00FB4502">
      <w:pPr>
        <w:autoSpaceDE w:val="0"/>
        <w:autoSpaceDN w:val="0"/>
        <w:adjustRightInd w:val="0"/>
        <w:spacing w:after="0" w:line="240" w:lineRule="auto"/>
        <w:ind w:firstLine="851"/>
        <w:jc w:val="both"/>
        <w:rPr>
          <w:rFonts w:ascii="Arial" w:hAnsi="Arial" w:cs="Arial"/>
          <w:b/>
          <w:sz w:val="20"/>
          <w:szCs w:val="20"/>
        </w:rPr>
      </w:pPr>
    </w:p>
    <w:p w14:paraId="05AF2157" w14:textId="32974C2D" w:rsidR="00FB4502" w:rsidRPr="00EA317B" w:rsidRDefault="00FB4502" w:rsidP="00FB4502">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Nacionaliniai teisės aktai ir dokumentai:</w:t>
      </w:r>
    </w:p>
    <w:p w14:paraId="6C2A064E" w14:textId="77777777" w:rsidR="00CC5EB6" w:rsidRDefault="00FB4502" w:rsidP="003D768C">
      <w:pPr>
        <w:pStyle w:val="ListParagraph"/>
        <w:numPr>
          <w:ilvl w:val="0"/>
          <w:numId w:val="12"/>
        </w:numPr>
        <w:tabs>
          <w:tab w:val="left" w:pos="993"/>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lastRenderedPageBreak/>
        <w:t>Lietuvos Respublikos smulkiojo ir vidutinio verslo plėtros įstatymas (toliau – SVV įstatymas);</w:t>
      </w:r>
    </w:p>
    <w:p w14:paraId="4863159B" w14:textId="1EC089E5" w:rsidR="00CC5EB6" w:rsidRDefault="00FB4502"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nacionalinių plėtros įstaigų įstatymas;</w:t>
      </w:r>
    </w:p>
    <w:p w14:paraId="68F357FC" w14:textId="77777777" w:rsidR="00CC5EB6" w:rsidRDefault="00FB4502"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civilinis kodeksas;</w:t>
      </w:r>
    </w:p>
    <w:p w14:paraId="54F3B411" w14:textId="77777777" w:rsidR="00CC5EB6" w:rsidRDefault="00055AB0"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bankų įstatymas;</w:t>
      </w:r>
    </w:p>
    <w:p w14:paraId="06E94F6B" w14:textId="77777777" w:rsidR="00CC5EB6" w:rsidRDefault="00055AB0"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C5EB6">
        <w:rPr>
          <w:rFonts w:ascii="Arial" w:hAnsi="Arial" w:cs="Arial"/>
          <w:bCs/>
          <w:sz w:val="20"/>
          <w:szCs w:val="20"/>
        </w:rPr>
        <w:t>Lietuvos Respublikos kredito unijų įstatymas;</w:t>
      </w:r>
    </w:p>
    <w:p w14:paraId="422C8218" w14:textId="77777777" w:rsidR="00C4576B" w:rsidRDefault="00055AB0"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finansų įstaigų įstatymas;</w:t>
      </w:r>
    </w:p>
    <w:p w14:paraId="2A8FB1D5" w14:textId="77777777" w:rsidR="00C4576B" w:rsidRPr="00C4576B" w:rsidRDefault="00B5292F"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eastAsia="Times New Roman" w:hAnsi="Arial" w:cs="Arial"/>
          <w:bCs/>
          <w:sz w:val="20"/>
          <w:szCs w:val="20"/>
          <w:lang w:eastAsia="lt-LT"/>
        </w:rPr>
      </w:pPr>
      <w:r w:rsidRPr="00C4576B">
        <w:rPr>
          <w:rFonts w:ascii="Arial" w:hAnsi="Arial" w:cs="Arial"/>
          <w:bCs/>
          <w:sz w:val="20"/>
          <w:szCs w:val="20"/>
        </w:rPr>
        <w:t>Lietuvos Respublikos centrinių kredito unijų įstatymas;</w:t>
      </w:r>
    </w:p>
    <w:p w14:paraId="60751951" w14:textId="77777777" w:rsidR="00C4576B" w:rsidRPr="00C4576B" w:rsidRDefault="00B5292F"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 xml:space="preserve">Lietuvos Respublikos </w:t>
      </w:r>
      <w:r w:rsidR="00D66C19" w:rsidRPr="00C4576B">
        <w:rPr>
          <w:rFonts w:ascii="Arial" w:eastAsia="Times New Roman" w:hAnsi="Arial" w:cs="Arial"/>
          <w:bCs/>
          <w:sz w:val="20"/>
          <w:szCs w:val="20"/>
          <w:lang w:eastAsia="lt-LT"/>
        </w:rPr>
        <w:t>įmonių grupių konsoliduotosios finansinės atskaitomybės įstatymas;</w:t>
      </w:r>
    </w:p>
    <w:p w14:paraId="6C3211A9" w14:textId="77777777" w:rsidR="00C4576B" w:rsidRDefault="00261882" w:rsidP="003D768C">
      <w:pPr>
        <w:pStyle w:val="ListParagraph"/>
        <w:numPr>
          <w:ilvl w:val="0"/>
          <w:numId w:val="12"/>
        </w:numPr>
        <w:tabs>
          <w:tab w:val="left" w:pos="993"/>
          <w:tab w:val="left" w:pos="1134"/>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fizinių asmenų bankroto įstatymas;</w:t>
      </w:r>
    </w:p>
    <w:p w14:paraId="784AA44F" w14:textId="77777777" w:rsidR="00C4576B" w:rsidRDefault="0026188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juridinių asmenų nemokumo įstatymas;</w:t>
      </w:r>
    </w:p>
    <w:p w14:paraId="58137262" w14:textId="77777777" w:rsidR="00C4576B" w:rsidRDefault="0026188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asmens duomenų teisinės apsaugos įstatymas;</w:t>
      </w:r>
    </w:p>
    <w:p w14:paraId="3394D698" w14:textId="77777777" w:rsidR="00C4576B" w:rsidRDefault="0026188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pinigų plovimo ir teroristų finansavimo prevencijos įstatymas (toliau – PPTFP įstatymas);</w:t>
      </w:r>
    </w:p>
    <w:p w14:paraId="1C72DFA5" w14:textId="77777777" w:rsidR="00C4576B" w:rsidRDefault="00FB450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Vyriausybės 2018 m. rugsėjo 12 d. nutarimas Nr. 910 „Dėl Nacionalinių plėtros įstaigų įstatymo įgyvendinimo“;</w:t>
      </w:r>
    </w:p>
    <w:p w14:paraId="37C8004A" w14:textId="77777777" w:rsidR="00C4576B" w:rsidRDefault="00FB450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Vyriausybės 2001 m. liepos 11 d. nutarimas Nr. 887 „Dėl uždarosios akcinės bendrovės „Investicijų ir verslo garantijos“ veiklos</w:t>
      </w:r>
      <w:r w:rsidR="005A255A" w:rsidRPr="00C4576B">
        <w:rPr>
          <w:rFonts w:ascii="Arial" w:hAnsi="Arial" w:cs="Arial"/>
          <w:bCs/>
          <w:sz w:val="20"/>
          <w:szCs w:val="20"/>
        </w:rPr>
        <w:t>“</w:t>
      </w:r>
      <w:r w:rsidRPr="00C4576B">
        <w:rPr>
          <w:rFonts w:ascii="Arial" w:hAnsi="Arial" w:cs="Arial"/>
          <w:bCs/>
          <w:sz w:val="20"/>
          <w:szCs w:val="20"/>
        </w:rPr>
        <w:t>;</w:t>
      </w:r>
    </w:p>
    <w:p w14:paraId="0CBDA7A7" w14:textId="77777777" w:rsidR="00C4576B" w:rsidRDefault="00FB450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C4576B">
        <w:rPr>
          <w:rFonts w:ascii="Arial" w:hAnsi="Arial" w:cs="Arial"/>
          <w:bCs/>
          <w:sz w:val="20"/>
          <w:szCs w:val="20"/>
        </w:rPr>
        <w:t>Lietuvos Respublikos Vyriausybės 2018 m. spalio 17 d. nutarimas Nr. 1046 „Dėl pavedimo vykdyti nacionalinės plėtros įstaigos veiklą“;</w:t>
      </w:r>
    </w:p>
    <w:p w14:paraId="196CEAC4" w14:textId="77777777" w:rsidR="00C4576B" w:rsidRPr="00C4576B" w:rsidRDefault="00FB4502" w:rsidP="003D768C">
      <w:pPr>
        <w:pStyle w:val="ListParagraph"/>
        <w:numPr>
          <w:ilvl w:val="0"/>
          <w:numId w:val="12"/>
        </w:numPr>
        <w:tabs>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C4576B">
        <w:rPr>
          <w:rFonts w:ascii="Arial" w:hAnsi="Arial" w:cs="Arial"/>
          <w:bCs/>
          <w:sz w:val="20"/>
          <w:szCs w:val="20"/>
        </w:rPr>
        <w:t>Lietuvos Respublikos ūkio ministro 2008 m. kovo 26 d. įsakymas Nr. 4-119 „Dėl smulkiojo ar vidutinio verslo subjekto statuso deklaravimo tvarkos aprašo ir smulkiojo ar vidutinio verslo statuso deklaracijos formos patvirtinimo“;</w:t>
      </w:r>
    </w:p>
    <w:p w14:paraId="3FBA37DA" w14:textId="77777777" w:rsidR="00E02375" w:rsidRPr="00E02375" w:rsidRDefault="00F673E9"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eastAsia="Arial" w:hAnsi="Arial" w:cs="Arial"/>
          <w:sz w:val="20"/>
          <w:szCs w:val="20"/>
        </w:rPr>
      </w:pPr>
      <w:r w:rsidRPr="00C4576B">
        <w:rPr>
          <w:rFonts w:ascii="Arial" w:hAnsi="Arial" w:cs="Arial"/>
          <w:sz w:val="20"/>
          <w:szCs w:val="20"/>
        </w:rPr>
        <w:t>Lietuvos Respublikos ūkininko ūkio įstatymas;</w:t>
      </w:r>
    </w:p>
    <w:p w14:paraId="784450D4" w14:textId="13E34B39" w:rsidR="00E02375" w:rsidRPr="00A64A30" w:rsidRDefault="00F673E9"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A64A30">
        <w:rPr>
          <w:rFonts w:ascii="Arial" w:eastAsia="Arial" w:hAnsi="Arial" w:cs="Arial"/>
          <w:sz w:val="20"/>
          <w:szCs w:val="20"/>
        </w:rPr>
        <w:t xml:space="preserve">Lietuvos Respublikos </w:t>
      </w:r>
      <w:r w:rsidR="00AD056E" w:rsidRPr="00A64A30">
        <w:rPr>
          <w:rFonts w:ascii="Arial" w:eastAsia="Arial" w:hAnsi="Arial" w:cs="Arial"/>
          <w:sz w:val="20"/>
          <w:szCs w:val="20"/>
        </w:rPr>
        <w:t>žemės ūkio</w:t>
      </w:r>
      <w:r w:rsidRPr="00A64A30">
        <w:rPr>
          <w:rFonts w:ascii="Arial" w:eastAsia="Arial" w:hAnsi="Arial" w:cs="Arial"/>
          <w:sz w:val="20"/>
          <w:szCs w:val="20"/>
        </w:rPr>
        <w:t xml:space="preserve"> ministro 202</w:t>
      </w:r>
      <w:r w:rsidR="007C24BE" w:rsidRPr="00A64A30">
        <w:rPr>
          <w:rFonts w:ascii="Arial" w:eastAsia="Arial" w:hAnsi="Arial" w:cs="Arial"/>
          <w:sz w:val="20"/>
          <w:szCs w:val="20"/>
        </w:rPr>
        <w:t>0</w:t>
      </w:r>
      <w:r w:rsidRPr="00A64A30">
        <w:rPr>
          <w:rFonts w:ascii="Arial" w:eastAsia="Arial" w:hAnsi="Arial" w:cs="Arial"/>
          <w:sz w:val="20"/>
          <w:szCs w:val="20"/>
        </w:rPr>
        <w:t xml:space="preserve"> m. </w:t>
      </w:r>
      <w:r w:rsidR="007C24BE" w:rsidRPr="00A64A30">
        <w:rPr>
          <w:rFonts w:ascii="Arial" w:eastAsia="Arial" w:hAnsi="Arial" w:cs="Arial"/>
          <w:sz w:val="20"/>
          <w:szCs w:val="20"/>
        </w:rPr>
        <w:t>lapkričio</w:t>
      </w:r>
      <w:r w:rsidRPr="00A64A30">
        <w:rPr>
          <w:rFonts w:ascii="Arial" w:eastAsia="Arial" w:hAnsi="Arial" w:cs="Arial"/>
          <w:sz w:val="20"/>
          <w:szCs w:val="20"/>
        </w:rPr>
        <w:t xml:space="preserve"> 3</w:t>
      </w:r>
      <w:r w:rsidR="007C24BE" w:rsidRPr="00A64A30">
        <w:rPr>
          <w:rFonts w:ascii="Arial" w:eastAsia="Arial" w:hAnsi="Arial" w:cs="Arial"/>
          <w:sz w:val="20"/>
          <w:szCs w:val="20"/>
        </w:rPr>
        <w:t>0</w:t>
      </w:r>
      <w:r w:rsidRPr="00A64A30">
        <w:rPr>
          <w:rFonts w:ascii="Arial" w:eastAsia="Arial" w:hAnsi="Arial" w:cs="Arial"/>
          <w:sz w:val="20"/>
          <w:szCs w:val="20"/>
        </w:rPr>
        <w:t xml:space="preserve"> d. </w:t>
      </w:r>
      <w:r w:rsidR="00537605" w:rsidRPr="00A64A30">
        <w:rPr>
          <w:rFonts w:ascii="Arial" w:eastAsia="Arial" w:hAnsi="Arial" w:cs="Arial"/>
          <w:sz w:val="20"/>
          <w:szCs w:val="20"/>
        </w:rPr>
        <w:t>į</w:t>
      </w:r>
      <w:r w:rsidRPr="00A64A30">
        <w:rPr>
          <w:rFonts w:ascii="Arial" w:eastAsia="Arial" w:hAnsi="Arial" w:cs="Arial"/>
          <w:sz w:val="20"/>
          <w:szCs w:val="20"/>
        </w:rPr>
        <w:t>sakym</w:t>
      </w:r>
      <w:r w:rsidR="00537605" w:rsidRPr="00A64A30">
        <w:rPr>
          <w:rFonts w:ascii="Arial" w:eastAsia="Arial" w:hAnsi="Arial" w:cs="Arial"/>
          <w:sz w:val="20"/>
          <w:szCs w:val="20"/>
        </w:rPr>
        <w:t>o</w:t>
      </w:r>
      <w:r w:rsidRPr="00A64A30">
        <w:rPr>
          <w:rFonts w:ascii="Arial" w:eastAsia="Arial" w:hAnsi="Arial" w:cs="Arial"/>
          <w:sz w:val="20"/>
          <w:szCs w:val="20"/>
        </w:rPr>
        <w:t xml:space="preserve"> Nr</w:t>
      </w:r>
      <w:r w:rsidRPr="00A64A30">
        <w:rPr>
          <w:rFonts w:ascii="Arial" w:hAnsi="Arial" w:cs="Arial"/>
          <w:sz w:val="20"/>
          <w:szCs w:val="20"/>
        </w:rPr>
        <w:t>.</w:t>
      </w:r>
      <w:r w:rsidR="007C24BE" w:rsidRPr="00A64A30">
        <w:rPr>
          <w:rFonts w:ascii="Arial" w:hAnsi="Arial" w:cs="Arial"/>
          <w:sz w:val="20"/>
          <w:szCs w:val="20"/>
        </w:rPr>
        <w:t xml:space="preserve"> </w:t>
      </w:r>
      <w:r w:rsidR="00537605" w:rsidRPr="00A64A30">
        <w:rPr>
          <w:rFonts w:ascii="Arial" w:hAnsi="Arial" w:cs="Arial"/>
          <w:sz w:val="20"/>
          <w:szCs w:val="20"/>
        </w:rPr>
        <w:t xml:space="preserve">3D-821 </w:t>
      </w:r>
      <w:r w:rsidRPr="00A64A30">
        <w:rPr>
          <w:rFonts w:ascii="Arial" w:hAnsi="Arial" w:cs="Arial"/>
          <w:sz w:val="20"/>
          <w:szCs w:val="20"/>
        </w:rPr>
        <w:t>„</w:t>
      </w:r>
      <w:r w:rsidR="00B15985" w:rsidRPr="00A64A30">
        <w:rPr>
          <w:rFonts w:ascii="Arial" w:hAnsi="Arial" w:cs="Arial"/>
          <w:sz w:val="20"/>
          <w:szCs w:val="20"/>
        </w:rPr>
        <w:t>Dėl Kaimo plėtros finansinių priemonių fondo, skirto Lietuvos kaimo plėtros 2014–2020 metų programos ir Lietuvos žemės ūkio ir kaimo plėtros 2023–2027 metų strateginio plano lėšomis įgyvendinamoms finansinėms priemonėms administruoti, valdytojo skyrimo ir finansavimo sąlygų aprašo patvirtinimo“</w:t>
      </w:r>
      <w:r w:rsidRPr="00A64A30">
        <w:rPr>
          <w:rFonts w:ascii="Arial" w:hAnsi="Arial" w:cs="Arial"/>
          <w:sz w:val="20"/>
          <w:szCs w:val="20"/>
        </w:rPr>
        <w:t xml:space="preserve"> </w:t>
      </w:r>
      <w:r w:rsidR="00537605" w:rsidRPr="00A64A30">
        <w:rPr>
          <w:rFonts w:ascii="Arial" w:hAnsi="Arial" w:cs="Arial"/>
          <w:sz w:val="20"/>
          <w:szCs w:val="20"/>
        </w:rPr>
        <w:t>2</w:t>
      </w:r>
      <w:r w:rsidR="00537605" w:rsidRPr="00A64A30">
        <w:rPr>
          <w:rFonts w:ascii="Arial" w:eastAsia="Arial" w:hAnsi="Arial" w:cs="Arial"/>
          <w:sz w:val="20"/>
          <w:szCs w:val="20"/>
        </w:rPr>
        <w:t xml:space="preserve"> priedu </w:t>
      </w:r>
      <w:r w:rsidRPr="00A64A30">
        <w:rPr>
          <w:rFonts w:ascii="Arial" w:eastAsia="Arial" w:hAnsi="Arial" w:cs="Arial"/>
          <w:sz w:val="20"/>
          <w:szCs w:val="20"/>
        </w:rPr>
        <w:t xml:space="preserve">patvirtinta </w:t>
      </w:r>
      <w:r w:rsidR="00A64A30" w:rsidRPr="00A64A30">
        <w:rPr>
          <w:rFonts w:ascii="Arial" w:eastAsia="Arial" w:hAnsi="Arial" w:cs="Arial"/>
          <w:sz w:val="20"/>
          <w:szCs w:val="20"/>
        </w:rPr>
        <w:t>Jaunųjų ūkininkų įsikūrimo priemonės</w:t>
      </w:r>
      <w:r w:rsidR="007A7BD2" w:rsidRPr="00A64A30">
        <w:rPr>
          <w:rFonts w:ascii="Arial" w:eastAsia="Arial" w:hAnsi="Arial" w:cs="Arial"/>
          <w:sz w:val="20"/>
          <w:szCs w:val="20"/>
        </w:rPr>
        <w:t xml:space="preserve"> </w:t>
      </w:r>
      <w:r w:rsidRPr="00A64A30">
        <w:rPr>
          <w:rFonts w:ascii="Arial" w:eastAsia="Arial" w:hAnsi="Arial" w:cs="Arial"/>
          <w:sz w:val="20"/>
          <w:szCs w:val="20"/>
        </w:rPr>
        <w:t>schema (</w:t>
      </w:r>
      <w:r w:rsidRPr="008571A6">
        <w:rPr>
          <w:rFonts w:ascii="Arial" w:eastAsia="Arial" w:hAnsi="Arial" w:cs="Arial"/>
          <w:sz w:val="20"/>
          <w:szCs w:val="20"/>
        </w:rPr>
        <w:t xml:space="preserve">toliau </w:t>
      </w:r>
      <w:r w:rsidRPr="008571A6">
        <w:rPr>
          <w:rFonts w:ascii="Arial" w:hAnsi="Arial" w:cs="Arial"/>
          <w:bCs/>
          <w:sz w:val="20"/>
          <w:szCs w:val="20"/>
        </w:rPr>
        <w:t>–</w:t>
      </w:r>
      <w:r w:rsidRPr="008571A6">
        <w:rPr>
          <w:rFonts w:ascii="Arial" w:eastAsia="Arial" w:hAnsi="Arial" w:cs="Arial"/>
          <w:sz w:val="20"/>
          <w:szCs w:val="20"/>
        </w:rPr>
        <w:t xml:space="preserve"> </w:t>
      </w:r>
      <w:r w:rsidR="008571A6" w:rsidRPr="008571A6">
        <w:rPr>
          <w:rFonts w:ascii="Arial" w:eastAsia="Arial" w:hAnsi="Arial" w:cs="Arial"/>
          <w:sz w:val="20"/>
          <w:szCs w:val="20"/>
        </w:rPr>
        <w:t>S</w:t>
      </w:r>
      <w:r w:rsidRPr="008571A6">
        <w:rPr>
          <w:rFonts w:ascii="Arial" w:eastAsia="Arial" w:hAnsi="Arial" w:cs="Arial"/>
          <w:sz w:val="20"/>
          <w:szCs w:val="20"/>
        </w:rPr>
        <w:t>chema);</w:t>
      </w:r>
      <w:r w:rsidR="0033042B" w:rsidRPr="00A64A30">
        <w:rPr>
          <w:rFonts w:ascii="Arial" w:eastAsia="Arial" w:hAnsi="Arial" w:cs="Arial"/>
          <w:sz w:val="20"/>
          <w:szCs w:val="20"/>
        </w:rPr>
        <w:t xml:space="preserve"> </w:t>
      </w:r>
    </w:p>
    <w:p w14:paraId="21AD977A" w14:textId="3B962534" w:rsidR="00E02375" w:rsidRDefault="00F673E9"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E02375">
        <w:rPr>
          <w:rFonts w:ascii="Arial" w:hAnsi="Arial" w:cs="Arial"/>
          <w:sz w:val="20"/>
          <w:szCs w:val="20"/>
          <w:lang w:eastAsia="lt-LT"/>
        </w:rPr>
        <w:t>Strateginis planas;</w:t>
      </w:r>
    </w:p>
    <w:p w14:paraId="029B84AF" w14:textId="77777777" w:rsidR="00E02375" w:rsidRDefault="00F673E9"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sz w:val="20"/>
          <w:szCs w:val="20"/>
        </w:rPr>
      </w:pPr>
      <w:r w:rsidRPr="00E02375">
        <w:rPr>
          <w:rFonts w:ascii="Arial" w:hAnsi="Arial" w:cs="Arial"/>
          <w:sz w:val="20"/>
          <w:szCs w:val="20"/>
          <w:lang w:eastAsia="lt-LT"/>
        </w:rPr>
        <w:t>Lietuvos žemės ūkio ir kaimo plėtros 2023–2027 metų strateginio plano administravimo taisyklės, patvirtintos Lietuvos Respublikos žemės ūkio ministro  2023  m. vasario 24 d.  įsakymu Nr. 3D-102 „Dėl Lietuvos žemės ūkio ir kaimo plėtros 2023–2027 metų strateginio plano administravimo taisyklių patvirtinimo“ (toliau – SP administravimo taisyklės);</w:t>
      </w:r>
    </w:p>
    <w:p w14:paraId="4A3C947B" w14:textId="77777777" w:rsidR="003B10E8" w:rsidRPr="009E492B" w:rsidRDefault="00F673E9"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E02375">
        <w:rPr>
          <w:rFonts w:ascii="Arial" w:hAnsi="Arial" w:cs="Arial"/>
          <w:sz w:val="20"/>
          <w:szCs w:val="20"/>
          <w:lang w:eastAsia="lt-LT"/>
        </w:rPr>
        <w:t xml:space="preserve">Finansinių priemonių įgyvendinimo taisyklės, patvirtintos Lietuvos Respublikos finansų ministro 2022 m. birželio 22 d. įsakymu Nr. 1K-237 „Dėl 2021–2027 metų Europos </w:t>
      </w:r>
      <w:r w:rsidRPr="009E492B">
        <w:rPr>
          <w:rFonts w:ascii="Arial" w:hAnsi="Arial" w:cs="Arial"/>
          <w:sz w:val="20"/>
          <w:szCs w:val="20"/>
          <w:lang w:eastAsia="lt-LT"/>
        </w:rPr>
        <w:t>Sąjungos fondų investicijų programos ir Ekonomikos gaivinimo ir atsparumo didinimo plano „Naujos kartos Lietuva“ įgyvendinimo“ (su vėlesniais pakeitimais ir papildymais) (toliau – Finansinių priemonių įgyvendinimo taisyklės)</w:t>
      </w:r>
      <w:r w:rsidR="00670A6A" w:rsidRPr="009E492B">
        <w:rPr>
          <w:rFonts w:ascii="Arial" w:hAnsi="Arial" w:cs="Arial"/>
          <w:sz w:val="20"/>
          <w:szCs w:val="20"/>
          <w:lang w:eastAsia="lt-LT"/>
        </w:rPr>
        <w:t>;</w:t>
      </w:r>
    </w:p>
    <w:p w14:paraId="6E463ABB" w14:textId="7183D1C0" w:rsidR="00AE5E9F" w:rsidRPr="009E492B" w:rsidRDefault="000A674F"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851"/>
        <w:jc w:val="both"/>
        <w:rPr>
          <w:rFonts w:ascii="Arial" w:hAnsi="Arial" w:cs="Arial"/>
          <w:bCs/>
          <w:sz w:val="20"/>
          <w:szCs w:val="20"/>
        </w:rPr>
      </w:pPr>
      <w:r w:rsidRPr="009E492B">
        <w:rPr>
          <w:rFonts w:ascii="Arial" w:hAnsi="Arial" w:cs="Arial"/>
          <w:color w:val="000000"/>
          <w:spacing w:val="-4"/>
          <w:sz w:val="20"/>
          <w:szCs w:val="20"/>
        </w:rPr>
        <w:t xml:space="preserve">Lietuvos žemės ūkio ir kaimo plėtros 2023–2027 metų strateginio plano intervencinės  priemonės „Jaunųjų ūkininkų įsikūrimas“ įgyvendinimo taisyklės, patvirtintos </w:t>
      </w:r>
      <w:r w:rsidRPr="009E492B">
        <w:rPr>
          <w:rFonts w:ascii="Arial" w:hAnsi="Arial" w:cs="Arial"/>
          <w:color w:val="000000"/>
          <w:sz w:val="20"/>
          <w:szCs w:val="20"/>
          <w:shd w:val="clear" w:color="auto" w:fill="FFFFFF"/>
        </w:rPr>
        <w:t xml:space="preserve">Lietuvos Respublikos žemės ūkio ministro </w:t>
      </w:r>
      <w:r w:rsidR="009E492B" w:rsidRPr="009E492B">
        <w:rPr>
          <w:rFonts w:ascii="Arial" w:hAnsi="Arial" w:cs="Arial"/>
          <w:color w:val="000000"/>
          <w:sz w:val="20"/>
          <w:szCs w:val="20"/>
        </w:rPr>
        <w:t>2023 m. balandžio 4 d. įsakymu Nr. 3D-210 (toliau – Įgyvendinimo taisyklės);</w:t>
      </w:r>
    </w:p>
    <w:p w14:paraId="66DB3F04" w14:textId="77777777" w:rsidR="0077469E" w:rsidRPr="009E492B" w:rsidRDefault="003B10E8"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709"/>
        <w:jc w:val="both"/>
        <w:rPr>
          <w:rFonts w:ascii="Arial" w:hAnsi="Arial" w:cs="Arial"/>
          <w:bCs/>
          <w:sz w:val="20"/>
          <w:szCs w:val="20"/>
        </w:rPr>
      </w:pPr>
      <w:r w:rsidRPr="009E492B">
        <w:rPr>
          <w:rFonts w:ascii="Arial" w:eastAsia="Arial" w:hAnsi="Arial" w:cs="Arial"/>
          <w:color w:val="000000" w:themeColor="text1"/>
          <w:sz w:val="20"/>
          <w:szCs w:val="20"/>
        </w:rPr>
        <w:t>2021 m. birželio</w:t>
      </w:r>
      <w:r w:rsidR="00680715" w:rsidRPr="009E492B">
        <w:rPr>
          <w:rFonts w:ascii="Arial" w:eastAsia="Arial" w:hAnsi="Arial" w:cs="Arial"/>
          <w:color w:val="000000" w:themeColor="text1"/>
          <w:sz w:val="20"/>
          <w:szCs w:val="20"/>
        </w:rPr>
        <w:t xml:space="preserve"> 28</w:t>
      </w:r>
      <w:r w:rsidRPr="009E492B">
        <w:rPr>
          <w:rFonts w:ascii="Arial" w:eastAsia="Arial" w:hAnsi="Arial" w:cs="Arial"/>
          <w:color w:val="000000" w:themeColor="text1"/>
          <w:sz w:val="20"/>
          <w:szCs w:val="20"/>
        </w:rPr>
        <w:t xml:space="preserve"> d.</w:t>
      </w:r>
      <w:r w:rsidR="004A4592" w:rsidRPr="009E492B">
        <w:rPr>
          <w:rFonts w:ascii="Arial" w:eastAsia="Arial" w:hAnsi="Arial" w:cs="Arial"/>
          <w:color w:val="000000" w:themeColor="text1"/>
          <w:sz w:val="20"/>
          <w:szCs w:val="20"/>
        </w:rPr>
        <w:t xml:space="preserve"> </w:t>
      </w:r>
      <w:r w:rsidR="00342F8F" w:rsidRPr="009E492B">
        <w:rPr>
          <w:rFonts w:ascii="Arial" w:eastAsia="Arial" w:hAnsi="Arial" w:cs="Arial"/>
          <w:color w:val="000000" w:themeColor="text1"/>
          <w:sz w:val="20"/>
          <w:szCs w:val="20"/>
        </w:rPr>
        <w:t xml:space="preserve">Kaimo plėtros finansinių priemonių fondo </w:t>
      </w:r>
      <w:r w:rsidRPr="009E492B">
        <w:rPr>
          <w:rFonts w:ascii="Arial" w:eastAsia="Arial" w:hAnsi="Arial" w:cs="Arial"/>
          <w:color w:val="000000" w:themeColor="text1"/>
          <w:sz w:val="20"/>
          <w:szCs w:val="20"/>
        </w:rPr>
        <w:t xml:space="preserve">finansavimo sutartis Nr. </w:t>
      </w:r>
      <w:r w:rsidR="004A4592" w:rsidRPr="009E492B">
        <w:rPr>
          <w:rFonts w:ascii="Arial" w:eastAsia="Arial" w:hAnsi="Arial" w:cs="Arial"/>
          <w:color w:val="000000" w:themeColor="text1"/>
          <w:sz w:val="20"/>
          <w:szCs w:val="20"/>
        </w:rPr>
        <w:t>8P</w:t>
      </w:r>
      <w:r w:rsidR="0058023E" w:rsidRPr="009E492B">
        <w:rPr>
          <w:rFonts w:ascii="Arial" w:eastAsia="Arial" w:hAnsi="Arial" w:cs="Arial"/>
          <w:color w:val="000000" w:themeColor="text1"/>
          <w:sz w:val="20"/>
          <w:szCs w:val="20"/>
        </w:rPr>
        <w:t>-21-101</w:t>
      </w:r>
      <w:r w:rsidRPr="009E492B">
        <w:rPr>
          <w:rFonts w:ascii="Arial" w:eastAsia="Arial" w:hAnsi="Arial" w:cs="Arial"/>
          <w:color w:val="000000" w:themeColor="text1"/>
          <w:sz w:val="20"/>
          <w:szCs w:val="20"/>
        </w:rPr>
        <w:t xml:space="preserve">, sudaryta tarp Lietuvos Respublikos </w:t>
      </w:r>
      <w:r w:rsidR="0058023E" w:rsidRPr="009E492B">
        <w:rPr>
          <w:rFonts w:ascii="Arial" w:eastAsia="Arial" w:hAnsi="Arial" w:cs="Arial"/>
          <w:color w:val="000000" w:themeColor="text1"/>
          <w:sz w:val="20"/>
          <w:szCs w:val="20"/>
        </w:rPr>
        <w:t xml:space="preserve">žemės </w:t>
      </w:r>
      <w:r w:rsidRPr="009E492B">
        <w:rPr>
          <w:rFonts w:ascii="Arial" w:eastAsia="Arial" w:hAnsi="Arial" w:cs="Arial"/>
          <w:color w:val="000000" w:themeColor="text1"/>
          <w:sz w:val="20"/>
          <w:szCs w:val="20"/>
        </w:rPr>
        <w:t xml:space="preserve">ūkio ministerijos, </w:t>
      </w:r>
      <w:r w:rsidR="0058023E" w:rsidRPr="009E492B">
        <w:rPr>
          <w:rFonts w:ascii="Arial" w:eastAsia="Arial" w:hAnsi="Arial" w:cs="Arial"/>
          <w:color w:val="000000" w:themeColor="text1"/>
          <w:sz w:val="20"/>
          <w:szCs w:val="20"/>
        </w:rPr>
        <w:t>Nacionalinės m</w:t>
      </w:r>
      <w:r w:rsidR="003B0BB8" w:rsidRPr="009E492B">
        <w:rPr>
          <w:rFonts w:ascii="Arial" w:eastAsia="Arial" w:hAnsi="Arial" w:cs="Arial"/>
          <w:color w:val="000000" w:themeColor="text1"/>
          <w:sz w:val="20"/>
          <w:szCs w:val="20"/>
        </w:rPr>
        <w:t>okėjimo agentūros prie Žemės ūkio ministerijos</w:t>
      </w:r>
      <w:r w:rsidRPr="009E492B">
        <w:rPr>
          <w:rFonts w:ascii="Arial" w:eastAsia="Arial" w:hAnsi="Arial" w:cs="Arial"/>
          <w:color w:val="000000" w:themeColor="text1"/>
          <w:sz w:val="20"/>
          <w:szCs w:val="20"/>
        </w:rPr>
        <w:t xml:space="preserve"> ir uždarosios akcinės bendrovės „Investicijų ir verslo garantijos“ (toliau – </w:t>
      </w:r>
      <w:r w:rsidR="004B6B40" w:rsidRPr="009E492B">
        <w:rPr>
          <w:rFonts w:ascii="Arial" w:eastAsia="Arial" w:hAnsi="Arial" w:cs="Arial"/>
          <w:color w:val="000000" w:themeColor="text1"/>
          <w:sz w:val="20"/>
          <w:szCs w:val="20"/>
        </w:rPr>
        <w:t>Fondo valdytojas arba INVEGA</w:t>
      </w:r>
      <w:r w:rsidRPr="009E492B">
        <w:rPr>
          <w:rFonts w:ascii="Arial" w:eastAsia="Arial" w:hAnsi="Arial" w:cs="Arial"/>
          <w:color w:val="000000" w:themeColor="text1"/>
          <w:sz w:val="20"/>
          <w:szCs w:val="20"/>
        </w:rPr>
        <w:t>)</w:t>
      </w:r>
      <w:r w:rsidR="00342F8F" w:rsidRPr="009E492B">
        <w:rPr>
          <w:rFonts w:ascii="Arial" w:eastAsia="Arial" w:hAnsi="Arial" w:cs="Arial"/>
          <w:color w:val="000000" w:themeColor="text1"/>
          <w:sz w:val="20"/>
          <w:szCs w:val="20"/>
        </w:rPr>
        <w:t>;</w:t>
      </w:r>
    </w:p>
    <w:p w14:paraId="38F6418D" w14:textId="16D0E483" w:rsidR="0077469E" w:rsidRDefault="00670A6A"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709"/>
        <w:jc w:val="both"/>
        <w:rPr>
          <w:rFonts w:ascii="Arial" w:hAnsi="Arial" w:cs="Arial"/>
          <w:bCs/>
          <w:sz w:val="20"/>
          <w:szCs w:val="20"/>
        </w:rPr>
      </w:pPr>
      <w:r w:rsidRPr="009E492B">
        <w:rPr>
          <w:rFonts w:ascii="Arial" w:hAnsi="Arial" w:cs="Arial"/>
          <w:bCs/>
          <w:sz w:val="20"/>
          <w:szCs w:val="20"/>
        </w:rPr>
        <w:t>Statistikos departamento prie Lietuvos Respublikos Vyriausybės generalinio direktoriaus 2007 m. spalio 31 d. įsakymas Nr. DĮ-226 „Dėl ekonominės veiklos rūšių klasifikatoriaus patvirtinimo“ patvirtintas Ekonominės veiklos rūšių klasifikatorius (EVRK 2 red.) (toliau – EVRK);</w:t>
      </w:r>
      <w:r w:rsidR="00E1359B" w:rsidRPr="009E492B">
        <w:rPr>
          <w:rFonts w:ascii="Arial" w:hAnsi="Arial" w:cs="Arial"/>
          <w:bCs/>
          <w:sz w:val="20"/>
          <w:szCs w:val="20"/>
        </w:rPr>
        <w:t xml:space="preserve"> </w:t>
      </w:r>
    </w:p>
    <w:p w14:paraId="03ADC5BE" w14:textId="19BAC2BA" w:rsidR="00D754CF" w:rsidRPr="009E492B" w:rsidRDefault="00D754CF" w:rsidP="003D768C">
      <w:pPr>
        <w:pStyle w:val="ListParagraph"/>
        <w:numPr>
          <w:ilvl w:val="0"/>
          <w:numId w:val="12"/>
        </w:numPr>
        <w:tabs>
          <w:tab w:val="left" w:pos="709"/>
          <w:tab w:val="left" w:pos="993"/>
          <w:tab w:val="left" w:pos="1134"/>
          <w:tab w:val="left" w:pos="1276"/>
        </w:tabs>
        <w:autoSpaceDE w:val="0"/>
        <w:autoSpaceDN w:val="0"/>
        <w:adjustRightInd w:val="0"/>
        <w:spacing w:after="0" w:line="240" w:lineRule="auto"/>
        <w:ind w:left="0" w:firstLine="709"/>
        <w:jc w:val="both"/>
        <w:rPr>
          <w:rFonts w:ascii="Arial" w:hAnsi="Arial" w:cs="Arial"/>
          <w:bCs/>
          <w:sz w:val="20"/>
          <w:szCs w:val="20"/>
        </w:rPr>
      </w:pPr>
      <w:r w:rsidRPr="00F64B23">
        <w:rPr>
          <w:rFonts w:ascii="Arial" w:hAnsi="Arial" w:cs="Arial"/>
          <w:color w:val="000000"/>
          <w:sz w:val="20"/>
          <w:szCs w:val="20"/>
        </w:rPr>
        <w:t>Suteiktos paramos iš EŽŪFKP lėšų pagal Lietuvos žemės ūkio ir kaimo plėtros 2023–2027 metų strateginį planą viešinimo taisykl</w:t>
      </w:r>
      <w:r>
        <w:rPr>
          <w:rFonts w:ascii="Arial" w:hAnsi="Arial" w:cs="Arial"/>
          <w:color w:val="000000"/>
          <w:sz w:val="20"/>
          <w:szCs w:val="20"/>
        </w:rPr>
        <w:t>ės</w:t>
      </w:r>
      <w:r w:rsidRPr="00F64B23">
        <w:rPr>
          <w:rFonts w:ascii="Arial" w:hAnsi="Arial" w:cs="Arial"/>
          <w:color w:val="000000"/>
          <w:sz w:val="20"/>
          <w:szCs w:val="20"/>
        </w:rPr>
        <w:t>, patvirtint</w:t>
      </w:r>
      <w:r>
        <w:rPr>
          <w:rFonts w:ascii="Arial" w:hAnsi="Arial" w:cs="Arial"/>
          <w:color w:val="000000"/>
          <w:sz w:val="20"/>
          <w:szCs w:val="20"/>
        </w:rPr>
        <w:t>os</w:t>
      </w:r>
      <w:r w:rsidRPr="00F64B23">
        <w:rPr>
          <w:rFonts w:ascii="Arial" w:hAnsi="Arial" w:cs="Arial"/>
          <w:color w:val="000000"/>
          <w:sz w:val="20"/>
          <w:szCs w:val="20"/>
        </w:rPr>
        <w:t xml:space="preserve"> Lietuvos Respublikos žemės ūkio ministro 2023 m. kovo 31 d. įsakymu Nr. 3D-201</w:t>
      </w:r>
      <w:r>
        <w:rPr>
          <w:rFonts w:ascii="Arial" w:hAnsi="Arial" w:cs="Arial"/>
          <w:color w:val="000000"/>
          <w:sz w:val="20"/>
          <w:szCs w:val="20"/>
        </w:rPr>
        <w:t>;</w:t>
      </w:r>
    </w:p>
    <w:p w14:paraId="15976784" w14:textId="5277A233" w:rsidR="00805257" w:rsidRDefault="0077469E" w:rsidP="00C24137">
      <w:pPr>
        <w:tabs>
          <w:tab w:val="left" w:pos="709"/>
          <w:tab w:val="left" w:pos="993"/>
          <w:tab w:val="left" w:pos="1134"/>
          <w:tab w:val="left" w:pos="1276"/>
        </w:tabs>
        <w:autoSpaceDE w:val="0"/>
        <w:autoSpaceDN w:val="0"/>
        <w:adjustRightInd w:val="0"/>
        <w:spacing w:after="0" w:line="240" w:lineRule="auto"/>
        <w:jc w:val="both"/>
        <w:rPr>
          <w:rFonts w:ascii="Arial" w:hAnsi="Arial" w:cs="Arial"/>
          <w:bCs/>
          <w:sz w:val="20"/>
          <w:szCs w:val="20"/>
        </w:rPr>
      </w:pPr>
      <w:r w:rsidRPr="009E492B">
        <w:rPr>
          <w:rFonts w:ascii="Arial" w:hAnsi="Arial" w:cs="Arial"/>
          <w:sz w:val="20"/>
          <w:szCs w:val="20"/>
        </w:rPr>
        <w:tab/>
      </w:r>
      <w:r w:rsidR="00F673E9" w:rsidRPr="009E492B">
        <w:rPr>
          <w:rFonts w:ascii="Arial" w:hAnsi="Arial" w:cs="Arial"/>
          <w:sz w:val="20"/>
          <w:szCs w:val="20"/>
        </w:rPr>
        <w:t>Įgyvendinant</w:t>
      </w:r>
      <w:r w:rsidR="00F673E9" w:rsidRPr="0077469E">
        <w:rPr>
          <w:rFonts w:ascii="Arial" w:hAnsi="Arial" w:cs="Arial"/>
          <w:sz w:val="20"/>
          <w:szCs w:val="20"/>
        </w:rPr>
        <w:t xml:space="preserve"> </w:t>
      </w:r>
      <w:r w:rsidR="00E02375" w:rsidRPr="0077469E">
        <w:rPr>
          <w:rFonts w:ascii="Arial" w:hAnsi="Arial" w:cs="Arial"/>
          <w:sz w:val="20"/>
          <w:szCs w:val="20"/>
        </w:rPr>
        <w:t>JŪĮF p</w:t>
      </w:r>
      <w:r w:rsidR="00F673E9" w:rsidRPr="0077469E">
        <w:rPr>
          <w:rFonts w:ascii="Arial" w:hAnsi="Arial" w:cs="Arial"/>
          <w:sz w:val="20"/>
          <w:szCs w:val="20"/>
        </w:rPr>
        <w:t xml:space="preserve">riemonę taikomi ir kiti, su </w:t>
      </w:r>
      <w:r w:rsidR="00E02375" w:rsidRPr="0077469E">
        <w:rPr>
          <w:rFonts w:ascii="Arial" w:hAnsi="Arial" w:cs="Arial"/>
          <w:sz w:val="20"/>
          <w:szCs w:val="20"/>
        </w:rPr>
        <w:t>JŪĮF p</w:t>
      </w:r>
      <w:r w:rsidR="00F673E9" w:rsidRPr="0077469E">
        <w:rPr>
          <w:rFonts w:ascii="Arial" w:hAnsi="Arial" w:cs="Arial"/>
          <w:sz w:val="20"/>
          <w:szCs w:val="20"/>
        </w:rPr>
        <w:t xml:space="preserve">riemone ir finansinių priemonių įgyvendinimu susiję, nacionaliniai taikytini teisės aktai, taisyklės, rekomendacijos, gairės ir jų pakeitimai, </w:t>
      </w:r>
      <w:r w:rsidR="00904554">
        <w:rPr>
          <w:rFonts w:ascii="Arial" w:hAnsi="Arial" w:cs="Arial"/>
          <w:sz w:val="20"/>
          <w:szCs w:val="20"/>
        </w:rPr>
        <w:t>FT</w:t>
      </w:r>
      <w:r w:rsidR="00F673E9" w:rsidRPr="0077469E">
        <w:rPr>
          <w:rFonts w:ascii="Arial" w:hAnsi="Arial" w:cs="Arial"/>
          <w:sz w:val="20"/>
          <w:szCs w:val="20"/>
        </w:rPr>
        <w:t xml:space="preserve"> vidaus procedūros ir tvarkos.</w:t>
      </w:r>
    </w:p>
    <w:p w14:paraId="453D0A92" w14:textId="2FE17476" w:rsidR="00162B14" w:rsidRPr="0076714C" w:rsidRDefault="00495DE8" w:rsidP="007F19EA">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Pr>
          <w:rFonts w:ascii="Arial" w:hAnsi="Arial" w:cs="Arial"/>
          <w:b/>
          <w:bCs/>
          <w:sz w:val="20"/>
          <w:szCs w:val="20"/>
        </w:rPr>
        <w:lastRenderedPageBreak/>
        <w:t>JŪĮ</w:t>
      </w:r>
      <w:r w:rsidR="00376EAD">
        <w:rPr>
          <w:rFonts w:ascii="Arial" w:hAnsi="Arial" w:cs="Arial"/>
          <w:b/>
          <w:bCs/>
          <w:sz w:val="20"/>
          <w:szCs w:val="20"/>
        </w:rPr>
        <w:t>F</w:t>
      </w:r>
      <w:r w:rsidR="007B3788" w:rsidRPr="0076714C">
        <w:rPr>
          <w:rFonts w:ascii="Arial" w:hAnsi="Arial" w:cs="Arial"/>
          <w:b/>
          <w:bCs/>
          <w:sz w:val="20"/>
          <w:szCs w:val="20"/>
        </w:rPr>
        <w:t xml:space="preserve"> PRIEMONĖS</w:t>
      </w:r>
      <w:r w:rsidR="00FF1989" w:rsidRPr="0076714C">
        <w:rPr>
          <w:rFonts w:ascii="Arial" w:hAnsi="Arial" w:cs="Arial"/>
          <w:b/>
          <w:bCs/>
          <w:sz w:val="20"/>
          <w:szCs w:val="20"/>
        </w:rPr>
        <w:t xml:space="preserve"> ĮGYVENDINIMO </w:t>
      </w:r>
      <w:r w:rsidR="00CD3959" w:rsidRPr="0076714C">
        <w:rPr>
          <w:rFonts w:ascii="Arial" w:hAnsi="Arial" w:cs="Arial"/>
          <w:b/>
          <w:bCs/>
          <w:sz w:val="20"/>
          <w:szCs w:val="20"/>
        </w:rPr>
        <w:t xml:space="preserve">SUTARTIES </w:t>
      </w:r>
      <w:r w:rsidR="00162B14" w:rsidRPr="0076714C">
        <w:rPr>
          <w:rFonts w:ascii="Arial" w:hAnsi="Arial" w:cs="Arial"/>
          <w:b/>
          <w:bCs/>
          <w:sz w:val="20"/>
          <w:szCs w:val="20"/>
        </w:rPr>
        <w:t>OBJEKTAS</w:t>
      </w:r>
    </w:p>
    <w:p w14:paraId="74F2BDEB" w14:textId="77777777" w:rsidR="00AF71A8" w:rsidRPr="0076714C" w:rsidRDefault="00AF71A8" w:rsidP="00D754CF">
      <w:pPr>
        <w:tabs>
          <w:tab w:val="left" w:pos="709"/>
        </w:tabs>
        <w:autoSpaceDE w:val="0"/>
        <w:autoSpaceDN w:val="0"/>
        <w:adjustRightInd w:val="0"/>
        <w:spacing w:after="0" w:line="240" w:lineRule="auto"/>
        <w:ind w:left="-142" w:firstLine="568"/>
        <w:jc w:val="center"/>
        <w:rPr>
          <w:rFonts w:ascii="Arial" w:hAnsi="Arial" w:cs="Arial"/>
          <w:b/>
          <w:bCs/>
          <w:sz w:val="20"/>
          <w:szCs w:val="20"/>
        </w:rPr>
      </w:pPr>
    </w:p>
    <w:p w14:paraId="177E9D78" w14:textId="32EA5AC2" w:rsidR="005D00FD" w:rsidRPr="00E46EDC" w:rsidRDefault="005346F7" w:rsidP="00D754CF">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46EDC">
        <w:rPr>
          <w:rFonts w:ascii="Arial" w:hAnsi="Arial" w:cs="Arial"/>
          <w:sz w:val="20"/>
          <w:szCs w:val="20"/>
        </w:rPr>
        <w:t xml:space="preserve">Pagrindinis </w:t>
      </w:r>
      <w:r w:rsidR="004B4ABE" w:rsidRPr="00E46EDC">
        <w:rPr>
          <w:rFonts w:ascii="Arial" w:hAnsi="Arial" w:cs="Arial"/>
          <w:sz w:val="20"/>
          <w:szCs w:val="20"/>
        </w:rPr>
        <w:t>JŪĮF</w:t>
      </w:r>
      <w:r w:rsidRPr="00E46EDC">
        <w:rPr>
          <w:rFonts w:ascii="Arial" w:hAnsi="Arial" w:cs="Arial"/>
          <w:sz w:val="20"/>
          <w:szCs w:val="20"/>
        </w:rPr>
        <w:t xml:space="preserve"> priemonės tikslas – bendradarbiaujant su</w:t>
      </w:r>
      <w:r w:rsidR="004249DC" w:rsidRPr="00E46EDC">
        <w:rPr>
          <w:rFonts w:ascii="Arial" w:hAnsi="Arial" w:cs="Arial"/>
          <w:sz w:val="20"/>
          <w:szCs w:val="20"/>
        </w:rPr>
        <w:t xml:space="preserve"> tinkamumo </w:t>
      </w:r>
      <w:r w:rsidRPr="00E46EDC">
        <w:rPr>
          <w:rFonts w:ascii="Arial" w:hAnsi="Arial" w:cs="Arial"/>
          <w:sz w:val="20"/>
          <w:szCs w:val="20"/>
        </w:rPr>
        <w:t xml:space="preserve">reikalavimus atitinkančiais ir </w:t>
      </w:r>
      <w:bookmarkStart w:id="4" w:name="_Hlk94216074"/>
      <w:r w:rsidR="00885574" w:rsidRPr="00E46EDC">
        <w:rPr>
          <w:rFonts w:ascii="Arial" w:hAnsi="Arial" w:cs="Arial"/>
          <w:sz w:val="20"/>
          <w:szCs w:val="20"/>
        </w:rPr>
        <w:t>JŪĮF</w:t>
      </w:r>
      <w:r w:rsidRPr="00E46EDC">
        <w:rPr>
          <w:rFonts w:ascii="Arial" w:hAnsi="Arial" w:cs="Arial"/>
          <w:sz w:val="20"/>
          <w:szCs w:val="20"/>
        </w:rPr>
        <w:t xml:space="preserve"> priemonę pageidaujančiais įgyvendinti FT </w:t>
      </w:r>
      <w:bookmarkEnd w:id="4"/>
      <w:r w:rsidRPr="00E46EDC">
        <w:rPr>
          <w:rFonts w:ascii="Arial" w:hAnsi="Arial" w:cs="Arial"/>
          <w:sz w:val="20"/>
          <w:szCs w:val="20"/>
        </w:rPr>
        <w:t xml:space="preserve">aktyviai </w:t>
      </w:r>
      <w:r w:rsidRPr="00C63A3B">
        <w:rPr>
          <w:rFonts w:ascii="Arial" w:hAnsi="Arial" w:cs="Arial"/>
          <w:sz w:val="20"/>
          <w:szCs w:val="20"/>
        </w:rPr>
        <w:t xml:space="preserve">finansuoti </w:t>
      </w:r>
      <w:r w:rsidR="00C63A3B">
        <w:rPr>
          <w:rFonts w:ascii="Arial" w:hAnsi="Arial" w:cs="Arial"/>
          <w:sz w:val="20"/>
          <w:szCs w:val="20"/>
        </w:rPr>
        <w:t>tikslinius ūkio subjektus</w:t>
      </w:r>
      <w:r w:rsidR="00A42F6B" w:rsidRPr="00E46EDC">
        <w:rPr>
          <w:rFonts w:ascii="Arial" w:hAnsi="Arial" w:cs="Arial"/>
          <w:sz w:val="20"/>
          <w:szCs w:val="20"/>
        </w:rPr>
        <w:t xml:space="preserve">, teikiant </w:t>
      </w:r>
      <w:r w:rsidR="004F3401">
        <w:rPr>
          <w:rFonts w:ascii="Arial" w:hAnsi="Arial" w:cs="Arial"/>
          <w:sz w:val="20"/>
          <w:szCs w:val="20"/>
        </w:rPr>
        <w:t>investici</w:t>
      </w:r>
      <w:r w:rsidR="003079C0">
        <w:rPr>
          <w:rFonts w:ascii="Arial" w:hAnsi="Arial" w:cs="Arial"/>
          <w:sz w:val="20"/>
          <w:szCs w:val="20"/>
        </w:rPr>
        <w:t xml:space="preserve">nes ir (ar) apyvartinio kapitalo </w:t>
      </w:r>
      <w:r w:rsidR="00A42F6B" w:rsidRPr="00E46EDC">
        <w:rPr>
          <w:rFonts w:ascii="Arial" w:hAnsi="Arial" w:cs="Arial"/>
          <w:sz w:val="20"/>
          <w:szCs w:val="20"/>
        </w:rPr>
        <w:t>paskolas</w:t>
      </w:r>
      <w:r w:rsidR="004E30FE" w:rsidRPr="00E46EDC">
        <w:rPr>
          <w:rFonts w:ascii="Arial" w:hAnsi="Arial" w:cs="Arial"/>
          <w:sz w:val="20"/>
          <w:szCs w:val="20"/>
        </w:rPr>
        <w:t xml:space="preserve"> </w:t>
      </w:r>
      <w:r w:rsidR="00A42F6B" w:rsidRPr="00E46EDC">
        <w:rPr>
          <w:rFonts w:ascii="Arial" w:hAnsi="Arial" w:cs="Arial"/>
          <w:sz w:val="20"/>
          <w:szCs w:val="20"/>
        </w:rPr>
        <w:t xml:space="preserve">(toliau </w:t>
      </w:r>
      <w:r w:rsidR="00996657" w:rsidRPr="00E46EDC">
        <w:rPr>
          <w:rFonts w:ascii="Arial" w:hAnsi="Arial" w:cs="Arial"/>
          <w:sz w:val="20"/>
          <w:szCs w:val="20"/>
        </w:rPr>
        <w:t xml:space="preserve">bet kuri iš šių </w:t>
      </w:r>
      <w:r w:rsidR="003079C0">
        <w:rPr>
          <w:rFonts w:ascii="Arial" w:hAnsi="Arial" w:cs="Arial"/>
          <w:sz w:val="20"/>
          <w:szCs w:val="20"/>
        </w:rPr>
        <w:t>paskolų</w:t>
      </w:r>
      <w:r w:rsidR="00996657" w:rsidRPr="00E46EDC">
        <w:rPr>
          <w:rFonts w:ascii="Arial" w:hAnsi="Arial" w:cs="Arial"/>
          <w:sz w:val="20"/>
          <w:szCs w:val="20"/>
        </w:rPr>
        <w:t xml:space="preserve"> </w:t>
      </w:r>
      <w:r w:rsidR="00A42F6B" w:rsidRPr="00E46EDC">
        <w:rPr>
          <w:rFonts w:ascii="Arial" w:hAnsi="Arial" w:cs="Arial"/>
          <w:sz w:val="20"/>
          <w:szCs w:val="20"/>
        </w:rPr>
        <w:t>– Paskola)</w:t>
      </w:r>
      <w:r w:rsidR="003D45DC">
        <w:rPr>
          <w:rFonts w:ascii="Arial" w:hAnsi="Arial" w:cs="Arial"/>
          <w:sz w:val="20"/>
          <w:szCs w:val="20"/>
        </w:rPr>
        <w:t xml:space="preserve"> ir skatinant</w:t>
      </w:r>
      <w:r w:rsidR="00987A94">
        <w:rPr>
          <w:rFonts w:ascii="Arial" w:hAnsi="Arial" w:cs="Arial"/>
          <w:sz w:val="20"/>
          <w:szCs w:val="20"/>
        </w:rPr>
        <w:t xml:space="preserve"> </w:t>
      </w:r>
      <w:r w:rsidR="00465845">
        <w:rPr>
          <w:rFonts w:ascii="Arial" w:hAnsi="Arial" w:cs="Arial"/>
          <w:sz w:val="20"/>
          <w:szCs w:val="20"/>
        </w:rPr>
        <w:t xml:space="preserve">jaunųjų ūkininkų, siekiančių užsiimti žemės ūkio </w:t>
      </w:r>
      <w:r w:rsidR="00A641C4">
        <w:rPr>
          <w:rFonts w:ascii="Arial" w:hAnsi="Arial" w:cs="Arial"/>
          <w:sz w:val="20"/>
          <w:szCs w:val="20"/>
        </w:rPr>
        <w:t xml:space="preserve">produktų gamyba ir (arba) perdirbimu, ypač kuriančių </w:t>
      </w:r>
      <w:r w:rsidR="00221965">
        <w:rPr>
          <w:rFonts w:ascii="Arial" w:hAnsi="Arial" w:cs="Arial"/>
          <w:sz w:val="20"/>
          <w:szCs w:val="20"/>
        </w:rPr>
        <w:t>didesnę pridėtinę vertę generuojančius ūkius,</w:t>
      </w:r>
      <w:r w:rsidR="00344227">
        <w:rPr>
          <w:rFonts w:ascii="Arial" w:hAnsi="Arial" w:cs="Arial"/>
          <w:sz w:val="20"/>
          <w:szCs w:val="20"/>
        </w:rPr>
        <w:t xml:space="preserve"> t. y. galutinių gavėjų (toliau – Paskolos gavėjai)</w:t>
      </w:r>
      <w:r w:rsidR="00221965">
        <w:rPr>
          <w:rFonts w:ascii="Arial" w:hAnsi="Arial" w:cs="Arial"/>
          <w:sz w:val="20"/>
          <w:szCs w:val="20"/>
        </w:rPr>
        <w:t xml:space="preserve"> </w:t>
      </w:r>
      <w:r w:rsidR="00987A94">
        <w:rPr>
          <w:rFonts w:ascii="Arial" w:hAnsi="Arial" w:cs="Arial"/>
          <w:sz w:val="20"/>
          <w:szCs w:val="20"/>
        </w:rPr>
        <w:t>įsikūrimą</w:t>
      </w:r>
      <w:r w:rsidR="00CA41B1">
        <w:rPr>
          <w:rFonts w:ascii="Arial" w:hAnsi="Arial" w:cs="Arial"/>
          <w:sz w:val="20"/>
          <w:szCs w:val="20"/>
        </w:rPr>
        <w:t xml:space="preserve"> </w:t>
      </w:r>
      <w:r w:rsidR="00221965">
        <w:rPr>
          <w:rFonts w:ascii="Arial" w:hAnsi="Arial" w:cs="Arial"/>
          <w:sz w:val="20"/>
          <w:szCs w:val="20"/>
        </w:rPr>
        <w:t xml:space="preserve">ir taip </w:t>
      </w:r>
      <w:r w:rsidR="00987A94">
        <w:rPr>
          <w:rFonts w:ascii="Arial" w:hAnsi="Arial" w:cs="Arial"/>
          <w:sz w:val="20"/>
          <w:szCs w:val="20"/>
        </w:rPr>
        <w:t xml:space="preserve">paspartinant sklandžią </w:t>
      </w:r>
      <w:r w:rsidR="00221965">
        <w:rPr>
          <w:rFonts w:ascii="Arial" w:hAnsi="Arial" w:cs="Arial"/>
          <w:sz w:val="20"/>
          <w:szCs w:val="20"/>
        </w:rPr>
        <w:t>kartų kaitą Lietuvos žemės ūkio sektoriuje.</w:t>
      </w:r>
    </w:p>
    <w:p w14:paraId="4D075C0F" w14:textId="027E6BEB" w:rsidR="005962E5" w:rsidRPr="00544970" w:rsidRDefault="005962E5" w:rsidP="00D754CF">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970">
        <w:rPr>
          <w:rFonts w:ascii="Arial" w:hAnsi="Arial" w:cs="Arial"/>
          <w:sz w:val="20"/>
          <w:szCs w:val="20"/>
        </w:rPr>
        <w:t xml:space="preserve">Sudaromos </w:t>
      </w:r>
      <w:r w:rsidR="001167E1" w:rsidRPr="00544970">
        <w:rPr>
          <w:rFonts w:ascii="Arial" w:hAnsi="Arial" w:cs="Arial"/>
          <w:sz w:val="20"/>
          <w:szCs w:val="20"/>
        </w:rPr>
        <w:t>JŪĮF priemonės įgyvendinim</w:t>
      </w:r>
      <w:r w:rsidR="001167E1">
        <w:rPr>
          <w:rFonts w:ascii="Arial" w:hAnsi="Arial" w:cs="Arial"/>
          <w:sz w:val="20"/>
          <w:szCs w:val="20"/>
        </w:rPr>
        <w:t xml:space="preserve">o </w:t>
      </w:r>
      <w:r w:rsidRPr="00544970">
        <w:rPr>
          <w:rFonts w:ascii="Arial" w:hAnsi="Arial" w:cs="Arial"/>
          <w:sz w:val="20"/>
          <w:szCs w:val="20"/>
        </w:rPr>
        <w:t xml:space="preserve">sutarties su kiekvienu FT (toliau – </w:t>
      </w:r>
      <w:r w:rsidR="006A24B0">
        <w:rPr>
          <w:rFonts w:ascii="Arial" w:hAnsi="Arial" w:cs="Arial"/>
          <w:sz w:val="20"/>
          <w:szCs w:val="20"/>
        </w:rPr>
        <w:t>Dvišalė s</w:t>
      </w:r>
      <w:r w:rsidR="006A24B0" w:rsidRPr="00544970">
        <w:rPr>
          <w:rFonts w:ascii="Arial" w:hAnsi="Arial" w:cs="Arial"/>
          <w:sz w:val="20"/>
          <w:szCs w:val="20"/>
        </w:rPr>
        <w:t>utartis</w:t>
      </w:r>
      <w:r w:rsidRPr="00544970">
        <w:rPr>
          <w:rFonts w:ascii="Arial" w:hAnsi="Arial" w:cs="Arial"/>
          <w:sz w:val="20"/>
          <w:szCs w:val="20"/>
        </w:rPr>
        <w:t xml:space="preserve">) objektas – </w:t>
      </w:r>
      <w:r w:rsidR="00D163D0" w:rsidRPr="00544970">
        <w:rPr>
          <w:rFonts w:ascii="Arial" w:hAnsi="Arial" w:cs="Arial"/>
          <w:sz w:val="20"/>
          <w:szCs w:val="20"/>
        </w:rPr>
        <w:t>JŪĮF</w:t>
      </w:r>
      <w:r w:rsidRPr="00544970">
        <w:rPr>
          <w:rFonts w:ascii="Arial" w:hAnsi="Arial" w:cs="Arial"/>
          <w:sz w:val="20"/>
          <w:szCs w:val="20"/>
        </w:rPr>
        <w:t xml:space="preserve"> priemonės įgyvendinimas pagal šiame Sąvade, </w:t>
      </w:r>
      <w:r w:rsidR="00D163D0" w:rsidRPr="00544970">
        <w:rPr>
          <w:rFonts w:ascii="Arial" w:hAnsi="Arial" w:cs="Arial"/>
          <w:sz w:val="20"/>
          <w:szCs w:val="20"/>
        </w:rPr>
        <w:t>JŪĮF</w:t>
      </w:r>
      <w:r w:rsidRPr="00544970">
        <w:rPr>
          <w:rFonts w:ascii="Arial" w:hAnsi="Arial" w:cs="Arial"/>
          <w:sz w:val="20"/>
          <w:szCs w:val="20"/>
        </w:rPr>
        <w:t xml:space="preserve"> priemonės schemoje nustatytas sąlygas ir tvarką. </w:t>
      </w:r>
    </w:p>
    <w:p w14:paraId="3D6DBFE2" w14:textId="427C6B2B" w:rsidR="005D00FD" w:rsidRPr="00544970" w:rsidRDefault="00E40378" w:rsidP="00D754CF">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44970">
        <w:rPr>
          <w:rFonts w:ascii="Arial" w:hAnsi="Arial" w:cs="Arial"/>
          <w:sz w:val="20"/>
          <w:szCs w:val="20"/>
          <w:lang w:eastAsia="lt-LT"/>
        </w:rPr>
        <w:t>Prie kiekvienos</w:t>
      </w:r>
      <w:r w:rsidR="00F3354C">
        <w:rPr>
          <w:rFonts w:ascii="Arial" w:hAnsi="Arial" w:cs="Arial"/>
          <w:sz w:val="20"/>
          <w:szCs w:val="20"/>
          <w:lang w:eastAsia="lt-LT"/>
        </w:rPr>
        <w:t xml:space="preserve"> iš</w:t>
      </w:r>
      <w:r w:rsidRPr="00544970">
        <w:rPr>
          <w:rFonts w:ascii="Arial" w:hAnsi="Arial" w:cs="Arial"/>
          <w:sz w:val="20"/>
          <w:szCs w:val="20"/>
          <w:lang w:eastAsia="lt-LT"/>
        </w:rPr>
        <w:t xml:space="preserve"> </w:t>
      </w:r>
      <w:r w:rsidR="00EF5ECA">
        <w:rPr>
          <w:rFonts w:ascii="Arial" w:hAnsi="Arial" w:cs="Arial"/>
          <w:sz w:val="20"/>
          <w:szCs w:val="20"/>
          <w:lang w:eastAsia="lt-LT"/>
        </w:rPr>
        <w:t xml:space="preserve">JŪĮF </w:t>
      </w:r>
      <w:r w:rsidR="001A20F2">
        <w:rPr>
          <w:rFonts w:ascii="Arial" w:hAnsi="Arial" w:cs="Arial"/>
          <w:sz w:val="20"/>
          <w:szCs w:val="20"/>
          <w:lang w:eastAsia="lt-LT"/>
        </w:rPr>
        <w:t>p</w:t>
      </w:r>
      <w:r w:rsidR="00EF5ECA" w:rsidRPr="00544970">
        <w:rPr>
          <w:rFonts w:ascii="Arial" w:hAnsi="Arial" w:cs="Arial"/>
          <w:sz w:val="20"/>
          <w:szCs w:val="20"/>
          <w:lang w:eastAsia="lt-LT"/>
        </w:rPr>
        <w:t>riemonės</w:t>
      </w:r>
      <w:r w:rsidRPr="00544970">
        <w:rPr>
          <w:rFonts w:ascii="Arial" w:hAnsi="Arial" w:cs="Arial"/>
          <w:sz w:val="20"/>
          <w:szCs w:val="20"/>
          <w:lang w:eastAsia="lt-LT"/>
        </w:rPr>
        <w:t xml:space="preserve"> </w:t>
      </w:r>
      <w:r w:rsidR="00F3354C">
        <w:rPr>
          <w:rFonts w:ascii="Arial" w:hAnsi="Arial" w:cs="Arial"/>
          <w:sz w:val="20"/>
          <w:szCs w:val="20"/>
          <w:lang w:eastAsia="lt-LT"/>
        </w:rPr>
        <w:t xml:space="preserve">suteikiamos </w:t>
      </w:r>
      <w:r w:rsidR="00DD5C3F">
        <w:rPr>
          <w:rFonts w:ascii="Arial" w:hAnsi="Arial" w:cs="Arial"/>
          <w:sz w:val="20"/>
          <w:szCs w:val="20"/>
          <w:lang w:eastAsia="lt-LT"/>
        </w:rPr>
        <w:t>P</w:t>
      </w:r>
      <w:r w:rsidR="00DD5C3F" w:rsidRPr="00544970">
        <w:rPr>
          <w:rFonts w:ascii="Arial" w:hAnsi="Arial" w:cs="Arial"/>
          <w:sz w:val="20"/>
          <w:szCs w:val="20"/>
          <w:lang w:eastAsia="lt-LT"/>
        </w:rPr>
        <w:t xml:space="preserve">askolos </w:t>
      </w:r>
      <w:r w:rsidR="00E20CB4">
        <w:rPr>
          <w:rFonts w:ascii="Arial" w:hAnsi="Arial" w:cs="Arial"/>
          <w:sz w:val="20"/>
          <w:szCs w:val="20"/>
          <w:lang w:eastAsia="lt-LT"/>
        </w:rPr>
        <w:t>FT</w:t>
      </w:r>
      <w:r w:rsidRPr="00544970">
        <w:rPr>
          <w:rFonts w:ascii="Arial" w:hAnsi="Arial" w:cs="Arial"/>
          <w:sz w:val="20"/>
          <w:szCs w:val="20"/>
          <w:lang w:eastAsia="lt-LT"/>
        </w:rPr>
        <w:t xml:space="preserve"> turės prisidėti 40 proc. savo privačių lėšų dalimi. Tokia pat proporcija, atitinkančia finansų tarpininko indėlį, bus </w:t>
      </w:r>
      <w:r w:rsidR="00406E69">
        <w:rPr>
          <w:rFonts w:ascii="Arial" w:hAnsi="Arial" w:cs="Arial"/>
          <w:sz w:val="20"/>
          <w:szCs w:val="20"/>
          <w:lang w:eastAsia="lt-LT"/>
        </w:rPr>
        <w:t>pasidalinama</w:t>
      </w:r>
      <w:r w:rsidR="00406E69" w:rsidRPr="00544970">
        <w:rPr>
          <w:rFonts w:ascii="Arial" w:hAnsi="Arial" w:cs="Arial"/>
          <w:sz w:val="20"/>
          <w:szCs w:val="20"/>
          <w:lang w:eastAsia="lt-LT"/>
        </w:rPr>
        <w:t xml:space="preserve"> </w:t>
      </w:r>
      <w:r w:rsidR="00BB5D20">
        <w:rPr>
          <w:rFonts w:ascii="Arial" w:hAnsi="Arial" w:cs="Arial"/>
          <w:sz w:val="20"/>
          <w:szCs w:val="20"/>
          <w:lang w:eastAsia="lt-LT"/>
        </w:rPr>
        <w:t>JŪĮF p</w:t>
      </w:r>
      <w:r w:rsidR="00BB5D20" w:rsidRPr="00544970">
        <w:rPr>
          <w:rFonts w:ascii="Arial" w:hAnsi="Arial" w:cs="Arial"/>
          <w:sz w:val="20"/>
          <w:szCs w:val="20"/>
          <w:lang w:eastAsia="lt-LT"/>
        </w:rPr>
        <w:t xml:space="preserve">riemonės </w:t>
      </w:r>
      <w:r w:rsidRPr="00544970">
        <w:rPr>
          <w:rFonts w:ascii="Arial" w:hAnsi="Arial" w:cs="Arial"/>
          <w:sz w:val="20"/>
          <w:szCs w:val="20"/>
          <w:lang w:eastAsia="lt-LT"/>
        </w:rPr>
        <w:t>portfelio</w:t>
      </w:r>
      <w:r w:rsidR="00BB5D20">
        <w:rPr>
          <w:rFonts w:ascii="Arial" w:hAnsi="Arial" w:cs="Arial"/>
          <w:sz w:val="20"/>
          <w:szCs w:val="20"/>
          <w:lang w:eastAsia="lt-LT"/>
        </w:rPr>
        <w:t xml:space="preserve"> (toliau – Portfelis)</w:t>
      </w:r>
      <w:r w:rsidRPr="00544970">
        <w:rPr>
          <w:rFonts w:ascii="Arial" w:hAnsi="Arial" w:cs="Arial"/>
          <w:sz w:val="20"/>
          <w:szCs w:val="20"/>
          <w:lang w:eastAsia="lt-LT"/>
        </w:rPr>
        <w:t xml:space="preserve"> negrąžinimo rizika.</w:t>
      </w:r>
    </w:p>
    <w:p w14:paraId="44C2D023" w14:textId="389F7786" w:rsidR="005A7A2D" w:rsidRPr="005A7A2D" w:rsidRDefault="0044747C" w:rsidP="00D754CF">
      <w:pPr>
        <w:pStyle w:val="ListParagraph"/>
        <w:numPr>
          <w:ilvl w:val="1"/>
          <w:numId w:val="11"/>
        </w:numPr>
        <w:tabs>
          <w:tab w:val="left" w:pos="851"/>
        </w:tabs>
        <w:spacing w:after="0" w:line="240" w:lineRule="auto"/>
        <w:ind w:left="0" w:firstLine="426"/>
        <w:jc w:val="both"/>
        <w:rPr>
          <w:rFonts w:ascii="Arial" w:hAnsi="Arial" w:cs="Arial"/>
          <w:sz w:val="20"/>
          <w:szCs w:val="20"/>
        </w:rPr>
      </w:pPr>
      <w:r>
        <w:rPr>
          <w:rFonts w:ascii="Arial" w:hAnsi="Arial" w:cs="Arial"/>
          <w:sz w:val="20"/>
          <w:szCs w:val="20"/>
        </w:rPr>
        <w:t>Už į</w:t>
      </w:r>
      <w:r w:rsidR="00FB5064" w:rsidRPr="00FB5064">
        <w:rPr>
          <w:rFonts w:ascii="Arial" w:hAnsi="Arial" w:cs="Arial"/>
          <w:sz w:val="20"/>
          <w:szCs w:val="20"/>
        </w:rPr>
        <w:t xml:space="preserve"> Portfelį </w:t>
      </w:r>
      <w:r>
        <w:rPr>
          <w:rFonts w:ascii="Arial" w:hAnsi="Arial" w:cs="Arial"/>
          <w:sz w:val="20"/>
          <w:szCs w:val="20"/>
        </w:rPr>
        <w:t>į</w:t>
      </w:r>
      <w:r w:rsidR="00FB5064" w:rsidRPr="00FB5064">
        <w:rPr>
          <w:rFonts w:ascii="Arial" w:hAnsi="Arial" w:cs="Arial"/>
          <w:sz w:val="20"/>
          <w:szCs w:val="20"/>
        </w:rPr>
        <w:t>traukiam</w:t>
      </w:r>
      <w:r>
        <w:rPr>
          <w:rFonts w:ascii="Arial" w:hAnsi="Arial" w:cs="Arial"/>
          <w:sz w:val="20"/>
          <w:szCs w:val="20"/>
        </w:rPr>
        <w:t>as</w:t>
      </w:r>
      <w:r w:rsidR="00FB5064" w:rsidRPr="00FB5064">
        <w:rPr>
          <w:rFonts w:ascii="Arial" w:hAnsi="Arial" w:cs="Arial"/>
          <w:sz w:val="20"/>
          <w:szCs w:val="20"/>
        </w:rPr>
        <w:t xml:space="preserve"> Paskol</w:t>
      </w:r>
      <w:r>
        <w:rPr>
          <w:rFonts w:ascii="Arial" w:hAnsi="Arial" w:cs="Arial"/>
          <w:sz w:val="20"/>
          <w:szCs w:val="20"/>
        </w:rPr>
        <w:t>a</w:t>
      </w:r>
      <w:r w:rsidR="00FB5064" w:rsidRPr="00FB5064">
        <w:rPr>
          <w:rFonts w:ascii="Arial" w:hAnsi="Arial" w:cs="Arial"/>
          <w:sz w:val="20"/>
          <w:szCs w:val="20"/>
        </w:rPr>
        <w:t xml:space="preserve">s </w:t>
      </w:r>
      <w:r>
        <w:rPr>
          <w:rFonts w:ascii="Arial" w:hAnsi="Arial" w:cs="Arial"/>
          <w:sz w:val="20"/>
          <w:szCs w:val="20"/>
        </w:rPr>
        <w:t xml:space="preserve">FT mokami </w:t>
      </w:r>
      <w:r w:rsidR="003543D4">
        <w:rPr>
          <w:rFonts w:ascii="Arial" w:hAnsi="Arial" w:cs="Arial"/>
          <w:sz w:val="20"/>
          <w:szCs w:val="20"/>
        </w:rPr>
        <w:t xml:space="preserve">administravimo </w:t>
      </w:r>
      <w:r>
        <w:rPr>
          <w:rFonts w:ascii="Arial" w:hAnsi="Arial" w:cs="Arial"/>
          <w:sz w:val="20"/>
          <w:szCs w:val="20"/>
        </w:rPr>
        <w:t xml:space="preserve">mokesčiai, palūkanos negali būti didesni nei </w:t>
      </w:r>
      <w:r w:rsidR="00C34D44">
        <w:rPr>
          <w:rFonts w:ascii="Arial" w:hAnsi="Arial" w:cs="Arial"/>
          <w:sz w:val="20"/>
          <w:szCs w:val="20"/>
        </w:rPr>
        <w:t xml:space="preserve">nustatyti </w:t>
      </w:r>
      <w:r w:rsidR="00846183">
        <w:rPr>
          <w:rFonts w:ascii="Arial" w:hAnsi="Arial" w:cs="Arial"/>
          <w:sz w:val="20"/>
          <w:szCs w:val="20"/>
        </w:rPr>
        <w:t>Sąvade</w:t>
      </w:r>
      <w:r w:rsidR="009F1B8B">
        <w:rPr>
          <w:rFonts w:ascii="Arial" w:hAnsi="Arial" w:cs="Arial"/>
          <w:sz w:val="20"/>
          <w:szCs w:val="20"/>
        </w:rPr>
        <w:t xml:space="preserve"> ir atitinkama</w:t>
      </w:r>
      <w:r w:rsidR="00127C94">
        <w:rPr>
          <w:rFonts w:ascii="Arial" w:hAnsi="Arial" w:cs="Arial"/>
          <w:sz w:val="20"/>
          <w:szCs w:val="20"/>
        </w:rPr>
        <w:t>i Dvišalėje sutartyje</w:t>
      </w:r>
      <w:r w:rsidR="00AA1103">
        <w:rPr>
          <w:rFonts w:ascii="Arial" w:hAnsi="Arial" w:cs="Arial"/>
          <w:sz w:val="20"/>
          <w:szCs w:val="20"/>
        </w:rPr>
        <w:t>.</w:t>
      </w:r>
    </w:p>
    <w:p w14:paraId="23A12344" w14:textId="0530C689" w:rsidR="005D00FD" w:rsidRPr="00B1597E" w:rsidRDefault="005D00FD" w:rsidP="00D754CF">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 xml:space="preserve">Už </w:t>
      </w:r>
      <w:r w:rsidR="00A76733">
        <w:rPr>
          <w:rFonts w:ascii="Arial" w:hAnsi="Arial" w:cs="Arial"/>
          <w:sz w:val="20"/>
          <w:szCs w:val="20"/>
        </w:rPr>
        <w:t>JŪĮF</w:t>
      </w:r>
      <w:r w:rsidRPr="00B1597E">
        <w:rPr>
          <w:rFonts w:ascii="Arial" w:hAnsi="Arial" w:cs="Arial"/>
          <w:sz w:val="20"/>
          <w:szCs w:val="20"/>
        </w:rPr>
        <w:t xml:space="preserve"> </w:t>
      </w:r>
      <w:r w:rsidRPr="00B736CD">
        <w:rPr>
          <w:rFonts w:ascii="Arial" w:hAnsi="Arial" w:cs="Arial"/>
          <w:sz w:val="20"/>
          <w:szCs w:val="20"/>
        </w:rPr>
        <w:t xml:space="preserve">priemonės įgyvendinimą FT </w:t>
      </w:r>
      <w:r w:rsidR="00B736CD" w:rsidRPr="00B736CD">
        <w:rPr>
          <w:rFonts w:ascii="Arial" w:hAnsi="Arial" w:cs="Arial"/>
          <w:sz w:val="20"/>
          <w:szCs w:val="20"/>
          <w:lang w:eastAsia="lt-LT"/>
        </w:rPr>
        <w:t xml:space="preserve">gali būti mokami valdymo mokesčiai, kurie nustatomi </w:t>
      </w:r>
      <w:r w:rsidR="005F02FE">
        <w:rPr>
          <w:rFonts w:ascii="Arial" w:hAnsi="Arial" w:cs="Arial"/>
          <w:sz w:val="20"/>
          <w:szCs w:val="20"/>
          <w:lang w:eastAsia="lt-LT"/>
        </w:rPr>
        <w:t>Dvišalėje</w:t>
      </w:r>
      <w:r w:rsidR="00B736CD" w:rsidRPr="00B736CD">
        <w:rPr>
          <w:rFonts w:ascii="Arial" w:hAnsi="Arial" w:cs="Arial"/>
          <w:sz w:val="20"/>
          <w:szCs w:val="20"/>
          <w:lang w:eastAsia="lt-LT"/>
        </w:rPr>
        <w:t xml:space="preserve"> sutartyje. Remiantis Reglamento </w:t>
      </w:r>
      <w:r w:rsidR="00B736CD" w:rsidRPr="005E3859">
        <w:rPr>
          <w:rFonts w:ascii="Arial" w:hAnsi="Arial" w:cs="Arial"/>
          <w:sz w:val="20"/>
          <w:szCs w:val="20"/>
          <w:lang w:eastAsia="lt-LT"/>
        </w:rPr>
        <w:t xml:space="preserve">(ES) 2021/1060 </w:t>
      </w:r>
      <w:r w:rsidR="00B736CD" w:rsidRPr="00B736CD">
        <w:rPr>
          <w:rFonts w:ascii="Arial" w:hAnsi="Arial" w:cs="Arial"/>
          <w:sz w:val="20"/>
          <w:szCs w:val="20"/>
          <w:lang w:eastAsia="lt-LT"/>
        </w:rPr>
        <w:t xml:space="preserve">68 straipsnio 4 dalimi, valdymo mokestis apskaičiuojamas </w:t>
      </w:r>
      <w:r w:rsidR="00B736CD" w:rsidRPr="00B736CD">
        <w:rPr>
          <w:rFonts w:ascii="Arial" w:hAnsi="Arial" w:cs="Arial"/>
          <w:bCs/>
          <w:sz w:val="20"/>
          <w:szCs w:val="20"/>
          <w:lang w:eastAsia="lt-LT"/>
        </w:rPr>
        <w:t xml:space="preserve">pagal veiklos rezultatais grindžiamus kriterijus ir negali viršyti 5 proc. visos Strateginio plano įnašų, sumokėtų </w:t>
      </w:r>
      <w:r w:rsidR="008616C1">
        <w:rPr>
          <w:rFonts w:ascii="Arial" w:hAnsi="Arial" w:cs="Arial"/>
          <w:bCs/>
          <w:sz w:val="20"/>
          <w:szCs w:val="20"/>
          <w:lang w:eastAsia="lt-LT"/>
        </w:rPr>
        <w:t>Paskolo</w:t>
      </w:r>
      <w:r w:rsidR="00B05478">
        <w:rPr>
          <w:rFonts w:ascii="Arial" w:hAnsi="Arial" w:cs="Arial"/>
          <w:bCs/>
          <w:sz w:val="20"/>
          <w:szCs w:val="20"/>
          <w:lang w:eastAsia="lt-LT"/>
        </w:rPr>
        <w:t>s gavėjams</w:t>
      </w:r>
      <w:r w:rsidR="00B736CD" w:rsidRPr="00B736CD">
        <w:rPr>
          <w:rFonts w:ascii="Arial" w:hAnsi="Arial" w:cs="Arial"/>
          <w:bCs/>
          <w:sz w:val="20"/>
          <w:szCs w:val="20"/>
          <w:lang w:eastAsia="lt-LT"/>
        </w:rPr>
        <w:t xml:space="preserve"> kaip </w:t>
      </w:r>
      <w:r w:rsidR="007D2A6E">
        <w:rPr>
          <w:rFonts w:ascii="Arial" w:hAnsi="Arial" w:cs="Arial"/>
          <w:bCs/>
          <w:sz w:val="20"/>
          <w:szCs w:val="20"/>
          <w:lang w:eastAsia="lt-LT"/>
        </w:rPr>
        <w:t>P</w:t>
      </w:r>
      <w:r w:rsidR="007D2A6E" w:rsidRPr="00B736CD">
        <w:rPr>
          <w:rFonts w:ascii="Arial" w:hAnsi="Arial" w:cs="Arial"/>
          <w:bCs/>
          <w:sz w:val="20"/>
          <w:szCs w:val="20"/>
          <w:lang w:eastAsia="lt-LT"/>
        </w:rPr>
        <w:t>askolos</w:t>
      </w:r>
      <w:r w:rsidR="00B736CD" w:rsidRPr="00B736CD">
        <w:rPr>
          <w:rFonts w:ascii="Arial" w:hAnsi="Arial" w:cs="Arial"/>
          <w:bCs/>
          <w:sz w:val="20"/>
          <w:szCs w:val="20"/>
          <w:lang w:eastAsia="lt-LT"/>
        </w:rPr>
        <w:t>, sumos.</w:t>
      </w:r>
    </w:p>
    <w:p w14:paraId="5A2F7631" w14:textId="0E7B6A63" w:rsidR="006F035E" w:rsidRPr="00B1597E" w:rsidRDefault="006F035E" w:rsidP="00D754CF">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Detal</w:t>
      </w:r>
      <w:r w:rsidR="002E1FBC" w:rsidRPr="00B1597E">
        <w:rPr>
          <w:rFonts w:ascii="Arial" w:hAnsi="Arial" w:cs="Arial"/>
          <w:sz w:val="20"/>
          <w:szCs w:val="20"/>
        </w:rPr>
        <w:t>ios</w:t>
      </w:r>
      <w:r w:rsidRPr="00B1597E">
        <w:rPr>
          <w:rFonts w:ascii="Arial" w:hAnsi="Arial" w:cs="Arial"/>
          <w:sz w:val="20"/>
          <w:szCs w:val="20"/>
        </w:rPr>
        <w:t xml:space="preserve"> </w:t>
      </w:r>
      <w:r w:rsidR="00B736CD">
        <w:rPr>
          <w:rFonts w:ascii="Arial" w:hAnsi="Arial" w:cs="Arial"/>
          <w:sz w:val="20"/>
          <w:szCs w:val="20"/>
        </w:rPr>
        <w:t>JŪĮF</w:t>
      </w:r>
      <w:r w:rsidR="00365949" w:rsidRPr="00B1597E">
        <w:rPr>
          <w:rFonts w:ascii="Arial" w:hAnsi="Arial" w:cs="Arial"/>
          <w:sz w:val="20"/>
          <w:szCs w:val="20"/>
        </w:rPr>
        <w:t xml:space="preserve"> priemonės</w:t>
      </w:r>
      <w:r w:rsidRPr="00B1597E">
        <w:rPr>
          <w:rFonts w:ascii="Arial" w:hAnsi="Arial" w:cs="Arial"/>
          <w:sz w:val="20"/>
          <w:szCs w:val="20"/>
        </w:rPr>
        <w:t xml:space="preserve"> </w:t>
      </w:r>
      <w:r w:rsidR="005346F7" w:rsidRPr="00B1597E">
        <w:rPr>
          <w:rFonts w:ascii="Arial" w:hAnsi="Arial" w:cs="Arial"/>
          <w:sz w:val="20"/>
          <w:szCs w:val="20"/>
        </w:rPr>
        <w:t xml:space="preserve">įgyvendinimo </w:t>
      </w:r>
      <w:r w:rsidR="007B6AD5" w:rsidRPr="00B1597E">
        <w:rPr>
          <w:rFonts w:ascii="Arial" w:hAnsi="Arial" w:cs="Arial"/>
          <w:sz w:val="20"/>
          <w:szCs w:val="20"/>
        </w:rPr>
        <w:t>sąlyg</w:t>
      </w:r>
      <w:r w:rsidR="002E1FBC" w:rsidRPr="00B1597E">
        <w:rPr>
          <w:rFonts w:ascii="Arial" w:hAnsi="Arial" w:cs="Arial"/>
          <w:sz w:val="20"/>
          <w:szCs w:val="20"/>
        </w:rPr>
        <w:t>os</w:t>
      </w:r>
      <w:r w:rsidRPr="00B1597E">
        <w:rPr>
          <w:rFonts w:ascii="Arial" w:hAnsi="Arial" w:cs="Arial"/>
          <w:sz w:val="20"/>
          <w:szCs w:val="20"/>
        </w:rPr>
        <w:t xml:space="preserve"> pateikiam</w:t>
      </w:r>
      <w:r w:rsidR="002E1FBC" w:rsidRPr="00B1597E">
        <w:rPr>
          <w:rFonts w:ascii="Arial" w:hAnsi="Arial" w:cs="Arial"/>
          <w:sz w:val="20"/>
          <w:szCs w:val="20"/>
        </w:rPr>
        <w:t>os</w:t>
      </w:r>
      <w:r w:rsidRPr="00B1597E">
        <w:rPr>
          <w:rFonts w:ascii="Arial" w:hAnsi="Arial" w:cs="Arial"/>
          <w:sz w:val="20"/>
          <w:szCs w:val="20"/>
        </w:rPr>
        <w:t xml:space="preserve"> </w:t>
      </w:r>
      <w:r w:rsidR="00F26C73" w:rsidRPr="00B1597E">
        <w:rPr>
          <w:rFonts w:ascii="Arial" w:hAnsi="Arial" w:cs="Arial"/>
          <w:sz w:val="20"/>
          <w:szCs w:val="20"/>
        </w:rPr>
        <w:t>Sąvado</w:t>
      </w:r>
      <w:r w:rsidRPr="00B1597E">
        <w:rPr>
          <w:rFonts w:ascii="Arial" w:hAnsi="Arial" w:cs="Arial"/>
          <w:sz w:val="20"/>
          <w:szCs w:val="20"/>
        </w:rPr>
        <w:t xml:space="preserve"> 1 priede.</w:t>
      </w:r>
    </w:p>
    <w:p w14:paraId="5F7269AA" w14:textId="77777777" w:rsidR="00781BDE" w:rsidRPr="00781BDE" w:rsidRDefault="00781BDE" w:rsidP="00D754CF">
      <w:pPr>
        <w:autoSpaceDE w:val="0"/>
        <w:autoSpaceDN w:val="0"/>
        <w:adjustRightInd w:val="0"/>
        <w:spacing w:after="0" w:line="240" w:lineRule="auto"/>
        <w:ind w:firstLine="851"/>
        <w:jc w:val="both"/>
        <w:rPr>
          <w:rFonts w:ascii="Arial" w:hAnsi="Arial" w:cs="Arial"/>
          <w:sz w:val="20"/>
          <w:szCs w:val="20"/>
        </w:rPr>
      </w:pPr>
    </w:p>
    <w:p w14:paraId="7F256759" w14:textId="77777777" w:rsidR="00D73A54" w:rsidRPr="00EA317B" w:rsidRDefault="00D73A54" w:rsidP="00D754CF">
      <w:pPr>
        <w:autoSpaceDE w:val="0"/>
        <w:autoSpaceDN w:val="0"/>
        <w:adjustRightInd w:val="0"/>
        <w:spacing w:after="0" w:line="240" w:lineRule="auto"/>
        <w:ind w:firstLine="851"/>
        <w:jc w:val="both"/>
        <w:rPr>
          <w:rFonts w:ascii="Arial" w:hAnsi="Arial" w:cs="Arial"/>
          <w:sz w:val="20"/>
          <w:szCs w:val="20"/>
        </w:rPr>
      </w:pPr>
    </w:p>
    <w:p w14:paraId="540059CD" w14:textId="77777777" w:rsidR="00431922" w:rsidRPr="00EA317B" w:rsidRDefault="00431922" w:rsidP="003D768C">
      <w:pPr>
        <w:pStyle w:val="ListParagraph"/>
        <w:numPr>
          <w:ilvl w:val="0"/>
          <w:numId w:val="11"/>
        </w:numPr>
        <w:tabs>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 xml:space="preserve">PRAŠYMO </w:t>
      </w:r>
      <w:r w:rsidR="00F056ED" w:rsidRPr="00EA317B">
        <w:rPr>
          <w:rFonts w:ascii="Arial" w:hAnsi="Arial" w:cs="Arial"/>
          <w:b/>
          <w:bCs/>
          <w:sz w:val="20"/>
          <w:szCs w:val="20"/>
        </w:rPr>
        <w:t>PATEIKIMAS</w:t>
      </w:r>
    </w:p>
    <w:p w14:paraId="2C81F1F4" w14:textId="77777777" w:rsidR="00C23C16" w:rsidRPr="00EA317B" w:rsidRDefault="00C23C16" w:rsidP="00431922">
      <w:pPr>
        <w:autoSpaceDE w:val="0"/>
        <w:autoSpaceDN w:val="0"/>
        <w:adjustRightInd w:val="0"/>
        <w:spacing w:after="0" w:line="240" w:lineRule="auto"/>
        <w:ind w:firstLine="851"/>
        <w:jc w:val="both"/>
        <w:rPr>
          <w:rFonts w:ascii="Arial" w:hAnsi="Arial" w:cs="Arial"/>
          <w:sz w:val="20"/>
          <w:szCs w:val="20"/>
        </w:rPr>
      </w:pPr>
    </w:p>
    <w:p w14:paraId="102BE760" w14:textId="77777777" w:rsidR="000C696D" w:rsidRPr="00EA317B" w:rsidRDefault="000C696D" w:rsidP="00BF7FC9">
      <w:pPr>
        <w:pStyle w:val="ListParagraph"/>
        <w:tabs>
          <w:tab w:val="left" w:pos="1418"/>
        </w:tabs>
        <w:autoSpaceDE w:val="0"/>
        <w:autoSpaceDN w:val="0"/>
        <w:adjustRightInd w:val="0"/>
        <w:spacing w:after="0" w:line="240" w:lineRule="auto"/>
        <w:ind w:left="0" w:firstLine="360"/>
        <w:jc w:val="both"/>
        <w:rPr>
          <w:rFonts w:ascii="Arial" w:hAnsi="Arial" w:cs="Arial"/>
          <w:vanish/>
          <w:sz w:val="20"/>
          <w:szCs w:val="20"/>
        </w:rPr>
      </w:pPr>
    </w:p>
    <w:p w14:paraId="7F57F728" w14:textId="23AD180A" w:rsidR="00B52574" w:rsidRPr="00EA317B" w:rsidRDefault="617EC489"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617EC489">
        <w:rPr>
          <w:rFonts w:ascii="Arial" w:hAnsi="Arial" w:cs="Arial"/>
          <w:sz w:val="20"/>
          <w:szCs w:val="20"/>
        </w:rPr>
        <w:t xml:space="preserve">Nustatytos formos FT prašymai įgyvendinti JŪĮF priemonę (toliau – Prašymas) (Sąvado 2 priedas) teikiami nuo </w:t>
      </w:r>
      <w:bookmarkStart w:id="5" w:name="_Hlk107385516"/>
      <w:r w:rsidRPr="617EC489">
        <w:rPr>
          <w:rFonts w:ascii="Arial" w:hAnsi="Arial" w:cs="Arial"/>
          <w:sz w:val="20"/>
          <w:szCs w:val="20"/>
        </w:rPr>
        <w:t xml:space="preserve">Sąvado paskelbimo iki kol bus paskirstytos reikalavimus atitinkantiems FT JŪĮF priemonei įgyvendinti skirtos lėšos, bet ne ilgiau nei iki </w:t>
      </w:r>
      <w:r w:rsidRPr="005701F9">
        <w:rPr>
          <w:rFonts w:ascii="Arial" w:hAnsi="Arial" w:cs="Arial"/>
          <w:sz w:val="20"/>
          <w:szCs w:val="20"/>
        </w:rPr>
        <w:t>2024 m. gruodžio 31 d.</w:t>
      </w:r>
      <w:r w:rsidRPr="617EC489">
        <w:rPr>
          <w:rFonts w:ascii="Arial" w:hAnsi="Arial" w:cs="Arial"/>
          <w:sz w:val="20"/>
          <w:szCs w:val="20"/>
        </w:rPr>
        <w:t xml:space="preserve"> </w:t>
      </w:r>
      <w:bookmarkEnd w:id="5"/>
      <w:r w:rsidRPr="617EC489">
        <w:rPr>
          <w:rFonts w:ascii="Arial" w:hAnsi="Arial" w:cs="Arial"/>
          <w:sz w:val="20"/>
          <w:szCs w:val="20"/>
        </w:rPr>
        <w:t xml:space="preserve">Kvietimo terminas INVEGOS sprendimu gali būti pratęsiamas. </w:t>
      </w:r>
    </w:p>
    <w:p w14:paraId="6BB67800" w14:textId="6B64F796" w:rsidR="00CE2D01" w:rsidRPr="00EA317B" w:rsidRDefault="00CE2D01"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Nepaskirstyta </w:t>
      </w:r>
      <w:r w:rsidR="006F13D8">
        <w:rPr>
          <w:rFonts w:ascii="Arial" w:hAnsi="Arial" w:cs="Arial"/>
          <w:sz w:val="20"/>
          <w:szCs w:val="20"/>
        </w:rPr>
        <w:t>JŪĮF</w:t>
      </w:r>
      <w:r w:rsidRPr="00EA317B">
        <w:rPr>
          <w:rFonts w:ascii="Arial" w:hAnsi="Arial" w:cs="Arial"/>
          <w:sz w:val="20"/>
          <w:szCs w:val="20"/>
        </w:rPr>
        <w:t xml:space="preserve"> priemon</w:t>
      </w:r>
      <w:r w:rsidR="005D2E5E" w:rsidRPr="00EA317B">
        <w:rPr>
          <w:rFonts w:ascii="Arial" w:hAnsi="Arial" w:cs="Arial"/>
          <w:sz w:val="20"/>
          <w:szCs w:val="20"/>
        </w:rPr>
        <w:t xml:space="preserve">ei skirta </w:t>
      </w:r>
      <w:r w:rsidRPr="00EA317B">
        <w:rPr>
          <w:rFonts w:ascii="Arial" w:hAnsi="Arial" w:cs="Arial"/>
          <w:sz w:val="20"/>
          <w:szCs w:val="20"/>
        </w:rPr>
        <w:t xml:space="preserve">lėšų suma nuolat atnaujinama ir skelbiama </w:t>
      </w:r>
      <w:r w:rsidR="00544249">
        <w:rPr>
          <w:rFonts w:ascii="Arial" w:hAnsi="Arial" w:cs="Arial"/>
          <w:sz w:val="20"/>
          <w:szCs w:val="20"/>
        </w:rPr>
        <w:t>INVEGOS</w:t>
      </w:r>
      <w:r w:rsidRPr="00EA317B">
        <w:rPr>
          <w:rFonts w:ascii="Arial" w:hAnsi="Arial" w:cs="Arial"/>
          <w:sz w:val="20"/>
          <w:szCs w:val="20"/>
        </w:rPr>
        <w:t xml:space="preserve"> </w:t>
      </w:r>
      <w:r w:rsidR="00426EA1" w:rsidRPr="00426EA1">
        <w:rPr>
          <w:rFonts w:ascii="Arial" w:hAnsi="Arial" w:cs="Arial"/>
          <w:sz w:val="20"/>
          <w:szCs w:val="20"/>
        </w:rPr>
        <w:t>interneto svetainėje www.invega.lt</w:t>
      </w:r>
      <w:r w:rsidR="00426EA1">
        <w:rPr>
          <w:rFonts w:ascii="Arial" w:hAnsi="Arial" w:cs="Arial"/>
          <w:sz w:val="20"/>
          <w:szCs w:val="20"/>
        </w:rPr>
        <w:t>.</w:t>
      </w:r>
    </w:p>
    <w:p w14:paraId="06BFF0C6" w14:textId="169CDEC7" w:rsidR="00CE2D01" w:rsidRPr="00EA317B" w:rsidRDefault="00CE2D01"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Nepaskirstytą </w:t>
      </w:r>
      <w:r w:rsidR="006F13D8">
        <w:rPr>
          <w:rFonts w:ascii="Arial" w:hAnsi="Arial" w:cs="Arial"/>
          <w:sz w:val="20"/>
          <w:szCs w:val="20"/>
        </w:rPr>
        <w:t>JŪĮF</w:t>
      </w:r>
      <w:r w:rsidRPr="00EA317B">
        <w:rPr>
          <w:rFonts w:ascii="Arial" w:hAnsi="Arial" w:cs="Arial"/>
          <w:sz w:val="20"/>
          <w:szCs w:val="20"/>
        </w:rPr>
        <w:t xml:space="preserve"> priemon</w:t>
      </w:r>
      <w:r w:rsidR="00FA3706" w:rsidRPr="00EA317B">
        <w:rPr>
          <w:rFonts w:ascii="Arial" w:hAnsi="Arial" w:cs="Arial"/>
          <w:sz w:val="20"/>
          <w:szCs w:val="20"/>
        </w:rPr>
        <w:t>ei skirtą</w:t>
      </w:r>
      <w:r w:rsidRPr="00EA317B">
        <w:rPr>
          <w:rFonts w:ascii="Arial" w:hAnsi="Arial" w:cs="Arial"/>
          <w:sz w:val="20"/>
          <w:szCs w:val="20"/>
        </w:rPr>
        <w:t xml:space="preserve"> lėšų sumą sudaro:</w:t>
      </w:r>
    </w:p>
    <w:p w14:paraId="0C84A01E" w14:textId="7992E067" w:rsidR="00CE2D01" w:rsidRPr="00EA317B" w:rsidRDefault="00CE2D01"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Per kvietimą FT nepaskirstytos </w:t>
      </w:r>
      <w:r w:rsidR="006F13D8">
        <w:rPr>
          <w:rFonts w:ascii="Arial" w:hAnsi="Arial" w:cs="Arial"/>
          <w:sz w:val="20"/>
          <w:szCs w:val="20"/>
        </w:rPr>
        <w:t>JŪĮF</w:t>
      </w:r>
      <w:r w:rsidRPr="00EA317B">
        <w:rPr>
          <w:rFonts w:ascii="Arial" w:hAnsi="Arial" w:cs="Arial"/>
          <w:sz w:val="20"/>
          <w:szCs w:val="20"/>
        </w:rPr>
        <w:t xml:space="preserve"> priemonės lėšos;</w:t>
      </w:r>
    </w:p>
    <w:p w14:paraId="56FF5D9D" w14:textId="5B67EFE0" w:rsidR="00CE2D01" w:rsidRPr="00EA317B" w:rsidRDefault="006F13D8"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JŪĮF</w:t>
      </w:r>
      <w:r w:rsidR="00CE2D01" w:rsidRPr="00EA317B">
        <w:rPr>
          <w:rFonts w:ascii="Arial" w:hAnsi="Arial" w:cs="Arial"/>
          <w:sz w:val="20"/>
          <w:szCs w:val="20"/>
        </w:rPr>
        <w:t xml:space="preserve"> priemonės lėšos, kurių FT atsisakė arba</w:t>
      </w:r>
      <w:r w:rsidR="00ED2026">
        <w:rPr>
          <w:rFonts w:ascii="Arial" w:hAnsi="Arial" w:cs="Arial"/>
          <w:sz w:val="20"/>
          <w:szCs w:val="20"/>
        </w:rPr>
        <w:t>,</w:t>
      </w:r>
      <w:r w:rsidR="00CE2D01" w:rsidRPr="00EA317B">
        <w:rPr>
          <w:rFonts w:ascii="Arial" w:hAnsi="Arial" w:cs="Arial"/>
          <w:sz w:val="20"/>
          <w:szCs w:val="20"/>
        </w:rPr>
        <w:t xml:space="preserve"> jei su FT, kuriam skirta </w:t>
      </w:r>
      <w:r>
        <w:rPr>
          <w:rFonts w:ascii="Arial" w:hAnsi="Arial" w:cs="Arial"/>
          <w:sz w:val="20"/>
          <w:szCs w:val="20"/>
        </w:rPr>
        <w:t>JŪĮF</w:t>
      </w:r>
      <w:r w:rsidR="00CE2D01" w:rsidRPr="00EA317B">
        <w:rPr>
          <w:rFonts w:ascii="Arial" w:hAnsi="Arial" w:cs="Arial"/>
          <w:sz w:val="20"/>
          <w:szCs w:val="20"/>
        </w:rPr>
        <w:t xml:space="preserve"> priemonės lėšų suma, nesudaroma </w:t>
      </w:r>
      <w:r w:rsidR="0092476C">
        <w:rPr>
          <w:rFonts w:ascii="Arial" w:hAnsi="Arial" w:cs="Arial"/>
          <w:sz w:val="20"/>
          <w:szCs w:val="20"/>
        </w:rPr>
        <w:t>Dvišalė</w:t>
      </w:r>
      <w:r w:rsidR="009477C8">
        <w:rPr>
          <w:rFonts w:ascii="Arial" w:hAnsi="Arial" w:cs="Arial"/>
          <w:sz w:val="20"/>
          <w:szCs w:val="20"/>
        </w:rPr>
        <w:t xml:space="preserve"> s</w:t>
      </w:r>
      <w:r w:rsidR="009477C8" w:rsidRPr="00EA317B">
        <w:rPr>
          <w:rFonts w:ascii="Arial" w:hAnsi="Arial" w:cs="Arial"/>
          <w:sz w:val="20"/>
          <w:szCs w:val="20"/>
        </w:rPr>
        <w:t>utartis</w:t>
      </w:r>
      <w:r w:rsidR="00CE2D01" w:rsidRPr="00EA317B">
        <w:rPr>
          <w:rFonts w:ascii="Arial" w:hAnsi="Arial" w:cs="Arial"/>
          <w:sz w:val="20"/>
          <w:szCs w:val="20"/>
        </w:rPr>
        <w:t xml:space="preserve">; </w:t>
      </w:r>
    </w:p>
    <w:p w14:paraId="1DB72B26" w14:textId="73A5AE0D" w:rsidR="00CE2D01" w:rsidRPr="00EA317B" w:rsidRDefault="004A1B2C"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Dvišale</w:t>
      </w:r>
      <w:r w:rsidR="009477C8">
        <w:rPr>
          <w:rFonts w:ascii="Arial" w:hAnsi="Arial" w:cs="Arial"/>
          <w:sz w:val="20"/>
          <w:szCs w:val="20"/>
        </w:rPr>
        <w:t xml:space="preserve"> s</w:t>
      </w:r>
      <w:r w:rsidR="009477C8" w:rsidRPr="00EA317B">
        <w:rPr>
          <w:rFonts w:ascii="Arial" w:hAnsi="Arial" w:cs="Arial"/>
          <w:sz w:val="20"/>
          <w:szCs w:val="20"/>
        </w:rPr>
        <w:t xml:space="preserve">utartimi </w:t>
      </w:r>
      <w:r w:rsidR="00CE2D01" w:rsidRPr="00EA317B">
        <w:rPr>
          <w:rFonts w:ascii="Arial" w:hAnsi="Arial" w:cs="Arial"/>
          <w:sz w:val="20"/>
          <w:szCs w:val="20"/>
        </w:rPr>
        <w:t xml:space="preserve">FT skirta </w:t>
      </w:r>
      <w:r w:rsidR="006F13D8">
        <w:rPr>
          <w:rFonts w:ascii="Arial" w:hAnsi="Arial" w:cs="Arial"/>
          <w:sz w:val="20"/>
          <w:szCs w:val="20"/>
        </w:rPr>
        <w:t>JŪĮF</w:t>
      </w:r>
      <w:r w:rsidR="00CE2D01" w:rsidRPr="00EA317B">
        <w:rPr>
          <w:rFonts w:ascii="Arial" w:hAnsi="Arial" w:cs="Arial"/>
          <w:sz w:val="20"/>
          <w:szCs w:val="20"/>
        </w:rPr>
        <w:t xml:space="preserve"> priemonės lėšų suma sumažin</w:t>
      </w:r>
      <w:r w:rsidR="00531CBF" w:rsidRPr="00EA317B">
        <w:rPr>
          <w:rFonts w:ascii="Arial" w:hAnsi="Arial" w:cs="Arial"/>
          <w:sz w:val="20"/>
          <w:szCs w:val="20"/>
        </w:rPr>
        <w:t>ta</w:t>
      </w:r>
      <w:r w:rsidR="00CE2D01" w:rsidRPr="00EA317B">
        <w:rPr>
          <w:rFonts w:ascii="Arial" w:hAnsi="Arial" w:cs="Arial"/>
          <w:sz w:val="20"/>
          <w:szCs w:val="20"/>
        </w:rPr>
        <w:t xml:space="preserve"> </w:t>
      </w:r>
      <w:r w:rsidR="00F26C73">
        <w:rPr>
          <w:rFonts w:ascii="Arial" w:hAnsi="Arial" w:cs="Arial"/>
          <w:sz w:val="20"/>
          <w:szCs w:val="20"/>
        </w:rPr>
        <w:t>Sąvado</w:t>
      </w:r>
      <w:r w:rsidR="00CE2D01" w:rsidRPr="00EA317B">
        <w:rPr>
          <w:rFonts w:ascii="Arial" w:hAnsi="Arial" w:cs="Arial"/>
          <w:sz w:val="20"/>
          <w:szCs w:val="20"/>
        </w:rPr>
        <w:t xml:space="preserve"> 1 priede nustatyta tvarka;</w:t>
      </w:r>
    </w:p>
    <w:p w14:paraId="16FF25DA" w14:textId="1B6A5BBC" w:rsidR="00CE2D01" w:rsidRPr="00EA317B" w:rsidRDefault="006F13D8" w:rsidP="003D768C">
      <w:pPr>
        <w:pStyle w:val="ListParagraph"/>
        <w:numPr>
          <w:ilvl w:val="2"/>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JŪĮF</w:t>
      </w:r>
      <w:r w:rsidR="00CE2D01" w:rsidRPr="00EA317B">
        <w:rPr>
          <w:rFonts w:ascii="Arial" w:hAnsi="Arial" w:cs="Arial"/>
          <w:sz w:val="20"/>
          <w:szCs w:val="20"/>
        </w:rPr>
        <w:t xml:space="preserve"> priemonės įgyvendinimui skiriama papildomų lėšų</w:t>
      </w:r>
      <w:r w:rsidR="00A36008" w:rsidRPr="00EA317B">
        <w:rPr>
          <w:rFonts w:ascii="Arial" w:hAnsi="Arial" w:cs="Arial"/>
          <w:sz w:val="20"/>
          <w:szCs w:val="20"/>
        </w:rPr>
        <w:t xml:space="preserve"> suma</w:t>
      </w:r>
      <w:r w:rsidR="00CE2D01" w:rsidRPr="00EA317B">
        <w:rPr>
          <w:rFonts w:ascii="Arial" w:hAnsi="Arial" w:cs="Arial"/>
          <w:sz w:val="20"/>
          <w:szCs w:val="20"/>
        </w:rPr>
        <w:t>.</w:t>
      </w:r>
    </w:p>
    <w:p w14:paraId="79AACD8E" w14:textId="5311934C" w:rsidR="0081125E" w:rsidRPr="002D06C0" w:rsidRDefault="00BF7024"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2D06C0">
        <w:rPr>
          <w:rFonts w:ascii="Arial" w:hAnsi="Arial" w:cs="Arial"/>
          <w:sz w:val="20"/>
          <w:szCs w:val="20"/>
        </w:rPr>
        <w:t xml:space="preserve">Nustatytos formos </w:t>
      </w:r>
      <w:r w:rsidR="00695064" w:rsidRPr="002D06C0">
        <w:rPr>
          <w:rFonts w:ascii="Arial" w:hAnsi="Arial" w:cs="Arial"/>
          <w:sz w:val="20"/>
          <w:szCs w:val="20"/>
        </w:rPr>
        <w:t>P</w:t>
      </w:r>
      <w:r w:rsidRPr="002D06C0">
        <w:rPr>
          <w:rFonts w:ascii="Arial" w:hAnsi="Arial" w:cs="Arial"/>
          <w:sz w:val="20"/>
          <w:szCs w:val="20"/>
        </w:rPr>
        <w:t>rašymą</w:t>
      </w:r>
      <w:r w:rsidR="00050030" w:rsidRPr="002D06C0">
        <w:rPr>
          <w:rFonts w:ascii="Arial" w:hAnsi="Arial" w:cs="Arial"/>
          <w:sz w:val="20"/>
          <w:szCs w:val="20"/>
        </w:rPr>
        <w:t xml:space="preserve"> </w:t>
      </w:r>
      <w:r w:rsidRPr="002D06C0">
        <w:rPr>
          <w:rFonts w:ascii="Arial" w:hAnsi="Arial" w:cs="Arial"/>
          <w:sz w:val="20"/>
          <w:szCs w:val="20"/>
        </w:rPr>
        <w:t xml:space="preserve">ir kitus dokumentus, </w:t>
      </w:r>
      <w:r w:rsidR="00695064" w:rsidRPr="002D06C0">
        <w:rPr>
          <w:rFonts w:ascii="Arial" w:hAnsi="Arial" w:cs="Arial"/>
          <w:sz w:val="20"/>
          <w:szCs w:val="20"/>
        </w:rPr>
        <w:t xml:space="preserve">kuriais grindžiamas </w:t>
      </w:r>
      <w:r w:rsidRPr="002D06C0">
        <w:rPr>
          <w:rFonts w:ascii="Arial" w:hAnsi="Arial" w:cs="Arial"/>
          <w:sz w:val="20"/>
          <w:szCs w:val="20"/>
        </w:rPr>
        <w:t>FT atitikim</w:t>
      </w:r>
      <w:r w:rsidR="00695064" w:rsidRPr="002D06C0">
        <w:rPr>
          <w:rFonts w:ascii="Arial" w:hAnsi="Arial" w:cs="Arial"/>
          <w:sz w:val="20"/>
          <w:szCs w:val="20"/>
        </w:rPr>
        <w:t>as</w:t>
      </w:r>
      <w:r w:rsidRPr="002D06C0">
        <w:rPr>
          <w:rFonts w:ascii="Arial" w:hAnsi="Arial" w:cs="Arial"/>
          <w:sz w:val="20"/>
          <w:szCs w:val="20"/>
        </w:rPr>
        <w:t xml:space="preserve"> </w:t>
      </w:r>
      <w:r w:rsidR="00F26C73" w:rsidRPr="002D06C0">
        <w:rPr>
          <w:rFonts w:ascii="Arial" w:hAnsi="Arial" w:cs="Arial"/>
          <w:sz w:val="20"/>
          <w:szCs w:val="20"/>
        </w:rPr>
        <w:t>Sąvade</w:t>
      </w:r>
      <w:r w:rsidRPr="002D06C0">
        <w:rPr>
          <w:rFonts w:ascii="Arial" w:hAnsi="Arial" w:cs="Arial"/>
          <w:sz w:val="20"/>
          <w:szCs w:val="20"/>
        </w:rPr>
        <w:t xml:space="preserve"> nustatytiems reikalavimams</w:t>
      </w:r>
      <w:r w:rsidR="00C22D76" w:rsidRPr="002D06C0">
        <w:rPr>
          <w:rFonts w:ascii="Arial" w:hAnsi="Arial" w:cs="Arial"/>
          <w:sz w:val="20"/>
          <w:szCs w:val="20"/>
        </w:rPr>
        <w:t>,</w:t>
      </w:r>
      <w:r w:rsidRPr="002D06C0">
        <w:rPr>
          <w:rFonts w:ascii="Arial" w:hAnsi="Arial" w:cs="Arial"/>
          <w:sz w:val="20"/>
          <w:szCs w:val="20"/>
        </w:rPr>
        <w:t xml:space="preserve"> </w:t>
      </w:r>
      <w:r w:rsidR="003A528C" w:rsidRPr="002D06C0">
        <w:rPr>
          <w:rFonts w:ascii="Arial" w:hAnsi="Arial" w:cs="Arial"/>
          <w:sz w:val="20"/>
          <w:szCs w:val="20"/>
        </w:rPr>
        <w:t>FT</w:t>
      </w:r>
      <w:r w:rsidR="00431922" w:rsidRPr="002D06C0">
        <w:rPr>
          <w:rFonts w:ascii="Arial" w:hAnsi="Arial" w:cs="Arial"/>
          <w:sz w:val="20"/>
          <w:szCs w:val="20"/>
        </w:rPr>
        <w:t xml:space="preserve"> </w:t>
      </w:r>
      <w:r w:rsidR="00544249" w:rsidRPr="002D06C0">
        <w:rPr>
          <w:rFonts w:ascii="Arial" w:hAnsi="Arial" w:cs="Arial"/>
          <w:sz w:val="20"/>
          <w:szCs w:val="20"/>
        </w:rPr>
        <w:t>INVEGAI</w:t>
      </w:r>
      <w:r w:rsidR="00C22D76" w:rsidRPr="002D06C0">
        <w:rPr>
          <w:rFonts w:ascii="Arial" w:hAnsi="Arial" w:cs="Arial"/>
          <w:sz w:val="20"/>
          <w:szCs w:val="20"/>
        </w:rPr>
        <w:t xml:space="preserve"> teikia </w:t>
      </w:r>
      <w:bookmarkStart w:id="6" w:name="_Hlk89183992"/>
      <w:r w:rsidR="00F37C6C" w:rsidRPr="002D06C0">
        <w:rPr>
          <w:rFonts w:ascii="Arial" w:hAnsi="Arial" w:cs="Arial"/>
          <w:sz w:val="20"/>
          <w:szCs w:val="20"/>
        </w:rPr>
        <w:t xml:space="preserve">elektroniniu paštu </w:t>
      </w:r>
      <w:bookmarkEnd w:id="6"/>
      <w:r w:rsidR="006C3AED">
        <w:rPr>
          <w:rFonts w:ascii="Arial" w:hAnsi="Arial" w:cs="Arial"/>
          <w:b/>
          <w:bCs/>
          <w:sz w:val="20"/>
          <w:szCs w:val="20"/>
        </w:rPr>
        <w:fldChar w:fldCharType="begin"/>
      </w:r>
      <w:r w:rsidR="006C3AED">
        <w:rPr>
          <w:rFonts w:ascii="Arial" w:hAnsi="Arial" w:cs="Arial"/>
          <w:b/>
          <w:bCs/>
          <w:sz w:val="20"/>
          <w:szCs w:val="20"/>
        </w:rPr>
        <w:instrText>HYPERLINK "mailto:</w:instrText>
      </w:r>
      <w:r w:rsidR="006C3AED" w:rsidRPr="00180991">
        <w:rPr>
          <w:rFonts w:ascii="Arial" w:hAnsi="Arial" w:cs="Arial"/>
          <w:sz w:val="20"/>
          <w:szCs w:val="20"/>
        </w:rPr>
        <w:instrText>j</w:instrText>
      </w:r>
      <w:r w:rsidR="006C3AED">
        <w:rPr>
          <w:rFonts w:ascii="Arial" w:hAnsi="Arial" w:cs="Arial"/>
          <w:sz w:val="20"/>
          <w:szCs w:val="20"/>
        </w:rPr>
        <w:instrText>aunieji.ukininkai</w:instrText>
      </w:r>
      <w:r w:rsidR="006C3AED" w:rsidRPr="00180991">
        <w:rPr>
          <w:rFonts w:ascii="Arial" w:hAnsi="Arial" w:cs="Arial"/>
          <w:sz w:val="20"/>
          <w:szCs w:val="20"/>
        </w:rPr>
        <w:instrText>@invega.lt</w:instrText>
      </w:r>
      <w:r w:rsidR="006C3AED">
        <w:rPr>
          <w:rFonts w:ascii="Arial" w:hAnsi="Arial" w:cs="Arial"/>
          <w:b/>
          <w:bCs/>
          <w:sz w:val="20"/>
          <w:szCs w:val="20"/>
        </w:rPr>
        <w:instrText>"</w:instrText>
      </w:r>
      <w:r w:rsidR="006C3AED">
        <w:rPr>
          <w:rFonts w:ascii="Arial" w:hAnsi="Arial" w:cs="Arial"/>
          <w:b/>
          <w:bCs/>
          <w:sz w:val="20"/>
          <w:szCs w:val="20"/>
        </w:rPr>
      </w:r>
      <w:r w:rsidR="006C3AED">
        <w:rPr>
          <w:rFonts w:ascii="Arial" w:hAnsi="Arial" w:cs="Arial"/>
          <w:b/>
          <w:bCs/>
          <w:sz w:val="20"/>
          <w:szCs w:val="20"/>
        </w:rPr>
        <w:fldChar w:fldCharType="separate"/>
      </w:r>
      <w:r w:rsidR="006C3AED" w:rsidRPr="00275252">
        <w:rPr>
          <w:rStyle w:val="Hyperlink"/>
          <w:rFonts w:ascii="Arial" w:hAnsi="Arial" w:cs="Arial"/>
          <w:sz w:val="20"/>
          <w:szCs w:val="20"/>
        </w:rPr>
        <w:t>jaunieji.ukininkai@invega.lt</w:t>
      </w:r>
      <w:r w:rsidR="006C3AED">
        <w:rPr>
          <w:rFonts w:ascii="Arial" w:hAnsi="Arial" w:cs="Arial"/>
          <w:b/>
          <w:bCs/>
          <w:sz w:val="20"/>
          <w:szCs w:val="20"/>
        </w:rPr>
        <w:fldChar w:fldCharType="end"/>
      </w:r>
      <w:r w:rsidR="006C3AED" w:rsidRPr="0096759F">
        <w:rPr>
          <w:rFonts w:ascii="Arial" w:hAnsi="Arial" w:cs="Arial"/>
          <w:sz w:val="20"/>
          <w:szCs w:val="20"/>
        </w:rPr>
        <w:t>.</w:t>
      </w:r>
    </w:p>
    <w:p w14:paraId="289CB69A" w14:textId="1D12E329" w:rsidR="00431922" w:rsidRPr="00EA317B" w:rsidRDefault="00A55E69"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2D06C0">
        <w:rPr>
          <w:rFonts w:ascii="Arial" w:hAnsi="Arial" w:cs="Arial"/>
          <w:sz w:val="20"/>
          <w:szCs w:val="20"/>
        </w:rPr>
        <w:t xml:space="preserve">Prašymas privalo būti </w:t>
      </w:r>
      <w:bookmarkStart w:id="7" w:name="_Hlk92442765"/>
      <w:r w:rsidRPr="002D06C0">
        <w:rPr>
          <w:rFonts w:ascii="Arial" w:hAnsi="Arial" w:cs="Arial"/>
          <w:sz w:val="20"/>
          <w:szCs w:val="20"/>
        </w:rPr>
        <w:t>pasirašyta</w:t>
      </w:r>
      <w:r w:rsidR="00B068F0" w:rsidRPr="002D06C0">
        <w:rPr>
          <w:rFonts w:ascii="Arial" w:hAnsi="Arial" w:cs="Arial"/>
          <w:sz w:val="20"/>
          <w:szCs w:val="20"/>
        </w:rPr>
        <w:t>s</w:t>
      </w:r>
      <w:r w:rsidRPr="00EA317B">
        <w:rPr>
          <w:rFonts w:ascii="Arial" w:hAnsi="Arial" w:cs="Arial"/>
          <w:sz w:val="20"/>
          <w:szCs w:val="20"/>
        </w:rPr>
        <w:t xml:space="preserve"> </w:t>
      </w:r>
      <w:r w:rsidR="00C41816">
        <w:rPr>
          <w:rFonts w:ascii="Arial" w:hAnsi="Arial" w:cs="Arial"/>
          <w:sz w:val="20"/>
          <w:szCs w:val="20"/>
        </w:rPr>
        <w:t xml:space="preserve">FT vadovo arba FT įgalioto asmens </w:t>
      </w:r>
      <w:r w:rsidR="00C41816" w:rsidRPr="00C41816">
        <w:rPr>
          <w:rFonts w:ascii="Arial" w:hAnsi="Arial" w:cs="Arial"/>
          <w:sz w:val="20"/>
          <w:szCs w:val="20"/>
        </w:rPr>
        <w:t xml:space="preserve">(įgaliojimas turi būti pateiktas kartu su </w:t>
      </w:r>
      <w:r w:rsidR="00C41816">
        <w:rPr>
          <w:rFonts w:ascii="Arial" w:hAnsi="Arial" w:cs="Arial"/>
          <w:sz w:val="20"/>
          <w:szCs w:val="20"/>
        </w:rPr>
        <w:t>Prašymu</w:t>
      </w:r>
      <w:r w:rsidR="00C41816" w:rsidRPr="00C41816">
        <w:rPr>
          <w:rFonts w:ascii="Arial" w:hAnsi="Arial" w:cs="Arial"/>
          <w:sz w:val="20"/>
          <w:szCs w:val="20"/>
        </w:rPr>
        <w:t xml:space="preserve">) </w:t>
      </w:r>
      <w:r w:rsidRPr="00EA317B">
        <w:rPr>
          <w:rFonts w:ascii="Arial" w:hAnsi="Arial" w:cs="Arial"/>
          <w:sz w:val="20"/>
          <w:szCs w:val="20"/>
        </w:rPr>
        <w:t xml:space="preserve">saugiu </w:t>
      </w:r>
      <w:r w:rsidR="00307B9A" w:rsidRPr="00EA317B">
        <w:rPr>
          <w:rFonts w:ascii="Arial" w:hAnsi="Arial" w:cs="Arial"/>
          <w:sz w:val="20"/>
          <w:szCs w:val="20"/>
        </w:rPr>
        <w:t xml:space="preserve">kvalifikuotu </w:t>
      </w:r>
      <w:r w:rsidRPr="00EA317B">
        <w:rPr>
          <w:rFonts w:ascii="Arial" w:hAnsi="Arial" w:cs="Arial"/>
          <w:sz w:val="20"/>
          <w:szCs w:val="20"/>
        </w:rPr>
        <w:t>elektroniniu parašu</w:t>
      </w:r>
      <w:bookmarkEnd w:id="7"/>
      <w:r w:rsidRPr="00EA317B">
        <w:rPr>
          <w:rFonts w:ascii="Arial" w:hAnsi="Arial" w:cs="Arial"/>
          <w:sz w:val="20"/>
          <w:szCs w:val="20"/>
        </w:rPr>
        <w:t>, atitinkančiu</w:t>
      </w:r>
      <w:r w:rsidR="0076414B" w:rsidRPr="00EA317B">
        <w:rPr>
          <w:rFonts w:ascii="Arial" w:hAnsi="Arial" w:cs="Arial"/>
          <w:sz w:val="20"/>
          <w:szCs w:val="20"/>
        </w:rPr>
        <w:t xml:space="preserve"> </w:t>
      </w:r>
      <w:r w:rsidR="002B30B6" w:rsidRPr="00EA317B">
        <w:rPr>
          <w:rFonts w:ascii="Arial" w:hAnsi="Arial" w:cs="Arial"/>
          <w:sz w:val="20"/>
          <w:szCs w:val="20"/>
        </w:rPr>
        <w:t>2014 m. liepos 23 d. Europos Parlamento ir Tarybos reglamento (ES) Nr. 910/2014 dėl elektroninės atpažinties ir elektroninių operacijų patikimumo užtikrinimo paslaugų vidaus rinkoje nustatytus reikalavimus</w:t>
      </w:r>
      <w:r w:rsidR="00DA38AB" w:rsidRPr="00EA317B">
        <w:rPr>
          <w:rFonts w:ascii="Arial" w:hAnsi="Arial" w:cs="Arial"/>
          <w:sz w:val="20"/>
          <w:szCs w:val="20"/>
        </w:rPr>
        <w:t>.</w:t>
      </w:r>
      <w:r w:rsidRPr="00EA317B">
        <w:rPr>
          <w:rFonts w:ascii="Arial" w:hAnsi="Arial" w:cs="Arial"/>
          <w:sz w:val="20"/>
          <w:szCs w:val="20"/>
        </w:rPr>
        <w:t xml:space="preserve"> </w:t>
      </w:r>
      <w:r w:rsidR="00431922" w:rsidRPr="00EA317B">
        <w:rPr>
          <w:rFonts w:ascii="Arial" w:hAnsi="Arial" w:cs="Arial"/>
          <w:sz w:val="20"/>
          <w:szCs w:val="20"/>
        </w:rPr>
        <w:t xml:space="preserve">Prašymas, priedai ir kartu su jais pateikiama informacija (įskaitant </w:t>
      </w:r>
      <w:r w:rsidR="00307B9A" w:rsidRPr="00EA317B">
        <w:rPr>
          <w:rFonts w:ascii="Arial" w:hAnsi="Arial" w:cs="Arial"/>
          <w:sz w:val="20"/>
          <w:szCs w:val="20"/>
        </w:rPr>
        <w:t xml:space="preserve">bet kokius kitus </w:t>
      </w:r>
      <w:r w:rsidR="00431922" w:rsidRPr="00EA317B">
        <w:rPr>
          <w:rFonts w:ascii="Arial" w:hAnsi="Arial" w:cs="Arial"/>
          <w:sz w:val="20"/>
          <w:szCs w:val="20"/>
        </w:rPr>
        <w:t xml:space="preserve">dokumentus, kuriuos </w:t>
      </w:r>
      <w:r w:rsidR="003A528C" w:rsidRPr="00EA317B">
        <w:rPr>
          <w:rFonts w:ascii="Arial" w:hAnsi="Arial" w:cs="Arial"/>
          <w:sz w:val="20"/>
          <w:szCs w:val="20"/>
        </w:rPr>
        <w:t>FT</w:t>
      </w:r>
      <w:r w:rsidR="00431922" w:rsidRPr="00EA317B">
        <w:rPr>
          <w:rFonts w:ascii="Arial" w:hAnsi="Arial" w:cs="Arial"/>
          <w:sz w:val="20"/>
          <w:szCs w:val="20"/>
        </w:rPr>
        <w:t xml:space="preserve"> mano esant reikalingus arba aktualius pateikti) privalo būti tiksli ir aiški, kad </w:t>
      </w:r>
      <w:r w:rsidR="00544249">
        <w:rPr>
          <w:rFonts w:ascii="Arial" w:hAnsi="Arial" w:cs="Arial"/>
          <w:sz w:val="20"/>
          <w:szCs w:val="20"/>
        </w:rPr>
        <w:t>INVEGA</w:t>
      </w:r>
      <w:r w:rsidR="00544249" w:rsidRPr="00EA317B">
        <w:rPr>
          <w:rFonts w:ascii="Arial" w:hAnsi="Arial" w:cs="Arial"/>
          <w:sz w:val="20"/>
          <w:szCs w:val="20"/>
        </w:rPr>
        <w:t xml:space="preserve"> </w:t>
      </w:r>
      <w:r w:rsidR="00431922" w:rsidRPr="00EA317B">
        <w:rPr>
          <w:rFonts w:ascii="Arial" w:hAnsi="Arial" w:cs="Arial"/>
          <w:sz w:val="20"/>
          <w:szCs w:val="20"/>
        </w:rPr>
        <w:t xml:space="preserve">galėtų atlikti išsamų, informacija pagrįstą </w:t>
      </w:r>
      <w:r w:rsidR="004F4BA1" w:rsidRPr="00EA317B">
        <w:rPr>
          <w:rFonts w:ascii="Arial" w:hAnsi="Arial" w:cs="Arial"/>
          <w:sz w:val="20"/>
          <w:szCs w:val="20"/>
        </w:rPr>
        <w:t>FT</w:t>
      </w:r>
      <w:r w:rsidR="00431922" w:rsidRPr="00EA317B">
        <w:rPr>
          <w:rFonts w:ascii="Arial" w:hAnsi="Arial" w:cs="Arial"/>
          <w:sz w:val="20"/>
          <w:szCs w:val="20"/>
        </w:rPr>
        <w:t xml:space="preserve"> atitikimo </w:t>
      </w:r>
      <w:r w:rsidR="00307B9A" w:rsidRPr="00EA317B">
        <w:rPr>
          <w:rFonts w:ascii="Arial" w:hAnsi="Arial" w:cs="Arial"/>
          <w:sz w:val="20"/>
          <w:szCs w:val="20"/>
        </w:rPr>
        <w:t xml:space="preserve">nustatytiems tinkamumo </w:t>
      </w:r>
      <w:r w:rsidR="00431922" w:rsidRPr="00EA317B">
        <w:rPr>
          <w:rFonts w:ascii="Arial" w:hAnsi="Arial" w:cs="Arial"/>
          <w:sz w:val="20"/>
          <w:szCs w:val="20"/>
        </w:rPr>
        <w:t xml:space="preserve">reikalavimams vertinimą. </w:t>
      </w:r>
      <w:r w:rsidR="00946E97">
        <w:rPr>
          <w:rFonts w:ascii="Arial" w:hAnsi="Arial" w:cs="Arial"/>
          <w:sz w:val="20"/>
          <w:szCs w:val="20"/>
        </w:rPr>
        <w:t>INVEGA</w:t>
      </w:r>
      <w:r w:rsidR="00431922" w:rsidRPr="00EA317B">
        <w:rPr>
          <w:rFonts w:ascii="Arial" w:hAnsi="Arial" w:cs="Arial"/>
          <w:sz w:val="20"/>
          <w:szCs w:val="20"/>
        </w:rPr>
        <w:t xml:space="preserve"> </w:t>
      </w:r>
      <w:r w:rsidR="00007D5E">
        <w:rPr>
          <w:rFonts w:ascii="Arial" w:hAnsi="Arial" w:cs="Arial"/>
          <w:sz w:val="20"/>
          <w:szCs w:val="20"/>
        </w:rPr>
        <w:t>turi teisę</w:t>
      </w:r>
      <w:r w:rsidR="00431922" w:rsidRPr="00EA317B">
        <w:rPr>
          <w:rFonts w:ascii="Arial" w:hAnsi="Arial" w:cs="Arial"/>
          <w:sz w:val="20"/>
          <w:szCs w:val="20"/>
        </w:rPr>
        <w:t xml:space="preserve"> paprašyti pateikti papildomą informaciją ir dokumentus, kai </w:t>
      </w:r>
      <w:r w:rsidR="00307B9A" w:rsidRPr="00EA317B">
        <w:rPr>
          <w:rFonts w:ascii="Arial" w:hAnsi="Arial" w:cs="Arial"/>
          <w:sz w:val="20"/>
          <w:szCs w:val="20"/>
        </w:rPr>
        <w:t xml:space="preserve">FT </w:t>
      </w:r>
      <w:r w:rsidR="00431922" w:rsidRPr="00EA317B">
        <w:rPr>
          <w:rFonts w:ascii="Arial" w:hAnsi="Arial" w:cs="Arial"/>
          <w:sz w:val="20"/>
          <w:szCs w:val="20"/>
        </w:rPr>
        <w:t xml:space="preserve">pateiktų duomenų nepakanka pagrįsti </w:t>
      </w:r>
      <w:r w:rsidR="00F22B18" w:rsidRPr="00EA317B">
        <w:rPr>
          <w:rFonts w:ascii="Arial" w:hAnsi="Arial" w:cs="Arial"/>
          <w:sz w:val="20"/>
          <w:szCs w:val="20"/>
        </w:rPr>
        <w:t>FT</w:t>
      </w:r>
      <w:r w:rsidR="00431922" w:rsidRPr="00EA317B">
        <w:rPr>
          <w:rFonts w:ascii="Arial" w:hAnsi="Arial" w:cs="Arial"/>
          <w:sz w:val="20"/>
          <w:szCs w:val="20"/>
        </w:rPr>
        <w:t xml:space="preserve"> atitikimą </w:t>
      </w:r>
      <w:r w:rsidR="00F26C73">
        <w:rPr>
          <w:rFonts w:ascii="Arial" w:hAnsi="Arial" w:cs="Arial"/>
          <w:sz w:val="20"/>
          <w:szCs w:val="20"/>
        </w:rPr>
        <w:t>Sąvade</w:t>
      </w:r>
      <w:r w:rsidR="00431922" w:rsidRPr="00EA317B">
        <w:rPr>
          <w:rFonts w:ascii="Arial" w:hAnsi="Arial" w:cs="Arial"/>
          <w:sz w:val="20"/>
          <w:szCs w:val="20"/>
        </w:rPr>
        <w:t xml:space="preserve"> nustatytiems </w:t>
      </w:r>
      <w:r w:rsidR="00307B9A" w:rsidRPr="00EA317B">
        <w:rPr>
          <w:rFonts w:ascii="Arial" w:hAnsi="Arial" w:cs="Arial"/>
          <w:sz w:val="20"/>
          <w:szCs w:val="20"/>
        </w:rPr>
        <w:t xml:space="preserve">tinkamumo </w:t>
      </w:r>
      <w:r w:rsidR="00431922" w:rsidRPr="00EA317B">
        <w:rPr>
          <w:rFonts w:ascii="Arial" w:hAnsi="Arial" w:cs="Arial"/>
          <w:sz w:val="20"/>
          <w:szCs w:val="20"/>
        </w:rPr>
        <w:t>reikalavimams.</w:t>
      </w:r>
    </w:p>
    <w:p w14:paraId="1F15E8B8" w14:textId="37EC979A" w:rsidR="001B308F" w:rsidRPr="00EA317B" w:rsidRDefault="00B068F0"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Popierinėje formoje arba ne </w:t>
      </w:r>
      <w:r w:rsidR="00946E97">
        <w:rPr>
          <w:rFonts w:ascii="Arial" w:hAnsi="Arial" w:cs="Arial"/>
          <w:sz w:val="20"/>
          <w:szCs w:val="20"/>
        </w:rPr>
        <w:t>INVEGOS</w:t>
      </w:r>
      <w:r w:rsidR="002E5367" w:rsidRPr="00EA317B">
        <w:rPr>
          <w:rFonts w:ascii="Arial" w:hAnsi="Arial" w:cs="Arial"/>
          <w:sz w:val="20"/>
          <w:szCs w:val="20"/>
        </w:rPr>
        <w:t xml:space="preserve"> </w:t>
      </w:r>
      <w:r w:rsidRPr="00EA317B">
        <w:rPr>
          <w:rFonts w:ascii="Arial" w:hAnsi="Arial" w:cs="Arial"/>
          <w:sz w:val="20"/>
          <w:szCs w:val="20"/>
        </w:rPr>
        <w:t>nurodytomis elektroninėmis priemonėmis pateikt</w:t>
      </w:r>
      <w:r w:rsidR="00DA38AB" w:rsidRPr="00EA317B">
        <w:rPr>
          <w:rFonts w:ascii="Arial" w:hAnsi="Arial" w:cs="Arial"/>
          <w:sz w:val="20"/>
          <w:szCs w:val="20"/>
        </w:rPr>
        <w:t xml:space="preserve">i </w:t>
      </w:r>
      <w:r w:rsidR="00216041">
        <w:rPr>
          <w:rFonts w:ascii="Arial" w:hAnsi="Arial" w:cs="Arial"/>
          <w:sz w:val="20"/>
          <w:szCs w:val="20"/>
        </w:rPr>
        <w:t>P</w:t>
      </w:r>
      <w:r w:rsidR="00DA38AB" w:rsidRPr="00EA317B">
        <w:rPr>
          <w:rFonts w:ascii="Arial" w:hAnsi="Arial" w:cs="Arial"/>
          <w:sz w:val="20"/>
          <w:szCs w:val="20"/>
        </w:rPr>
        <w:t>rašymai</w:t>
      </w:r>
      <w:r w:rsidRPr="00EA317B">
        <w:rPr>
          <w:rFonts w:ascii="Arial" w:hAnsi="Arial" w:cs="Arial"/>
          <w:sz w:val="20"/>
          <w:szCs w:val="20"/>
        </w:rPr>
        <w:t xml:space="preserve"> nėra vertinam</w:t>
      </w:r>
      <w:r w:rsidR="00DA38AB" w:rsidRPr="00EA317B">
        <w:rPr>
          <w:rFonts w:ascii="Arial" w:hAnsi="Arial" w:cs="Arial"/>
          <w:sz w:val="20"/>
          <w:szCs w:val="20"/>
        </w:rPr>
        <w:t>i</w:t>
      </w:r>
      <w:r w:rsidRPr="00EA317B">
        <w:rPr>
          <w:rFonts w:ascii="Arial" w:hAnsi="Arial" w:cs="Arial"/>
          <w:sz w:val="20"/>
          <w:szCs w:val="20"/>
        </w:rPr>
        <w:t xml:space="preserve">. </w:t>
      </w:r>
    </w:p>
    <w:p w14:paraId="268DAC38" w14:textId="6C6BB144" w:rsidR="00D02B9B" w:rsidRPr="00EA317B" w:rsidRDefault="00DA38A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lastRenderedPageBreak/>
        <w:t>FT prašymas ir kita korespondencija pateikiama lietuvių kalba. Jei atitinkami dokumentai yra išduoti kita kalba, turi būti pateiktas FT ar jo įgalioto asmens parašu patvirtintas vertimas į lietuvių kalbą. Vertimas, patvirtintas FT ar jo įgalioto asmens parašu, bus laikomas tinkamu</w:t>
      </w:r>
      <w:r w:rsidR="00EF2687">
        <w:rPr>
          <w:rStyle w:val="FootnoteReference"/>
          <w:rFonts w:ascii="Arial" w:hAnsi="Arial" w:cs="Arial"/>
          <w:sz w:val="20"/>
          <w:szCs w:val="20"/>
        </w:rPr>
        <w:footnoteReference w:id="2"/>
      </w:r>
      <w:r w:rsidRPr="00EA317B">
        <w:rPr>
          <w:rFonts w:ascii="Arial" w:hAnsi="Arial" w:cs="Arial"/>
          <w:sz w:val="20"/>
          <w:szCs w:val="20"/>
        </w:rPr>
        <w:t>.</w:t>
      </w:r>
    </w:p>
    <w:p w14:paraId="24149DDD" w14:textId="7EECEEA1" w:rsidR="004D1A78" w:rsidRPr="00EA317B" w:rsidRDefault="004D1A78"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Atitikimui </w:t>
      </w:r>
      <w:r w:rsidR="00F26C73">
        <w:rPr>
          <w:rFonts w:ascii="Arial" w:hAnsi="Arial" w:cs="Arial"/>
          <w:sz w:val="20"/>
          <w:szCs w:val="20"/>
        </w:rPr>
        <w:t>Sąvade</w:t>
      </w:r>
      <w:r w:rsidRPr="00EA317B">
        <w:rPr>
          <w:rFonts w:ascii="Arial" w:hAnsi="Arial" w:cs="Arial"/>
          <w:sz w:val="20"/>
          <w:szCs w:val="20"/>
        </w:rPr>
        <w:t xml:space="preserve"> nurodytiems </w:t>
      </w:r>
      <w:r w:rsidR="00613FC9">
        <w:rPr>
          <w:rFonts w:ascii="Arial" w:hAnsi="Arial" w:cs="Arial"/>
          <w:sz w:val="20"/>
          <w:szCs w:val="20"/>
        </w:rPr>
        <w:t xml:space="preserve">FT keliamiems </w:t>
      </w:r>
      <w:r w:rsidRPr="00EA317B">
        <w:rPr>
          <w:rFonts w:ascii="Arial" w:hAnsi="Arial" w:cs="Arial"/>
          <w:sz w:val="20"/>
          <w:szCs w:val="20"/>
        </w:rPr>
        <w:t>reikalavimams pagrįsti būtina pateikti pagrindžiančius dokumentus ar informaciją, jei atitinkama informacija nėra viešai skelbiama ar prieinama (pvz., finansų įstaigos ar Lietuvos banko internetinė</w:t>
      </w:r>
      <w:r w:rsidR="002E5367" w:rsidRPr="00EA317B">
        <w:rPr>
          <w:rFonts w:ascii="Arial" w:hAnsi="Arial" w:cs="Arial"/>
          <w:sz w:val="20"/>
          <w:szCs w:val="20"/>
        </w:rPr>
        <w:t>je</w:t>
      </w:r>
      <w:r w:rsidRPr="00EA317B">
        <w:rPr>
          <w:rFonts w:ascii="Arial" w:hAnsi="Arial" w:cs="Arial"/>
          <w:sz w:val="20"/>
          <w:szCs w:val="20"/>
        </w:rPr>
        <w:t xml:space="preserve"> svetainė</w:t>
      </w:r>
      <w:r w:rsidR="002E5367" w:rsidRPr="00EA317B">
        <w:rPr>
          <w:rFonts w:ascii="Arial" w:hAnsi="Arial" w:cs="Arial"/>
          <w:sz w:val="20"/>
          <w:szCs w:val="20"/>
        </w:rPr>
        <w:t>je</w:t>
      </w:r>
      <w:r w:rsidRPr="00EA317B">
        <w:rPr>
          <w:rFonts w:ascii="Arial" w:hAnsi="Arial" w:cs="Arial"/>
          <w:sz w:val="20"/>
          <w:szCs w:val="20"/>
        </w:rPr>
        <w:t xml:space="preserve">). </w:t>
      </w:r>
    </w:p>
    <w:p w14:paraId="5B1A7DEA" w14:textId="73FF6F0C" w:rsidR="0074541E" w:rsidRPr="00887ECC" w:rsidRDefault="0717A1BB" w:rsidP="003D768C">
      <w:pPr>
        <w:pStyle w:val="ListParagraph"/>
        <w:numPr>
          <w:ilvl w:val="1"/>
          <w:numId w:val="11"/>
        </w:numPr>
        <w:tabs>
          <w:tab w:val="left" w:pos="851"/>
        </w:tabs>
        <w:spacing w:line="240" w:lineRule="auto"/>
        <w:ind w:left="0" w:firstLine="426"/>
        <w:jc w:val="both"/>
        <w:rPr>
          <w:rFonts w:ascii="Arial" w:hAnsi="Arial" w:cs="Arial"/>
          <w:sz w:val="20"/>
          <w:szCs w:val="20"/>
        </w:rPr>
      </w:pPr>
      <w:r w:rsidRPr="0717A1BB">
        <w:rPr>
          <w:rFonts w:ascii="Arial" w:hAnsi="Arial" w:cs="Arial"/>
          <w:sz w:val="20"/>
          <w:szCs w:val="20"/>
        </w:rPr>
        <w:t xml:space="preserve">Vienas FT gali pateikti tik vieną Prašymą dėl </w:t>
      </w:r>
      <w:r w:rsidR="001E49D2">
        <w:rPr>
          <w:rFonts w:ascii="Arial" w:hAnsi="Arial" w:cs="Arial"/>
          <w:sz w:val="20"/>
          <w:szCs w:val="20"/>
        </w:rPr>
        <w:t>Dvišalės</w:t>
      </w:r>
      <w:r w:rsidR="002614C7">
        <w:rPr>
          <w:rFonts w:ascii="Arial" w:hAnsi="Arial" w:cs="Arial"/>
          <w:sz w:val="20"/>
          <w:szCs w:val="20"/>
        </w:rPr>
        <w:t xml:space="preserve"> s</w:t>
      </w:r>
      <w:r w:rsidR="002614C7" w:rsidRPr="0717A1BB">
        <w:rPr>
          <w:rFonts w:ascii="Arial" w:hAnsi="Arial" w:cs="Arial"/>
          <w:sz w:val="20"/>
          <w:szCs w:val="20"/>
        </w:rPr>
        <w:t xml:space="preserve">utarties </w:t>
      </w:r>
      <w:r w:rsidRPr="0717A1BB">
        <w:rPr>
          <w:rFonts w:ascii="Arial" w:hAnsi="Arial" w:cs="Arial"/>
          <w:sz w:val="20"/>
          <w:szCs w:val="20"/>
        </w:rPr>
        <w:t xml:space="preserve">sudarymo. FT Prašyme turi nurodyti, </w:t>
      </w:r>
      <w:r w:rsidR="000D499F">
        <w:rPr>
          <w:rFonts w:ascii="Arial" w:hAnsi="Arial" w:cs="Arial"/>
          <w:sz w:val="20"/>
          <w:szCs w:val="20"/>
        </w:rPr>
        <w:t>ar</w:t>
      </w:r>
      <w:r w:rsidRPr="0717A1BB">
        <w:rPr>
          <w:rFonts w:ascii="Arial" w:hAnsi="Arial" w:cs="Arial"/>
          <w:sz w:val="20"/>
          <w:szCs w:val="20"/>
        </w:rPr>
        <w:t xml:space="preserve"> įgyvendinant </w:t>
      </w:r>
      <w:r w:rsidR="00831C91">
        <w:rPr>
          <w:rFonts w:ascii="Arial" w:hAnsi="Arial" w:cs="Arial"/>
          <w:sz w:val="20"/>
          <w:szCs w:val="20"/>
        </w:rPr>
        <w:t xml:space="preserve">JŪĮF </w:t>
      </w:r>
      <w:r w:rsidRPr="0717A1BB">
        <w:rPr>
          <w:rFonts w:ascii="Arial" w:hAnsi="Arial" w:cs="Arial"/>
          <w:sz w:val="20"/>
          <w:szCs w:val="20"/>
        </w:rPr>
        <w:t xml:space="preserve">priemonę pasitelks FT 100 procentų valdomų </w:t>
      </w:r>
      <w:r w:rsidR="00276110">
        <w:rPr>
          <w:rFonts w:ascii="Arial" w:hAnsi="Arial" w:cs="Arial"/>
          <w:sz w:val="20"/>
          <w:szCs w:val="20"/>
        </w:rPr>
        <w:t xml:space="preserve"> dukterinių</w:t>
      </w:r>
      <w:r w:rsidRPr="0717A1BB">
        <w:rPr>
          <w:rFonts w:ascii="Arial" w:hAnsi="Arial" w:cs="Arial"/>
          <w:sz w:val="20"/>
          <w:szCs w:val="20"/>
        </w:rPr>
        <w:t xml:space="preserve"> įmonių pajėgumus (jos bus aiškiai nurodytos </w:t>
      </w:r>
      <w:r w:rsidR="001E49D2">
        <w:rPr>
          <w:rFonts w:ascii="Arial" w:hAnsi="Arial" w:cs="Arial"/>
          <w:sz w:val="20"/>
          <w:szCs w:val="20"/>
        </w:rPr>
        <w:t>Dvišalėje</w:t>
      </w:r>
      <w:r w:rsidR="002614C7">
        <w:rPr>
          <w:rFonts w:ascii="Arial" w:hAnsi="Arial" w:cs="Arial"/>
          <w:sz w:val="20"/>
          <w:szCs w:val="20"/>
        </w:rPr>
        <w:t xml:space="preserve"> s</w:t>
      </w:r>
      <w:r w:rsidR="002614C7" w:rsidRPr="0717A1BB">
        <w:rPr>
          <w:rFonts w:ascii="Arial" w:hAnsi="Arial" w:cs="Arial"/>
          <w:sz w:val="20"/>
          <w:szCs w:val="20"/>
        </w:rPr>
        <w:t>utartyje</w:t>
      </w:r>
      <w:r w:rsidRPr="0717A1BB">
        <w:rPr>
          <w:rFonts w:ascii="Arial" w:hAnsi="Arial" w:cs="Arial"/>
          <w:sz w:val="20"/>
          <w:szCs w:val="20"/>
        </w:rPr>
        <w:t xml:space="preserve">). </w:t>
      </w:r>
      <w:r w:rsidR="00480E9E">
        <w:rPr>
          <w:rFonts w:ascii="Arial" w:hAnsi="Arial" w:cs="Arial"/>
          <w:sz w:val="20"/>
          <w:szCs w:val="20"/>
        </w:rPr>
        <w:t xml:space="preserve">Po </w:t>
      </w:r>
      <w:r w:rsidR="00613CC0">
        <w:rPr>
          <w:rFonts w:ascii="Arial" w:hAnsi="Arial" w:cs="Arial"/>
          <w:sz w:val="20"/>
          <w:szCs w:val="20"/>
        </w:rPr>
        <w:t>Dvišalės</w:t>
      </w:r>
      <w:r w:rsidR="00E76D68">
        <w:rPr>
          <w:rFonts w:ascii="Arial" w:hAnsi="Arial" w:cs="Arial"/>
          <w:sz w:val="20"/>
          <w:szCs w:val="20"/>
        </w:rPr>
        <w:t xml:space="preserve"> sutarties </w:t>
      </w:r>
      <w:r w:rsidR="00480E9E">
        <w:rPr>
          <w:rFonts w:ascii="Arial" w:hAnsi="Arial" w:cs="Arial"/>
          <w:sz w:val="20"/>
          <w:szCs w:val="20"/>
        </w:rPr>
        <w:t>sudarymo papildomai pasitelkti</w:t>
      </w:r>
      <w:r w:rsidR="00480E9E" w:rsidRPr="00480E9E">
        <w:t xml:space="preserve"> </w:t>
      </w:r>
      <w:r w:rsidR="00480E9E" w:rsidRPr="00480E9E">
        <w:rPr>
          <w:rFonts w:ascii="Arial" w:hAnsi="Arial" w:cs="Arial"/>
          <w:sz w:val="20"/>
          <w:szCs w:val="20"/>
        </w:rPr>
        <w:t>FT 100 procentų valdomų dukterinių įmonių pajėgumus</w:t>
      </w:r>
      <w:r w:rsidR="00480E9E">
        <w:rPr>
          <w:rFonts w:ascii="Arial" w:hAnsi="Arial" w:cs="Arial"/>
          <w:sz w:val="20"/>
          <w:szCs w:val="20"/>
        </w:rPr>
        <w:t xml:space="preserve"> negalima. </w:t>
      </w:r>
      <w:r w:rsidRPr="0717A1BB">
        <w:rPr>
          <w:rFonts w:ascii="Arial" w:hAnsi="Arial" w:cs="Arial"/>
          <w:sz w:val="20"/>
          <w:szCs w:val="20"/>
        </w:rPr>
        <w:t xml:space="preserve">Šiame punkte nurodyta teise FT gali naudotis tik po to, kai sudarys susitarimus su kiekviena FT grupės įmone dėl </w:t>
      </w:r>
      <w:r w:rsidR="008F3521">
        <w:rPr>
          <w:rFonts w:ascii="Arial" w:hAnsi="Arial" w:cs="Arial"/>
          <w:sz w:val="20"/>
          <w:szCs w:val="20"/>
        </w:rPr>
        <w:t>JŪĮF</w:t>
      </w:r>
      <w:r w:rsidRPr="0717A1BB">
        <w:rPr>
          <w:rFonts w:ascii="Arial" w:hAnsi="Arial" w:cs="Arial"/>
          <w:sz w:val="20"/>
          <w:szCs w:val="20"/>
        </w:rPr>
        <w:t xml:space="preserve"> priemonės įgyvendinimo pagal </w:t>
      </w:r>
      <w:r w:rsidR="00FF32C7">
        <w:rPr>
          <w:rFonts w:ascii="Arial" w:hAnsi="Arial" w:cs="Arial"/>
          <w:sz w:val="20"/>
          <w:szCs w:val="20"/>
        </w:rPr>
        <w:t>Dvišalės</w:t>
      </w:r>
      <w:r w:rsidR="008B5093">
        <w:rPr>
          <w:rFonts w:ascii="Arial" w:hAnsi="Arial" w:cs="Arial"/>
          <w:sz w:val="20"/>
          <w:szCs w:val="20"/>
        </w:rPr>
        <w:t xml:space="preserve"> s</w:t>
      </w:r>
      <w:r w:rsidR="00BE3E86" w:rsidRPr="0717A1BB">
        <w:rPr>
          <w:rFonts w:ascii="Arial" w:hAnsi="Arial" w:cs="Arial"/>
          <w:sz w:val="20"/>
          <w:szCs w:val="20"/>
        </w:rPr>
        <w:t xml:space="preserve">utarties </w:t>
      </w:r>
      <w:r w:rsidRPr="0717A1BB">
        <w:rPr>
          <w:rFonts w:ascii="Arial" w:hAnsi="Arial" w:cs="Arial"/>
          <w:sz w:val="20"/>
          <w:szCs w:val="20"/>
        </w:rPr>
        <w:t xml:space="preserve">sąlygas ir pateiks </w:t>
      </w:r>
      <w:r w:rsidR="00F4635D">
        <w:rPr>
          <w:rFonts w:ascii="Arial" w:hAnsi="Arial" w:cs="Arial"/>
          <w:sz w:val="20"/>
          <w:szCs w:val="20"/>
        </w:rPr>
        <w:t>INVEGAI</w:t>
      </w:r>
      <w:r w:rsidRPr="0717A1BB">
        <w:rPr>
          <w:rFonts w:ascii="Arial" w:hAnsi="Arial" w:cs="Arial"/>
          <w:sz w:val="20"/>
          <w:szCs w:val="20"/>
        </w:rPr>
        <w:t xml:space="preserve"> dokumentus, patvirtinančius apie kiekvienos FT grupės įmonės supažindinimą su </w:t>
      </w:r>
      <w:r w:rsidR="00FF32C7">
        <w:rPr>
          <w:rFonts w:ascii="Arial" w:hAnsi="Arial" w:cs="Arial"/>
          <w:sz w:val="20"/>
          <w:szCs w:val="20"/>
        </w:rPr>
        <w:t>Dvišalės</w:t>
      </w:r>
      <w:r w:rsidR="00F96F70">
        <w:rPr>
          <w:rFonts w:ascii="Arial" w:hAnsi="Arial" w:cs="Arial"/>
          <w:sz w:val="20"/>
          <w:szCs w:val="20"/>
        </w:rPr>
        <w:t xml:space="preserve"> s</w:t>
      </w:r>
      <w:r w:rsidR="00F96F70" w:rsidRPr="0717A1BB">
        <w:rPr>
          <w:rFonts w:ascii="Arial" w:hAnsi="Arial" w:cs="Arial"/>
          <w:sz w:val="20"/>
          <w:szCs w:val="20"/>
        </w:rPr>
        <w:t xml:space="preserve">utarties </w:t>
      </w:r>
      <w:r w:rsidRPr="0717A1BB">
        <w:rPr>
          <w:rFonts w:ascii="Arial" w:hAnsi="Arial" w:cs="Arial"/>
          <w:sz w:val="20"/>
          <w:szCs w:val="20"/>
        </w:rPr>
        <w:t xml:space="preserve">sąlygomis ir įsipareigojimą jų laikytis, ir tik iki tol, kol </w:t>
      </w:r>
      <w:r w:rsidR="00676151">
        <w:rPr>
          <w:rFonts w:ascii="Arial" w:hAnsi="Arial" w:cs="Arial"/>
          <w:sz w:val="20"/>
          <w:szCs w:val="20"/>
        </w:rPr>
        <w:t>Dvišalėje</w:t>
      </w:r>
      <w:r w:rsidR="00562CB8">
        <w:rPr>
          <w:rFonts w:ascii="Arial" w:hAnsi="Arial" w:cs="Arial"/>
          <w:sz w:val="20"/>
          <w:szCs w:val="20"/>
        </w:rPr>
        <w:t xml:space="preserve"> s</w:t>
      </w:r>
      <w:r w:rsidR="00562CB8" w:rsidRPr="0717A1BB">
        <w:rPr>
          <w:rFonts w:ascii="Arial" w:hAnsi="Arial" w:cs="Arial"/>
          <w:sz w:val="20"/>
          <w:szCs w:val="20"/>
        </w:rPr>
        <w:t xml:space="preserve">utartyje </w:t>
      </w:r>
      <w:r w:rsidRPr="0717A1BB">
        <w:rPr>
          <w:rFonts w:ascii="Arial" w:hAnsi="Arial" w:cs="Arial"/>
          <w:sz w:val="20"/>
          <w:szCs w:val="20"/>
        </w:rPr>
        <w:t xml:space="preserve">nurodytas FT grupės įmones kontroliuoja visiškai, t. y. 100%. FT yra išimtinai ir visiškai atsakingas už kiekvienos į Portfelį įtrauktos Paskolos atitikimą Tinkamumo sąlygoms, neatsižvelgiant į tai, ar FT pats yra konkretaus į Portfelį įtrauktos Paskolos šalimi ar ne. Jokios FT teisės ir pareigos pagal </w:t>
      </w:r>
      <w:r w:rsidR="00676151">
        <w:rPr>
          <w:rFonts w:ascii="Arial" w:hAnsi="Arial" w:cs="Arial"/>
          <w:sz w:val="20"/>
          <w:szCs w:val="20"/>
        </w:rPr>
        <w:t>Dvišalę</w:t>
      </w:r>
      <w:r w:rsidR="009C53F0">
        <w:rPr>
          <w:rFonts w:ascii="Arial" w:hAnsi="Arial" w:cs="Arial"/>
          <w:sz w:val="20"/>
          <w:szCs w:val="20"/>
        </w:rPr>
        <w:t xml:space="preserve"> s</w:t>
      </w:r>
      <w:r w:rsidRPr="0717A1BB">
        <w:rPr>
          <w:rFonts w:ascii="Arial" w:hAnsi="Arial" w:cs="Arial"/>
          <w:sz w:val="20"/>
          <w:szCs w:val="20"/>
        </w:rPr>
        <w:t>utartį kitoms FT grupės įmonėms nebus perduodamos.</w:t>
      </w:r>
      <w:r>
        <w:t xml:space="preserve"> </w:t>
      </w:r>
    </w:p>
    <w:p w14:paraId="77A8141A" w14:textId="5FFB1560" w:rsidR="00786928" w:rsidRPr="00EA317B" w:rsidRDefault="0717A1BB" w:rsidP="003D768C">
      <w:pPr>
        <w:pStyle w:val="ListParagraph"/>
        <w:numPr>
          <w:ilvl w:val="1"/>
          <w:numId w:val="11"/>
        </w:numPr>
        <w:tabs>
          <w:tab w:val="left" w:pos="709"/>
          <w:tab w:val="left" w:pos="993"/>
        </w:tabs>
        <w:spacing w:line="240" w:lineRule="auto"/>
        <w:ind w:left="0" w:firstLine="426"/>
        <w:jc w:val="both"/>
        <w:rPr>
          <w:rFonts w:ascii="Arial" w:hAnsi="Arial" w:cs="Arial"/>
          <w:sz w:val="20"/>
          <w:szCs w:val="20"/>
        </w:rPr>
      </w:pPr>
      <w:r w:rsidRPr="0717A1BB">
        <w:rPr>
          <w:rFonts w:ascii="Arial" w:hAnsi="Arial" w:cs="Arial"/>
          <w:sz w:val="20"/>
          <w:szCs w:val="20"/>
        </w:rPr>
        <w:t xml:space="preserve">FT Prašyme turi nurodyti, kokia Prašyme pateikta informacija yra konfidenciali. </w:t>
      </w:r>
      <w:r w:rsidR="001A1454" w:rsidRPr="0717A1BB">
        <w:rPr>
          <w:rFonts w:ascii="Arial" w:hAnsi="Arial" w:cs="Arial"/>
          <w:sz w:val="20"/>
          <w:szCs w:val="20"/>
        </w:rPr>
        <w:t>INVEGA</w:t>
      </w:r>
      <w:r w:rsidRPr="0717A1BB">
        <w:rPr>
          <w:rFonts w:ascii="Arial" w:hAnsi="Arial" w:cs="Arial"/>
          <w:sz w:val="20"/>
          <w:szCs w:val="20"/>
        </w:rPr>
        <w:t xml:space="preserve">, </w:t>
      </w:r>
      <w:r w:rsidR="001A1454">
        <w:rPr>
          <w:rFonts w:ascii="Arial" w:hAnsi="Arial" w:cs="Arial"/>
          <w:sz w:val="20"/>
          <w:szCs w:val="20"/>
        </w:rPr>
        <w:t>INVEGOS</w:t>
      </w:r>
      <w:r w:rsidRPr="0717A1BB">
        <w:rPr>
          <w:rFonts w:ascii="Arial" w:hAnsi="Arial" w:cs="Arial"/>
          <w:sz w:val="20"/>
          <w:szCs w:val="20"/>
        </w:rPr>
        <w:t xml:space="preserve"> vertinimo komisij</w:t>
      </w:r>
      <w:r w:rsidR="00071B63">
        <w:rPr>
          <w:rFonts w:ascii="Arial" w:hAnsi="Arial" w:cs="Arial"/>
          <w:sz w:val="20"/>
          <w:szCs w:val="20"/>
        </w:rPr>
        <w:t>os</w:t>
      </w:r>
      <w:r w:rsidRPr="0717A1BB">
        <w:rPr>
          <w:rFonts w:ascii="Arial" w:hAnsi="Arial" w:cs="Arial"/>
          <w:sz w:val="20"/>
          <w:szCs w:val="20"/>
        </w:rPr>
        <w:t xml:space="preserve"> (toliau – Komisija) nariai ar ekspertai ir kiti asmenys</w:t>
      </w:r>
      <w:r w:rsidR="00071B63">
        <w:rPr>
          <w:rFonts w:ascii="Arial" w:hAnsi="Arial" w:cs="Arial"/>
          <w:sz w:val="20"/>
          <w:szCs w:val="20"/>
        </w:rPr>
        <w:t xml:space="preserve">, kurie </w:t>
      </w:r>
      <w:r w:rsidR="00380106">
        <w:rPr>
          <w:rFonts w:ascii="Arial" w:hAnsi="Arial" w:cs="Arial"/>
          <w:sz w:val="20"/>
          <w:szCs w:val="20"/>
        </w:rPr>
        <w:t xml:space="preserve">gali būti </w:t>
      </w:r>
      <w:r w:rsidR="00071B63">
        <w:rPr>
          <w:rFonts w:ascii="Arial" w:hAnsi="Arial" w:cs="Arial"/>
          <w:sz w:val="20"/>
          <w:szCs w:val="20"/>
        </w:rPr>
        <w:t>pasitelkiami vertinim</w:t>
      </w:r>
      <w:r w:rsidR="00380106">
        <w:rPr>
          <w:rFonts w:ascii="Arial" w:hAnsi="Arial" w:cs="Arial"/>
          <w:sz w:val="20"/>
          <w:szCs w:val="20"/>
        </w:rPr>
        <w:t>o atlikimui</w:t>
      </w:r>
      <w:r w:rsidR="00071B63">
        <w:rPr>
          <w:rFonts w:ascii="Arial" w:hAnsi="Arial" w:cs="Arial"/>
          <w:sz w:val="20"/>
          <w:szCs w:val="20"/>
        </w:rPr>
        <w:t>,</w:t>
      </w:r>
      <w:r w:rsidRPr="0717A1BB">
        <w:rPr>
          <w:rFonts w:ascii="Arial" w:hAnsi="Arial" w:cs="Arial"/>
          <w:sz w:val="20"/>
          <w:szCs w:val="20"/>
        </w:rPr>
        <w:t xml:space="preserve"> negali atskleisti FT pateiktos informacijos, kurią FT nurodė kaip konfidencialią, išskyrus, kai tokia informacija laikoma nekonfidencialia pagal Lietuvos Respublikos teisės aktus, arba, kai </w:t>
      </w:r>
      <w:r w:rsidR="001A1454">
        <w:rPr>
          <w:rFonts w:ascii="Arial" w:hAnsi="Arial" w:cs="Arial"/>
          <w:sz w:val="20"/>
          <w:szCs w:val="20"/>
        </w:rPr>
        <w:t>INVEGA</w:t>
      </w:r>
      <w:r w:rsidRPr="0717A1BB">
        <w:rPr>
          <w:rFonts w:ascii="Arial" w:hAnsi="Arial" w:cs="Arial"/>
          <w:sz w:val="20"/>
          <w:szCs w:val="20"/>
        </w:rPr>
        <w:t xml:space="preserve"> yra įpareigota atskleisti šią informaciją vykdant teisėtą kompetentingų teisminių ar valdžios institucijų nurodymą. </w:t>
      </w:r>
    </w:p>
    <w:p w14:paraId="75E0E8AB" w14:textId="0B78CDBD" w:rsidR="00253B31" w:rsidRPr="000F1B3A" w:rsidRDefault="0717A1BB" w:rsidP="003D768C">
      <w:pPr>
        <w:pStyle w:val="ListParagraph"/>
        <w:numPr>
          <w:ilvl w:val="1"/>
          <w:numId w:val="11"/>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Prašymą, vadovaujantis Lietuvos Respublikos centrinių kredito unijų įstatymo 5 str. 1 d. 5 p. ir 42 str. 1 d. gali teikti kredito unijos, veikiančios kaip ūkio subjektų grupė ir atstovaujamos centrinių kredito unijų (toliau – Kredito unijų grupė). Tokiu atveju Kredito unijų grupė pateikia jungtinės veiklos sutartį arba tinkamai patvirtintą jos kopiją (pateikiama skaitmeninė kopija). Jungtinės veiklos sutartyje turi būti nurodyti kiekvienos šios sutarties šalies įsipareigojimai vykdant numatomą su </w:t>
      </w:r>
      <w:r w:rsidR="001A1454" w:rsidRPr="0717A1BB">
        <w:rPr>
          <w:rFonts w:ascii="Arial" w:hAnsi="Arial" w:cs="Arial"/>
          <w:sz w:val="20"/>
          <w:szCs w:val="20"/>
        </w:rPr>
        <w:t>INVEGA</w:t>
      </w:r>
      <w:r w:rsidRPr="0717A1BB">
        <w:rPr>
          <w:rFonts w:ascii="Arial" w:hAnsi="Arial" w:cs="Arial"/>
          <w:sz w:val="20"/>
          <w:szCs w:val="20"/>
        </w:rPr>
        <w:t xml:space="preserve"> sudaryti </w:t>
      </w:r>
      <w:r w:rsidR="00437BA0">
        <w:rPr>
          <w:rFonts w:ascii="Arial" w:hAnsi="Arial" w:cs="Arial"/>
          <w:sz w:val="20"/>
          <w:szCs w:val="20"/>
        </w:rPr>
        <w:t>Dvišalę</w:t>
      </w:r>
      <w:r w:rsidR="002861A9">
        <w:rPr>
          <w:rFonts w:ascii="Arial" w:hAnsi="Arial" w:cs="Arial"/>
          <w:sz w:val="20"/>
          <w:szCs w:val="20"/>
        </w:rPr>
        <w:t xml:space="preserve"> s</w:t>
      </w:r>
      <w:r w:rsidR="002861A9" w:rsidRPr="0717A1BB">
        <w:rPr>
          <w:rFonts w:ascii="Arial" w:hAnsi="Arial" w:cs="Arial"/>
          <w:sz w:val="20"/>
          <w:szCs w:val="20"/>
        </w:rPr>
        <w:t>utartį</w:t>
      </w:r>
      <w:r w:rsidRPr="0717A1BB">
        <w:rPr>
          <w:rFonts w:ascii="Arial" w:hAnsi="Arial" w:cs="Arial"/>
          <w:sz w:val="20"/>
          <w:szCs w:val="20"/>
        </w:rPr>
        <w:t xml:space="preserve">, šių įsipareigojimų vertės dalis, įeinanti į bendrą </w:t>
      </w:r>
      <w:r w:rsidR="00437BA0">
        <w:rPr>
          <w:rFonts w:ascii="Arial" w:hAnsi="Arial" w:cs="Arial"/>
          <w:sz w:val="20"/>
          <w:szCs w:val="20"/>
        </w:rPr>
        <w:t>Dvišalės</w:t>
      </w:r>
      <w:r w:rsidR="002F79A6">
        <w:rPr>
          <w:rFonts w:ascii="Arial" w:hAnsi="Arial" w:cs="Arial"/>
          <w:sz w:val="20"/>
          <w:szCs w:val="20"/>
        </w:rPr>
        <w:t xml:space="preserve"> s</w:t>
      </w:r>
      <w:r w:rsidR="002F79A6" w:rsidRPr="0717A1BB">
        <w:rPr>
          <w:rFonts w:ascii="Arial" w:hAnsi="Arial" w:cs="Arial"/>
          <w:sz w:val="20"/>
          <w:szCs w:val="20"/>
        </w:rPr>
        <w:t xml:space="preserve">utarties </w:t>
      </w:r>
      <w:r w:rsidRPr="0717A1BB">
        <w:rPr>
          <w:rFonts w:ascii="Arial" w:hAnsi="Arial" w:cs="Arial"/>
          <w:sz w:val="20"/>
          <w:szCs w:val="20"/>
        </w:rPr>
        <w:t xml:space="preserve">vertę. Jungtinės veiklos sutartis turi numatyti solidarią visų šios sutarties šalių atsakomybę už prievolių </w:t>
      </w:r>
      <w:r w:rsidR="001A1454" w:rsidRPr="0717A1BB">
        <w:rPr>
          <w:rFonts w:ascii="Arial" w:hAnsi="Arial" w:cs="Arial"/>
          <w:sz w:val="20"/>
          <w:szCs w:val="20"/>
        </w:rPr>
        <w:t>INVEGAI</w:t>
      </w:r>
      <w:r w:rsidRPr="0717A1BB">
        <w:rPr>
          <w:rFonts w:ascii="Arial" w:hAnsi="Arial" w:cs="Arial"/>
          <w:sz w:val="20"/>
          <w:szCs w:val="20"/>
        </w:rPr>
        <w:t xml:space="preserve"> nevykdymą. Taip pat jungtinės veiklos sutartyje turi būti numatyta, kad Kredito unijų grupei atstovauja centrinė kredito unija (nurodoma su kuo </w:t>
      </w:r>
      <w:r w:rsidR="00E079B7">
        <w:rPr>
          <w:rFonts w:ascii="Arial" w:hAnsi="Arial" w:cs="Arial"/>
          <w:sz w:val="20"/>
          <w:szCs w:val="20"/>
        </w:rPr>
        <w:t>INVEGA</w:t>
      </w:r>
      <w:r w:rsidRPr="0717A1BB">
        <w:rPr>
          <w:rFonts w:ascii="Arial" w:hAnsi="Arial" w:cs="Arial"/>
          <w:sz w:val="20"/>
          <w:szCs w:val="20"/>
        </w:rPr>
        <w:t xml:space="preserve"> turėtų bendrauti Prašymo vertinimo metu ir kas teiks su Prašymo vertinimu susijusią informaciją). </w:t>
      </w:r>
    </w:p>
    <w:p w14:paraId="5B889197" w14:textId="65478EE6" w:rsidR="0036573E" w:rsidRPr="00EA317B" w:rsidRDefault="0036573E" w:rsidP="003D768C">
      <w:pPr>
        <w:pStyle w:val="ListParagraph"/>
        <w:numPr>
          <w:ilvl w:val="1"/>
          <w:numId w:val="11"/>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Visus dokumentus, tvarkas ir metodikas, kurių turėjimą ir atitikimą teisės aktų reikalavimams prašoma patvirtinti teikiant </w:t>
      </w:r>
      <w:r w:rsidR="00400805">
        <w:rPr>
          <w:rFonts w:ascii="Arial" w:hAnsi="Arial" w:cs="Arial"/>
          <w:sz w:val="20"/>
          <w:szCs w:val="20"/>
        </w:rPr>
        <w:t>P</w:t>
      </w:r>
      <w:r w:rsidRPr="00EA317B">
        <w:rPr>
          <w:rFonts w:ascii="Arial" w:hAnsi="Arial" w:cs="Arial"/>
          <w:sz w:val="20"/>
          <w:szCs w:val="20"/>
        </w:rPr>
        <w:t xml:space="preserve">rašymą, FT įsipareigoja </w:t>
      </w:r>
      <w:r w:rsidR="001233C9">
        <w:rPr>
          <w:rFonts w:ascii="Arial" w:hAnsi="Arial" w:cs="Arial"/>
          <w:sz w:val="20"/>
          <w:szCs w:val="20"/>
        </w:rPr>
        <w:t xml:space="preserve">neatlygintinai </w:t>
      </w:r>
      <w:r w:rsidRPr="00EA317B">
        <w:rPr>
          <w:rFonts w:ascii="Arial" w:hAnsi="Arial" w:cs="Arial"/>
          <w:sz w:val="20"/>
          <w:szCs w:val="20"/>
        </w:rPr>
        <w:t xml:space="preserve">pateikti </w:t>
      </w:r>
      <w:r w:rsidR="00E079B7" w:rsidRPr="00EA317B">
        <w:rPr>
          <w:rFonts w:ascii="Arial" w:hAnsi="Arial" w:cs="Arial"/>
          <w:sz w:val="20"/>
          <w:szCs w:val="20"/>
        </w:rPr>
        <w:t>INVEGAI</w:t>
      </w:r>
      <w:r w:rsidRPr="00EA317B">
        <w:rPr>
          <w:rFonts w:ascii="Arial" w:hAnsi="Arial" w:cs="Arial"/>
          <w:sz w:val="20"/>
          <w:szCs w:val="20"/>
        </w:rPr>
        <w:t xml:space="preserve"> ar kitoms audito institucijoms</w:t>
      </w:r>
      <w:r w:rsidR="00380106">
        <w:rPr>
          <w:rFonts w:ascii="Arial" w:hAnsi="Arial" w:cs="Arial"/>
          <w:sz w:val="20"/>
          <w:szCs w:val="20"/>
        </w:rPr>
        <w:t xml:space="preserve"> to pareikalavus</w:t>
      </w:r>
      <w:r w:rsidRPr="00EA317B">
        <w:rPr>
          <w:rFonts w:ascii="Arial" w:hAnsi="Arial" w:cs="Arial"/>
          <w:sz w:val="20"/>
          <w:szCs w:val="20"/>
        </w:rPr>
        <w:t>.</w:t>
      </w:r>
    </w:p>
    <w:p w14:paraId="680B36BC" w14:textId="77777777" w:rsidR="00773CA5" w:rsidRPr="00EA317B" w:rsidRDefault="00773CA5" w:rsidP="00E41052">
      <w:pPr>
        <w:tabs>
          <w:tab w:val="left" w:pos="360"/>
          <w:tab w:val="left" w:pos="851"/>
        </w:tabs>
        <w:autoSpaceDE w:val="0"/>
        <w:autoSpaceDN w:val="0"/>
        <w:adjustRightInd w:val="0"/>
        <w:spacing w:after="0" w:line="240" w:lineRule="auto"/>
        <w:ind w:firstLine="426"/>
        <w:jc w:val="both"/>
        <w:rPr>
          <w:rFonts w:ascii="Arial" w:hAnsi="Arial" w:cs="Arial"/>
          <w:sz w:val="20"/>
          <w:szCs w:val="20"/>
        </w:rPr>
      </w:pPr>
    </w:p>
    <w:p w14:paraId="113FCBA0" w14:textId="77777777" w:rsidR="0081125E" w:rsidRPr="00F8563E" w:rsidRDefault="00773CA5" w:rsidP="003D768C">
      <w:pPr>
        <w:pStyle w:val="ListParagraph"/>
        <w:numPr>
          <w:ilvl w:val="0"/>
          <w:numId w:val="1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F8563E">
        <w:rPr>
          <w:rFonts w:ascii="Arial" w:hAnsi="Arial" w:cs="Arial"/>
          <w:b/>
          <w:bCs/>
          <w:sz w:val="20"/>
          <w:szCs w:val="20"/>
        </w:rPr>
        <w:t>PRAŠYMŲ VERTINIMAS</w:t>
      </w:r>
    </w:p>
    <w:p w14:paraId="5773803B" w14:textId="77777777" w:rsidR="00C03AB7" w:rsidRPr="00EA317B" w:rsidRDefault="00C03AB7" w:rsidP="003D395D">
      <w:pPr>
        <w:tabs>
          <w:tab w:val="left" w:pos="851"/>
        </w:tabs>
        <w:autoSpaceDE w:val="0"/>
        <w:autoSpaceDN w:val="0"/>
        <w:adjustRightInd w:val="0"/>
        <w:spacing w:after="0" w:line="240" w:lineRule="auto"/>
        <w:ind w:firstLine="360"/>
        <w:jc w:val="both"/>
        <w:rPr>
          <w:rFonts w:ascii="Arial" w:hAnsi="Arial" w:cs="Arial"/>
          <w:sz w:val="20"/>
          <w:szCs w:val="20"/>
        </w:rPr>
      </w:pPr>
    </w:p>
    <w:p w14:paraId="050B3FBD" w14:textId="2A7004F9" w:rsidR="0013426E" w:rsidRPr="00EA317B" w:rsidRDefault="008B713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P</w:t>
      </w:r>
      <w:r w:rsidR="004E544E">
        <w:rPr>
          <w:rFonts w:ascii="Arial" w:hAnsi="Arial" w:cs="Arial"/>
          <w:sz w:val="20"/>
          <w:szCs w:val="20"/>
        </w:rPr>
        <w:t>rašymai vertinami</w:t>
      </w:r>
      <w:r w:rsidR="004E544E" w:rsidRPr="004E544E">
        <w:rPr>
          <w:rFonts w:ascii="Arial" w:hAnsi="Arial" w:cs="Arial"/>
          <w:sz w:val="20"/>
          <w:szCs w:val="20"/>
        </w:rPr>
        <w:t xml:space="preserve"> ir sprendimai priimami vadovaujantis lygiateisiškumo, nediskriminavimo, skaidrumo, racionalumo, abipusio pripažinimo ir proporcingumo principais bei laikantis konfidencialumo ir nešališkumo reikalavimų.</w:t>
      </w:r>
      <w:r w:rsidR="004E544E">
        <w:rPr>
          <w:rFonts w:ascii="Arial" w:hAnsi="Arial" w:cs="Arial"/>
          <w:sz w:val="20"/>
          <w:szCs w:val="20"/>
        </w:rPr>
        <w:t xml:space="preserve"> </w:t>
      </w:r>
    </w:p>
    <w:p w14:paraId="1B98E325" w14:textId="25AA9875" w:rsidR="00650E83" w:rsidRPr="00373473"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Prašymai su visais vertinimui reikalingais tinkamai užpildytais dokumentais vertinami eiliškumo tvarka </w:t>
      </w:r>
      <w:r w:rsidRPr="00373473">
        <w:rPr>
          <w:rFonts w:ascii="Arial" w:hAnsi="Arial" w:cs="Arial"/>
          <w:sz w:val="20"/>
          <w:szCs w:val="20"/>
        </w:rPr>
        <w:t xml:space="preserve">pagal </w:t>
      </w:r>
      <w:r w:rsidR="002A549B" w:rsidRPr="00373473">
        <w:rPr>
          <w:rFonts w:ascii="Arial" w:hAnsi="Arial" w:cs="Arial"/>
          <w:sz w:val="20"/>
          <w:szCs w:val="20"/>
        </w:rPr>
        <w:t>paskutinio dokumento</w:t>
      </w:r>
      <w:r w:rsidR="00282C6E">
        <w:rPr>
          <w:rFonts w:ascii="Arial" w:hAnsi="Arial" w:cs="Arial"/>
          <w:sz w:val="20"/>
          <w:szCs w:val="20"/>
        </w:rPr>
        <w:t>, t. y. visų vertinimui reikalingų tinkamai užpildytų dokumentų</w:t>
      </w:r>
      <w:r w:rsidRPr="00373473">
        <w:rPr>
          <w:rFonts w:ascii="Arial" w:hAnsi="Arial" w:cs="Arial"/>
          <w:sz w:val="20"/>
          <w:szCs w:val="20"/>
        </w:rPr>
        <w:t xml:space="preserve"> gavimo </w:t>
      </w:r>
      <w:r w:rsidR="00E079B7">
        <w:rPr>
          <w:rFonts w:ascii="Arial" w:hAnsi="Arial" w:cs="Arial"/>
          <w:sz w:val="20"/>
          <w:szCs w:val="20"/>
        </w:rPr>
        <w:t>INVEGOJE</w:t>
      </w:r>
      <w:r w:rsidRPr="00373473">
        <w:rPr>
          <w:rFonts w:ascii="Arial" w:hAnsi="Arial" w:cs="Arial"/>
          <w:sz w:val="20"/>
          <w:szCs w:val="20"/>
        </w:rPr>
        <w:t xml:space="preserve"> datą ir laiką.</w:t>
      </w:r>
    </w:p>
    <w:p w14:paraId="534EBFBB" w14:textId="33E0C236" w:rsidR="004F4430" w:rsidRPr="00EA317B" w:rsidRDefault="007A4114"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Pra</w:t>
      </w:r>
      <w:r w:rsidR="004F4430" w:rsidRPr="00EA317B">
        <w:rPr>
          <w:rFonts w:ascii="Arial" w:hAnsi="Arial" w:cs="Arial"/>
          <w:sz w:val="20"/>
          <w:szCs w:val="20"/>
        </w:rPr>
        <w:t xml:space="preserve">šymas turi būti įvertintas per </w:t>
      </w:r>
      <w:r w:rsidR="00F96347">
        <w:rPr>
          <w:rFonts w:ascii="Arial" w:hAnsi="Arial" w:cs="Arial"/>
          <w:sz w:val="20"/>
          <w:szCs w:val="20"/>
        </w:rPr>
        <w:t>3</w:t>
      </w:r>
      <w:r w:rsidR="00AC379D">
        <w:rPr>
          <w:rFonts w:ascii="Arial" w:hAnsi="Arial" w:cs="Arial"/>
          <w:sz w:val="20"/>
          <w:szCs w:val="20"/>
        </w:rPr>
        <w:t>0</w:t>
      </w:r>
      <w:r w:rsidR="004F4430" w:rsidRPr="00EA317B">
        <w:rPr>
          <w:rFonts w:ascii="Arial" w:hAnsi="Arial" w:cs="Arial"/>
          <w:sz w:val="20"/>
          <w:szCs w:val="20"/>
        </w:rPr>
        <w:t xml:space="preserve"> darbo dien</w:t>
      </w:r>
      <w:r w:rsidR="00AC379D">
        <w:rPr>
          <w:rFonts w:ascii="Arial" w:hAnsi="Arial" w:cs="Arial"/>
          <w:sz w:val="20"/>
          <w:szCs w:val="20"/>
        </w:rPr>
        <w:t>ų</w:t>
      </w:r>
      <w:r w:rsidR="004F4430" w:rsidRPr="00EA317B">
        <w:rPr>
          <w:rFonts w:ascii="Arial" w:hAnsi="Arial" w:cs="Arial"/>
          <w:sz w:val="20"/>
          <w:szCs w:val="20"/>
        </w:rPr>
        <w:t xml:space="preserve"> </w:t>
      </w:r>
      <w:r w:rsidR="001B7D40" w:rsidRPr="00EA317B">
        <w:rPr>
          <w:rFonts w:ascii="Arial" w:hAnsi="Arial" w:cs="Arial"/>
          <w:sz w:val="20"/>
          <w:szCs w:val="20"/>
        </w:rPr>
        <w:t xml:space="preserve">nuo </w:t>
      </w:r>
      <w:r w:rsidR="00AC379D">
        <w:rPr>
          <w:rFonts w:ascii="Arial" w:hAnsi="Arial" w:cs="Arial"/>
          <w:sz w:val="20"/>
          <w:szCs w:val="20"/>
        </w:rPr>
        <w:t>P</w:t>
      </w:r>
      <w:r w:rsidR="001B7D40" w:rsidRPr="00EA317B">
        <w:rPr>
          <w:rFonts w:ascii="Arial" w:hAnsi="Arial" w:cs="Arial"/>
          <w:sz w:val="20"/>
          <w:szCs w:val="20"/>
        </w:rPr>
        <w:t xml:space="preserve">rašymo ir visų vertinimui reikalingų tinkamai užpildytų dokumentų gavimo </w:t>
      </w:r>
      <w:r w:rsidR="00E079B7" w:rsidRPr="00EA317B">
        <w:rPr>
          <w:rFonts w:ascii="Arial" w:hAnsi="Arial" w:cs="Arial"/>
          <w:sz w:val="20"/>
          <w:szCs w:val="20"/>
        </w:rPr>
        <w:t>INVEGOJE</w:t>
      </w:r>
      <w:r w:rsidR="003C4866" w:rsidRPr="00EA317B">
        <w:rPr>
          <w:rFonts w:ascii="Arial" w:hAnsi="Arial" w:cs="Arial"/>
          <w:sz w:val="20"/>
          <w:szCs w:val="20"/>
        </w:rPr>
        <w:t xml:space="preserve"> </w:t>
      </w:r>
      <w:r w:rsidR="001B7D40" w:rsidRPr="00EA317B">
        <w:rPr>
          <w:rFonts w:ascii="Arial" w:hAnsi="Arial" w:cs="Arial"/>
          <w:sz w:val="20"/>
          <w:szCs w:val="20"/>
        </w:rPr>
        <w:t>dienos</w:t>
      </w:r>
      <w:r w:rsidR="004F4430" w:rsidRPr="00EA317B">
        <w:rPr>
          <w:rFonts w:ascii="Arial" w:hAnsi="Arial" w:cs="Arial"/>
          <w:sz w:val="20"/>
          <w:szCs w:val="20"/>
        </w:rPr>
        <w:t>.</w:t>
      </w:r>
    </w:p>
    <w:p w14:paraId="0F1E591B" w14:textId="561C510A" w:rsidR="00D57E23" w:rsidRPr="00EA317B" w:rsidRDefault="00D57E23"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5EC7329F">
        <w:rPr>
          <w:rFonts w:ascii="Arial" w:hAnsi="Arial" w:cs="Arial"/>
          <w:sz w:val="20"/>
          <w:szCs w:val="20"/>
        </w:rPr>
        <w:t>Tai</w:t>
      </w:r>
      <w:r w:rsidR="00960949" w:rsidRPr="5EC7329F">
        <w:rPr>
          <w:rFonts w:ascii="Arial" w:hAnsi="Arial" w:cs="Arial"/>
          <w:sz w:val="20"/>
          <w:szCs w:val="20"/>
        </w:rPr>
        <w:t>s</w:t>
      </w:r>
      <w:r w:rsidRPr="5EC7329F">
        <w:rPr>
          <w:rFonts w:ascii="Arial" w:hAnsi="Arial" w:cs="Arial"/>
          <w:sz w:val="20"/>
          <w:szCs w:val="20"/>
        </w:rPr>
        <w:t xml:space="preserve"> atvejais, kai FT jau yra sudaręs sutart</w:t>
      </w:r>
      <w:r w:rsidR="00960949" w:rsidRPr="5EC7329F">
        <w:rPr>
          <w:rFonts w:ascii="Arial" w:hAnsi="Arial" w:cs="Arial"/>
          <w:sz w:val="20"/>
          <w:szCs w:val="20"/>
        </w:rPr>
        <w:t xml:space="preserve">į (-is) </w:t>
      </w:r>
      <w:r w:rsidRPr="5EC7329F">
        <w:rPr>
          <w:rFonts w:ascii="Arial" w:hAnsi="Arial" w:cs="Arial"/>
          <w:sz w:val="20"/>
          <w:szCs w:val="20"/>
        </w:rPr>
        <w:t xml:space="preserve">dėl </w:t>
      </w:r>
      <w:r w:rsidR="00960949" w:rsidRPr="5EC7329F">
        <w:rPr>
          <w:rFonts w:ascii="Arial" w:hAnsi="Arial" w:cs="Arial"/>
          <w:sz w:val="20"/>
          <w:szCs w:val="20"/>
        </w:rPr>
        <w:t>veikiančių</w:t>
      </w:r>
      <w:r w:rsidR="00E61442" w:rsidRPr="5EC7329F">
        <w:rPr>
          <w:rFonts w:ascii="Arial" w:hAnsi="Arial" w:cs="Arial"/>
          <w:sz w:val="20"/>
          <w:szCs w:val="20"/>
        </w:rPr>
        <w:t xml:space="preserve"> </w:t>
      </w:r>
      <w:r w:rsidR="00E079B7" w:rsidRPr="5EC7329F">
        <w:rPr>
          <w:rFonts w:ascii="Arial" w:hAnsi="Arial" w:cs="Arial"/>
          <w:sz w:val="20"/>
          <w:szCs w:val="20"/>
        </w:rPr>
        <w:t>INVEGOS</w:t>
      </w:r>
      <w:r w:rsidR="00960949" w:rsidRPr="5EC7329F">
        <w:rPr>
          <w:rFonts w:ascii="Arial" w:hAnsi="Arial" w:cs="Arial"/>
          <w:sz w:val="20"/>
          <w:szCs w:val="20"/>
        </w:rPr>
        <w:t xml:space="preserve"> </w:t>
      </w:r>
      <w:r w:rsidRPr="5EC7329F">
        <w:rPr>
          <w:rFonts w:ascii="Arial" w:hAnsi="Arial" w:cs="Arial"/>
          <w:sz w:val="20"/>
          <w:szCs w:val="20"/>
        </w:rPr>
        <w:t>finansinių priemonių įgyvendinimo</w:t>
      </w:r>
      <w:r w:rsidR="00EE7368" w:rsidRPr="5EC7329F">
        <w:rPr>
          <w:rFonts w:ascii="Arial" w:hAnsi="Arial" w:cs="Arial"/>
          <w:sz w:val="20"/>
          <w:szCs w:val="20"/>
        </w:rPr>
        <w:t xml:space="preserve"> per </w:t>
      </w:r>
      <w:r w:rsidR="3FEF4486" w:rsidRPr="5EC7329F">
        <w:rPr>
          <w:rFonts w:ascii="Arial" w:hAnsi="Arial" w:cs="Arial"/>
          <w:sz w:val="20"/>
          <w:szCs w:val="20"/>
        </w:rPr>
        <w:t>24</w:t>
      </w:r>
      <w:r w:rsidR="00EE7368" w:rsidRPr="5EC7329F">
        <w:rPr>
          <w:rFonts w:ascii="Arial" w:hAnsi="Arial" w:cs="Arial"/>
          <w:sz w:val="20"/>
          <w:szCs w:val="20"/>
        </w:rPr>
        <w:t xml:space="preserve"> mėn. iki </w:t>
      </w:r>
      <w:r w:rsidR="00AC379D" w:rsidRPr="5EC7329F">
        <w:rPr>
          <w:rFonts w:ascii="Arial" w:hAnsi="Arial" w:cs="Arial"/>
          <w:sz w:val="20"/>
          <w:szCs w:val="20"/>
        </w:rPr>
        <w:t>P</w:t>
      </w:r>
      <w:r w:rsidR="00EE7368" w:rsidRPr="5EC7329F">
        <w:rPr>
          <w:rFonts w:ascii="Arial" w:hAnsi="Arial" w:cs="Arial"/>
          <w:sz w:val="20"/>
          <w:szCs w:val="20"/>
        </w:rPr>
        <w:t>rašymo pateikimo</w:t>
      </w:r>
      <w:r w:rsidRPr="5EC7329F">
        <w:rPr>
          <w:rFonts w:ascii="Arial" w:hAnsi="Arial" w:cs="Arial"/>
          <w:sz w:val="20"/>
          <w:szCs w:val="20"/>
        </w:rPr>
        <w:t xml:space="preserve">, </w:t>
      </w:r>
      <w:r w:rsidR="00D36E6E" w:rsidRPr="5EC7329F">
        <w:rPr>
          <w:rFonts w:ascii="Arial" w:hAnsi="Arial" w:cs="Arial"/>
          <w:sz w:val="20"/>
          <w:szCs w:val="20"/>
        </w:rPr>
        <w:t xml:space="preserve">jei per šį laikotarpį FT nebuvo Lietuvos banko pritaikytos poveikio priemonės ar </w:t>
      </w:r>
      <w:r w:rsidR="002C4667" w:rsidRPr="5EC7329F">
        <w:rPr>
          <w:rFonts w:ascii="Arial" w:hAnsi="Arial" w:cs="Arial"/>
          <w:sz w:val="20"/>
          <w:szCs w:val="20"/>
        </w:rPr>
        <w:t>nebuvo kitokių</w:t>
      </w:r>
      <w:r w:rsidR="00D36E6E" w:rsidRPr="5EC7329F">
        <w:rPr>
          <w:rFonts w:ascii="Arial" w:hAnsi="Arial" w:cs="Arial"/>
          <w:sz w:val="20"/>
          <w:szCs w:val="20"/>
        </w:rPr>
        <w:t xml:space="preserve"> pažeidim</w:t>
      </w:r>
      <w:r w:rsidR="002C4667" w:rsidRPr="5EC7329F">
        <w:rPr>
          <w:rFonts w:ascii="Arial" w:hAnsi="Arial" w:cs="Arial"/>
          <w:sz w:val="20"/>
          <w:szCs w:val="20"/>
        </w:rPr>
        <w:t>ų</w:t>
      </w:r>
      <w:r w:rsidR="00D36E6E" w:rsidRPr="5EC7329F">
        <w:rPr>
          <w:rFonts w:ascii="Arial" w:hAnsi="Arial" w:cs="Arial"/>
          <w:sz w:val="20"/>
          <w:szCs w:val="20"/>
        </w:rPr>
        <w:t>, kurie turėtų įtakos tinkamam FT įsipareigojimams pagal atitinkamų sutarčių</w:t>
      </w:r>
      <w:r w:rsidR="00D301C6" w:rsidRPr="5EC7329F">
        <w:rPr>
          <w:rFonts w:ascii="Arial" w:hAnsi="Arial" w:cs="Arial"/>
          <w:sz w:val="20"/>
          <w:szCs w:val="20"/>
        </w:rPr>
        <w:t xml:space="preserve"> sąlygas</w:t>
      </w:r>
      <w:r w:rsidR="002C4667" w:rsidRPr="5EC7329F">
        <w:rPr>
          <w:rFonts w:ascii="Arial" w:hAnsi="Arial" w:cs="Arial"/>
          <w:sz w:val="20"/>
          <w:szCs w:val="20"/>
        </w:rPr>
        <w:t>,</w:t>
      </w:r>
      <w:r w:rsidR="00D36E6E" w:rsidRPr="5EC7329F">
        <w:rPr>
          <w:rFonts w:ascii="Arial" w:hAnsi="Arial" w:cs="Arial"/>
          <w:sz w:val="20"/>
          <w:szCs w:val="20"/>
        </w:rPr>
        <w:t xml:space="preserve"> </w:t>
      </w:r>
      <w:r w:rsidR="00960949" w:rsidRPr="5EC7329F">
        <w:rPr>
          <w:rFonts w:ascii="Arial" w:hAnsi="Arial" w:cs="Arial"/>
          <w:sz w:val="20"/>
          <w:szCs w:val="20"/>
        </w:rPr>
        <w:t>a</w:t>
      </w:r>
      <w:r w:rsidRPr="5EC7329F">
        <w:rPr>
          <w:rFonts w:ascii="Arial" w:hAnsi="Arial" w:cs="Arial"/>
          <w:sz w:val="20"/>
          <w:szCs w:val="20"/>
        </w:rPr>
        <w:t xml:space="preserve">tliekamas supaprastintas </w:t>
      </w:r>
      <w:r w:rsidR="00E61442" w:rsidRPr="5EC7329F">
        <w:rPr>
          <w:rFonts w:ascii="Arial" w:hAnsi="Arial" w:cs="Arial"/>
          <w:sz w:val="20"/>
          <w:szCs w:val="20"/>
        </w:rPr>
        <w:t xml:space="preserve">FT </w:t>
      </w:r>
      <w:r w:rsidRPr="5EC7329F">
        <w:rPr>
          <w:rFonts w:ascii="Arial" w:hAnsi="Arial" w:cs="Arial"/>
          <w:sz w:val="20"/>
          <w:szCs w:val="20"/>
        </w:rPr>
        <w:t>vertinima</w:t>
      </w:r>
      <w:r w:rsidR="00960949" w:rsidRPr="5EC7329F">
        <w:rPr>
          <w:rFonts w:ascii="Arial" w:hAnsi="Arial" w:cs="Arial"/>
          <w:sz w:val="20"/>
          <w:szCs w:val="20"/>
        </w:rPr>
        <w:t>s. Tokiu atveju vertinam</w:t>
      </w:r>
      <w:r w:rsidR="000A635C" w:rsidRPr="5EC7329F">
        <w:rPr>
          <w:rFonts w:ascii="Arial" w:hAnsi="Arial" w:cs="Arial"/>
          <w:sz w:val="20"/>
          <w:szCs w:val="20"/>
        </w:rPr>
        <w:t>i</w:t>
      </w:r>
      <w:r w:rsidR="002E5B78" w:rsidRPr="5EC7329F">
        <w:rPr>
          <w:rFonts w:ascii="Arial" w:hAnsi="Arial" w:cs="Arial"/>
          <w:sz w:val="20"/>
          <w:szCs w:val="20"/>
        </w:rPr>
        <w:t xml:space="preserve"> tik </w:t>
      </w:r>
      <w:r w:rsidRPr="5EC7329F">
        <w:rPr>
          <w:rFonts w:ascii="Arial" w:hAnsi="Arial" w:cs="Arial"/>
          <w:sz w:val="20"/>
          <w:szCs w:val="20"/>
        </w:rPr>
        <w:t xml:space="preserve">su </w:t>
      </w:r>
      <w:r w:rsidR="00F8563E" w:rsidRPr="5EC7329F">
        <w:rPr>
          <w:rFonts w:ascii="Arial" w:hAnsi="Arial" w:cs="Arial"/>
          <w:sz w:val="20"/>
          <w:szCs w:val="20"/>
        </w:rPr>
        <w:t>JŪĮF</w:t>
      </w:r>
      <w:r w:rsidR="00AC379D" w:rsidRPr="5EC7329F">
        <w:rPr>
          <w:rFonts w:ascii="Arial" w:hAnsi="Arial" w:cs="Arial"/>
          <w:sz w:val="20"/>
          <w:szCs w:val="20"/>
        </w:rPr>
        <w:t xml:space="preserve"> priemonės</w:t>
      </w:r>
      <w:r w:rsidRPr="5EC7329F">
        <w:rPr>
          <w:rFonts w:ascii="Arial" w:hAnsi="Arial" w:cs="Arial"/>
          <w:sz w:val="20"/>
          <w:szCs w:val="20"/>
        </w:rPr>
        <w:t xml:space="preserve"> įgyvendinimu susij</w:t>
      </w:r>
      <w:r w:rsidR="002E5B78" w:rsidRPr="5EC7329F">
        <w:rPr>
          <w:rFonts w:ascii="Arial" w:hAnsi="Arial" w:cs="Arial"/>
          <w:sz w:val="20"/>
          <w:szCs w:val="20"/>
        </w:rPr>
        <w:t>ę</w:t>
      </w:r>
      <w:r w:rsidRPr="5EC7329F">
        <w:rPr>
          <w:rFonts w:ascii="Arial" w:hAnsi="Arial" w:cs="Arial"/>
          <w:sz w:val="20"/>
          <w:szCs w:val="20"/>
        </w:rPr>
        <w:t xml:space="preserve"> </w:t>
      </w:r>
      <w:r w:rsidR="00E51F59" w:rsidRPr="5EC7329F">
        <w:rPr>
          <w:rFonts w:ascii="Arial" w:hAnsi="Arial" w:cs="Arial"/>
          <w:sz w:val="20"/>
          <w:szCs w:val="20"/>
        </w:rPr>
        <w:t>dokument</w:t>
      </w:r>
      <w:r w:rsidR="002E5B78" w:rsidRPr="5EC7329F">
        <w:rPr>
          <w:rFonts w:ascii="Arial" w:hAnsi="Arial" w:cs="Arial"/>
          <w:sz w:val="20"/>
          <w:szCs w:val="20"/>
        </w:rPr>
        <w:t>ai</w:t>
      </w:r>
      <w:r w:rsidRPr="5EC7329F">
        <w:rPr>
          <w:rFonts w:ascii="Arial" w:hAnsi="Arial" w:cs="Arial"/>
          <w:sz w:val="20"/>
          <w:szCs w:val="20"/>
        </w:rPr>
        <w:t xml:space="preserve"> ir </w:t>
      </w:r>
      <w:r w:rsidR="00E51F59" w:rsidRPr="5EC7329F">
        <w:rPr>
          <w:rFonts w:ascii="Arial" w:hAnsi="Arial" w:cs="Arial"/>
          <w:sz w:val="20"/>
          <w:szCs w:val="20"/>
        </w:rPr>
        <w:t>informacij</w:t>
      </w:r>
      <w:r w:rsidR="002E5B78" w:rsidRPr="5EC7329F">
        <w:rPr>
          <w:rFonts w:ascii="Arial" w:hAnsi="Arial" w:cs="Arial"/>
          <w:sz w:val="20"/>
          <w:szCs w:val="20"/>
        </w:rPr>
        <w:t>a</w:t>
      </w:r>
      <w:r w:rsidR="00CD410F" w:rsidRPr="5EC7329F">
        <w:rPr>
          <w:rFonts w:ascii="Arial" w:hAnsi="Arial" w:cs="Arial"/>
          <w:sz w:val="20"/>
          <w:szCs w:val="20"/>
        </w:rPr>
        <w:t>. J</w:t>
      </w:r>
      <w:r w:rsidR="00B24192" w:rsidRPr="5EC7329F">
        <w:rPr>
          <w:rFonts w:ascii="Arial" w:hAnsi="Arial" w:cs="Arial"/>
          <w:sz w:val="20"/>
          <w:szCs w:val="20"/>
        </w:rPr>
        <w:t xml:space="preserve">eigu toliau išvardinti dokumentai ir informacija nesikeitė, užtenka </w:t>
      </w:r>
      <w:r w:rsidR="00D82B36" w:rsidRPr="5EC7329F">
        <w:rPr>
          <w:rFonts w:ascii="Arial" w:hAnsi="Arial" w:cs="Arial"/>
          <w:sz w:val="20"/>
          <w:szCs w:val="20"/>
        </w:rPr>
        <w:t xml:space="preserve">FT </w:t>
      </w:r>
      <w:r w:rsidR="00B24192" w:rsidRPr="5EC7329F">
        <w:rPr>
          <w:rFonts w:ascii="Arial" w:hAnsi="Arial" w:cs="Arial"/>
          <w:sz w:val="20"/>
          <w:szCs w:val="20"/>
        </w:rPr>
        <w:t xml:space="preserve">patvirtinimo, kad </w:t>
      </w:r>
      <w:r w:rsidR="00D82B36" w:rsidRPr="5EC7329F">
        <w:rPr>
          <w:rFonts w:ascii="Arial" w:hAnsi="Arial" w:cs="Arial"/>
          <w:sz w:val="20"/>
          <w:szCs w:val="20"/>
        </w:rPr>
        <w:t>tinkamumo reikalavimų duomenys ir informacija nuo praėjusio FT vertinimo nepasikeitė</w:t>
      </w:r>
      <w:r w:rsidR="00BD141D" w:rsidRPr="5EC7329F">
        <w:rPr>
          <w:rFonts w:ascii="Arial" w:hAnsi="Arial" w:cs="Arial"/>
          <w:sz w:val="20"/>
          <w:szCs w:val="20"/>
        </w:rPr>
        <w:t>: r</w:t>
      </w:r>
      <w:r w:rsidR="00C6245B" w:rsidRPr="5EC7329F">
        <w:rPr>
          <w:rFonts w:ascii="Arial" w:hAnsi="Arial" w:cs="Arial"/>
          <w:sz w:val="20"/>
          <w:szCs w:val="20"/>
        </w:rPr>
        <w:t>izikos valdymo politik</w:t>
      </w:r>
      <w:r w:rsidR="00BD141D" w:rsidRPr="5EC7329F">
        <w:rPr>
          <w:rFonts w:ascii="Arial" w:hAnsi="Arial" w:cs="Arial"/>
          <w:sz w:val="20"/>
          <w:szCs w:val="20"/>
        </w:rPr>
        <w:t>os</w:t>
      </w:r>
      <w:r w:rsidR="00C6245B" w:rsidRPr="5EC7329F">
        <w:rPr>
          <w:rFonts w:ascii="Arial" w:hAnsi="Arial" w:cs="Arial"/>
          <w:sz w:val="20"/>
          <w:szCs w:val="20"/>
        </w:rPr>
        <w:t xml:space="preserve"> ir (ar) </w:t>
      </w:r>
      <w:r w:rsidR="00C6245B" w:rsidRPr="5EC7329F">
        <w:rPr>
          <w:rFonts w:ascii="Arial" w:hAnsi="Arial" w:cs="Arial"/>
          <w:sz w:val="20"/>
          <w:szCs w:val="20"/>
        </w:rPr>
        <w:lastRenderedPageBreak/>
        <w:t>tvark</w:t>
      </w:r>
      <w:r w:rsidR="00BD141D" w:rsidRPr="5EC7329F">
        <w:rPr>
          <w:rFonts w:ascii="Arial" w:hAnsi="Arial" w:cs="Arial"/>
          <w:sz w:val="20"/>
          <w:szCs w:val="20"/>
        </w:rPr>
        <w:t>os</w:t>
      </w:r>
      <w:r w:rsidR="005353A1" w:rsidRPr="5EC7329F">
        <w:rPr>
          <w:rFonts w:ascii="Arial" w:hAnsi="Arial" w:cs="Arial"/>
          <w:sz w:val="20"/>
          <w:szCs w:val="20"/>
        </w:rPr>
        <w:t>;</w:t>
      </w:r>
      <w:r w:rsidR="00C6245B" w:rsidRPr="5EC7329F">
        <w:rPr>
          <w:rFonts w:ascii="Arial" w:hAnsi="Arial" w:cs="Arial"/>
          <w:sz w:val="20"/>
          <w:szCs w:val="20"/>
        </w:rPr>
        <w:t xml:space="preserve"> finansavimo tvark</w:t>
      </w:r>
      <w:r w:rsidR="00BD141D" w:rsidRPr="5EC7329F">
        <w:rPr>
          <w:rFonts w:ascii="Arial" w:hAnsi="Arial" w:cs="Arial"/>
          <w:sz w:val="20"/>
          <w:szCs w:val="20"/>
        </w:rPr>
        <w:t>os</w:t>
      </w:r>
      <w:r w:rsidR="005353A1" w:rsidRPr="5EC7329F">
        <w:rPr>
          <w:rFonts w:ascii="Arial" w:hAnsi="Arial" w:cs="Arial"/>
          <w:sz w:val="20"/>
          <w:szCs w:val="20"/>
        </w:rPr>
        <w:t>;</w:t>
      </w:r>
      <w:r w:rsidR="00BD141D" w:rsidRPr="5EC7329F">
        <w:rPr>
          <w:rFonts w:ascii="Arial" w:hAnsi="Arial" w:cs="Arial"/>
          <w:sz w:val="20"/>
          <w:szCs w:val="20"/>
        </w:rPr>
        <w:t xml:space="preserve"> p</w:t>
      </w:r>
      <w:r w:rsidR="00C6245B" w:rsidRPr="5EC7329F">
        <w:rPr>
          <w:rFonts w:ascii="Arial" w:hAnsi="Arial" w:cs="Arial"/>
          <w:sz w:val="20"/>
          <w:szCs w:val="20"/>
        </w:rPr>
        <w:t>askolų stebėsenos</w:t>
      </w:r>
      <w:r w:rsidR="005353A1" w:rsidRPr="5EC7329F">
        <w:rPr>
          <w:rFonts w:ascii="Arial" w:hAnsi="Arial" w:cs="Arial"/>
          <w:sz w:val="20"/>
          <w:szCs w:val="20"/>
        </w:rPr>
        <w:t xml:space="preserve"> ir</w:t>
      </w:r>
      <w:r w:rsidR="00C6245B" w:rsidRPr="5EC7329F">
        <w:rPr>
          <w:rFonts w:ascii="Arial" w:hAnsi="Arial" w:cs="Arial"/>
          <w:sz w:val="20"/>
          <w:szCs w:val="20"/>
        </w:rPr>
        <w:t xml:space="preserve"> </w:t>
      </w:r>
      <w:r w:rsidR="005353A1" w:rsidRPr="5EC7329F">
        <w:rPr>
          <w:rFonts w:ascii="Arial" w:hAnsi="Arial" w:cs="Arial"/>
          <w:sz w:val="20"/>
          <w:szCs w:val="20"/>
        </w:rPr>
        <w:t>p</w:t>
      </w:r>
      <w:r w:rsidR="00C6245B" w:rsidRPr="5EC7329F">
        <w:rPr>
          <w:rFonts w:ascii="Arial" w:hAnsi="Arial" w:cs="Arial"/>
          <w:sz w:val="20"/>
          <w:szCs w:val="20"/>
        </w:rPr>
        <w:t xml:space="preserve">askolų portfelio rizikos valdymo politikos ir (ar) </w:t>
      </w:r>
      <w:r w:rsidR="00B24192" w:rsidRPr="5EC7329F">
        <w:rPr>
          <w:rFonts w:ascii="Arial" w:hAnsi="Arial" w:cs="Arial"/>
          <w:sz w:val="20"/>
          <w:szCs w:val="20"/>
        </w:rPr>
        <w:t xml:space="preserve">tvarkos, informacija apie FT ir </w:t>
      </w:r>
      <w:r w:rsidR="00122951" w:rsidRPr="5EC7329F">
        <w:rPr>
          <w:rFonts w:ascii="Arial" w:hAnsi="Arial" w:cs="Arial"/>
          <w:sz w:val="20"/>
          <w:szCs w:val="20"/>
        </w:rPr>
        <w:t>FT Įmonių</w:t>
      </w:r>
      <w:r w:rsidR="00B24192" w:rsidRPr="5EC7329F">
        <w:rPr>
          <w:rFonts w:ascii="Arial" w:hAnsi="Arial" w:cs="Arial"/>
          <w:sz w:val="20"/>
          <w:szCs w:val="20"/>
        </w:rPr>
        <w:t xml:space="preserve"> grupės organizacinę struktūrą ir valdymo sistemą,</w:t>
      </w:r>
      <w:r w:rsidR="006250C9" w:rsidRPr="5EC7329F">
        <w:rPr>
          <w:rFonts w:ascii="Arial" w:hAnsi="Arial" w:cs="Arial"/>
          <w:sz w:val="20"/>
          <w:szCs w:val="20"/>
        </w:rPr>
        <w:t xml:space="preserve"> informacija apie FT vadovų, administracijos, valdymo ir (ar) priežiūros organų narių ir kreditavimo sprendimus priimančių asmenų kompetenciją, išsilavinimą ir patirtį, leidžiančią tinkamai eiti pareigas, kai tokia informacija jau buvo teikta per paskutinius </w:t>
      </w:r>
      <w:r w:rsidR="4E168C26" w:rsidRPr="5EC7329F">
        <w:rPr>
          <w:rFonts w:ascii="Arial" w:hAnsi="Arial" w:cs="Arial"/>
          <w:sz w:val="20"/>
          <w:szCs w:val="20"/>
        </w:rPr>
        <w:t>24</w:t>
      </w:r>
      <w:r w:rsidR="006250C9" w:rsidRPr="5EC7329F">
        <w:rPr>
          <w:rFonts w:ascii="Arial" w:hAnsi="Arial" w:cs="Arial"/>
          <w:sz w:val="20"/>
          <w:szCs w:val="20"/>
        </w:rPr>
        <w:t xml:space="preserve"> mėn</w:t>
      </w:r>
      <w:r w:rsidR="00E61442" w:rsidRPr="5EC7329F">
        <w:rPr>
          <w:rFonts w:ascii="Arial" w:hAnsi="Arial" w:cs="Arial"/>
          <w:sz w:val="20"/>
          <w:szCs w:val="20"/>
        </w:rPr>
        <w:t>.</w:t>
      </w:r>
      <w:r w:rsidR="00FA7E20" w:rsidRPr="5EC7329F">
        <w:rPr>
          <w:rFonts w:ascii="Arial" w:hAnsi="Arial" w:cs="Arial"/>
          <w:sz w:val="20"/>
          <w:szCs w:val="20"/>
        </w:rPr>
        <w:t xml:space="preserve"> </w:t>
      </w:r>
      <w:r w:rsidR="002E5B78" w:rsidRPr="5EC7329F">
        <w:rPr>
          <w:rFonts w:ascii="Arial" w:hAnsi="Arial" w:cs="Arial"/>
          <w:sz w:val="20"/>
          <w:szCs w:val="20"/>
        </w:rPr>
        <w:t>Tačiau</w:t>
      </w:r>
      <w:r w:rsidR="00EE7368" w:rsidRPr="5EC7329F">
        <w:rPr>
          <w:rFonts w:ascii="Arial" w:hAnsi="Arial" w:cs="Arial"/>
          <w:sz w:val="20"/>
          <w:szCs w:val="20"/>
        </w:rPr>
        <w:t xml:space="preserve"> bet kokiu atveju,</w:t>
      </w:r>
      <w:r w:rsidR="002E5B78" w:rsidRPr="5EC7329F">
        <w:rPr>
          <w:rFonts w:ascii="Arial" w:hAnsi="Arial" w:cs="Arial"/>
          <w:sz w:val="20"/>
          <w:szCs w:val="20"/>
        </w:rPr>
        <w:t xml:space="preserve"> </w:t>
      </w:r>
      <w:r w:rsidR="00EE3DF1" w:rsidRPr="5EC7329F">
        <w:rPr>
          <w:rFonts w:ascii="Arial" w:hAnsi="Arial" w:cs="Arial"/>
          <w:sz w:val="20"/>
          <w:szCs w:val="20"/>
        </w:rPr>
        <w:t>INVEGA</w:t>
      </w:r>
      <w:r w:rsidR="00FA7E20" w:rsidRPr="5EC7329F">
        <w:rPr>
          <w:rFonts w:ascii="Arial" w:hAnsi="Arial" w:cs="Arial"/>
          <w:sz w:val="20"/>
          <w:szCs w:val="20"/>
        </w:rPr>
        <w:t xml:space="preserve"> </w:t>
      </w:r>
      <w:r w:rsidR="00EE7368" w:rsidRPr="5EC7329F">
        <w:rPr>
          <w:rFonts w:ascii="Arial" w:hAnsi="Arial" w:cs="Arial"/>
          <w:sz w:val="20"/>
          <w:szCs w:val="20"/>
        </w:rPr>
        <w:t xml:space="preserve">turi teisę prašyti </w:t>
      </w:r>
      <w:r w:rsidR="00AC379D" w:rsidRPr="5EC7329F">
        <w:rPr>
          <w:rFonts w:ascii="Arial" w:hAnsi="Arial" w:cs="Arial"/>
          <w:sz w:val="20"/>
          <w:szCs w:val="20"/>
        </w:rPr>
        <w:t xml:space="preserve">FT </w:t>
      </w:r>
      <w:r w:rsidR="00EE7368" w:rsidRPr="5EC7329F">
        <w:rPr>
          <w:rFonts w:ascii="Arial" w:hAnsi="Arial" w:cs="Arial"/>
          <w:sz w:val="20"/>
          <w:szCs w:val="20"/>
        </w:rPr>
        <w:t>pate</w:t>
      </w:r>
      <w:r w:rsidR="00016EC2" w:rsidRPr="5EC7329F">
        <w:rPr>
          <w:rFonts w:ascii="Arial" w:hAnsi="Arial" w:cs="Arial"/>
          <w:sz w:val="20"/>
          <w:szCs w:val="20"/>
        </w:rPr>
        <w:t>i</w:t>
      </w:r>
      <w:r w:rsidR="00EE7368" w:rsidRPr="5EC7329F">
        <w:rPr>
          <w:rFonts w:ascii="Arial" w:hAnsi="Arial" w:cs="Arial"/>
          <w:sz w:val="20"/>
          <w:szCs w:val="20"/>
        </w:rPr>
        <w:t>kti visus tinkamumo reikalavimams</w:t>
      </w:r>
      <w:r w:rsidR="00676ED6" w:rsidRPr="5EC7329F">
        <w:rPr>
          <w:rFonts w:ascii="Arial" w:hAnsi="Arial" w:cs="Arial"/>
          <w:sz w:val="20"/>
          <w:szCs w:val="20"/>
        </w:rPr>
        <w:t xml:space="preserve"> įvertinti reikalingus dokumentus</w:t>
      </w:r>
      <w:r w:rsidR="00113AAD" w:rsidRPr="5EC7329F">
        <w:rPr>
          <w:rFonts w:ascii="Arial" w:hAnsi="Arial" w:cs="Arial"/>
          <w:sz w:val="20"/>
          <w:szCs w:val="20"/>
        </w:rPr>
        <w:t xml:space="preserve">. </w:t>
      </w:r>
    </w:p>
    <w:p w14:paraId="19946BC1" w14:textId="18D34CEC" w:rsidR="00937BAD" w:rsidRPr="000A6F8D"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Tinkamumo reikalavimus atitinkantis FT yra raštu </w:t>
      </w:r>
      <w:bookmarkStart w:id="8" w:name="_Hlk36718661"/>
      <w:r w:rsidRPr="0717A1BB">
        <w:rPr>
          <w:rFonts w:ascii="Arial" w:hAnsi="Arial" w:cs="Arial"/>
          <w:sz w:val="20"/>
          <w:szCs w:val="20"/>
        </w:rPr>
        <w:t>Prašyme nurodytu elektroninio pašto adresu</w:t>
      </w:r>
      <w:bookmarkEnd w:id="8"/>
      <w:r w:rsidRPr="0717A1BB">
        <w:rPr>
          <w:rFonts w:ascii="Arial" w:hAnsi="Arial" w:cs="Arial"/>
          <w:sz w:val="20"/>
          <w:szCs w:val="20"/>
        </w:rPr>
        <w:t xml:space="preserve"> informuojamas apie siūlymą sudaryti </w:t>
      </w:r>
      <w:r w:rsidR="00977D63">
        <w:rPr>
          <w:rFonts w:ascii="Arial" w:hAnsi="Arial" w:cs="Arial"/>
          <w:sz w:val="20"/>
          <w:szCs w:val="20"/>
        </w:rPr>
        <w:t>Dvišalę</w:t>
      </w:r>
      <w:r w:rsidR="00795530">
        <w:rPr>
          <w:rFonts w:ascii="Arial" w:hAnsi="Arial" w:cs="Arial"/>
          <w:sz w:val="20"/>
          <w:szCs w:val="20"/>
        </w:rPr>
        <w:t xml:space="preserve"> s</w:t>
      </w:r>
      <w:r w:rsidR="00795530" w:rsidRPr="0717A1BB">
        <w:rPr>
          <w:rFonts w:ascii="Arial" w:hAnsi="Arial" w:cs="Arial"/>
          <w:sz w:val="20"/>
          <w:szCs w:val="20"/>
        </w:rPr>
        <w:t>utartį</w:t>
      </w:r>
      <w:r w:rsidRPr="0717A1BB">
        <w:rPr>
          <w:rFonts w:ascii="Arial" w:hAnsi="Arial" w:cs="Arial"/>
          <w:sz w:val="20"/>
          <w:szCs w:val="20"/>
        </w:rPr>
        <w:t xml:space="preserve">. Kartu pateikiamas </w:t>
      </w:r>
      <w:r w:rsidR="00D818C2">
        <w:rPr>
          <w:rFonts w:ascii="Arial" w:hAnsi="Arial" w:cs="Arial"/>
          <w:sz w:val="20"/>
          <w:szCs w:val="20"/>
        </w:rPr>
        <w:t>Dvišalės</w:t>
      </w:r>
      <w:r w:rsidR="000B2279">
        <w:rPr>
          <w:rFonts w:ascii="Arial" w:hAnsi="Arial" w:cs="Arial"/>
          <w:sz w:val="20"/>
          <w:szCs w:val="20"/>
        </w:rPr>
        <w:t xml:space="preserve"> s</w:t>
      </w:r>
      <w:r w:rsidR="000B2279" w:rsidRPr="0717A1BB">
        <w:rPr>
          <w:rFonts w:ascii="Arial" w:hAnsi="Arial" w:cs="Arial"/>
          <w:sz w:val="20"/>
          <w:szCs w:val="20"/>
        </w:rPr>
        <w:t xml:space="preserve">utarties </w:t>
      </w:r>
      <w:r w:rsidRPr="0717A1BB">
        <w:rPr>
          <w:rFonts w:ascii="Arial" w:hAnsi="Arial" w:cs="Arial"/>
          <w:sz w:val="20"/>
          <w:szCs w:val="20"/>
        </w:rPr>
        <w:t>projektas.</w:t>
      </w:r>
    </w:p>
    <w:p w14:paraId="30D9B624" w14:textId="4B16F268" w:rsidR="00D858D1" w:rsidRPr="00521AEC" w:rsidRDefault="00D858D1"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21AEC">
        <w:rPr>
          <w:rFonts w:ascii="Arial" w:hAnsi="Arial" w:cs="Arial"/>
          <w:sz w:val="20"/>
          <w:szCs w:val="20"/>
        </w:rPr>
        <w:t xml:space="preserve">FT turi pasirašyti </w:t>
      </w:r>
      <w:r w:rsidR="00571175">
        <w:rPr>
          <w:rFonts w:ascii="Arial" w:hAnsi="Arial" w:cs="Arial"/>
          <w:sz w:val="20"/>
          <w:szCs w:val="20"/>
        </w:rPr>
        <w:t xml:space="preserve">Dvišalę </w:t>
      </w:r>
      <w:r w:rsidR="000B2279">
        <w:rPr>
          <w:rFonts w:ascii="Arial" w:hAnsi="Arial" w:cs="Arial"/>
          <w:sz w:val="20"/>
          <w:szCs w:val="20"/>
        </w:rPr>
        <w:t>s</w:t>
      </w:r>
      <w:r w:rsidR="000B2279" w:rsidRPr="00521AEC">
        <w:rPr>
          <w:rFonts w:ascii="Arial" w:hAnsi="Arial" w:cs="Arial"/>
          <w:sz w:val="20"/>
          <w:szCs w:val="20"/>
        </w:rPr>
        <w:t xml:space="preserve">utartį </w:t>
      </w:r>
      <w:r w:rsidRPr="00521AEC">
        <w:rPr>
          <w:rFonts w:ascii="Arial" w:hAnsi="Arial" w:cs="Arial"/>
          <w:sz w:val="20"/>
          <w:szCs w:val="20"/>
        </w:rPr>
        <w:t xml:space="preserve">ne vėliau kaip per 10 darbo dienų nuo kvietimo pasirašyti </w:t>
      </w:r>
      <w:r w:rsidR="00AC60B2">
        <w:rPr>
          <w:rFonts w:ascii="Arial" w:hAnsi="Arial" w:cs="Arial"/>
          <w:sz w:val="20"/>
          <w:szCs w:val="20"/>
        </w:rPr>
        <w:t>Dvišalę</w:t>
      </w:r>
      <w:r w:rsidR="009C651E">
        <w:rPr>
          <w:rFonts w:ascii="Arial" w:hAnsi="Arial" w:cs="Arial"/>
          <w:sz w:val="20"/>
          <w:szCs w:val="20"/>
        </w:rPr>
        <w:t xml:space="preserve"> s</w:t>
      </w:r>
      <w:r w:rsidR="009C651E" w:rsidRPr="00521AEC">
        <w:rPr>
          <w:rFonts w:ascii="Arial" w:hAnsi="Arial" w:cs="Arial"/>
          <w:sz w:val="20"/>
          <w:szCs w:val="20"/>
        </w:rPr>
        <w:t xml:space="preserve">utartį </w:t>
      </w:r>
      <w:r w:rsidRPr="00521AEC">
        <w:rPr>
          <w:rFonts w:ascii="Arial" w:hAnsi="Arial" w:cs="Arial"/>
          <w:sz w:val="20"/>
          <w:szCs w:val="20"/>
        </w:rPr>
        <w:t xml:space="preserve">pateikimo dienos. Nepasirašius </w:t>
      </w:r>
      <w:r w:rsidR="00C10B32">
        <w:rPr>
          <w:rFonts w:ascii="Arial" w:hAnsi="Arial" w:cs="Arial"/>
          <w:sz w:val="20"/>
          <w:szCs w:val="20"/>
        </w:rPr>
        <w:t>Dvišalės</w:t>
      </w:r>
      <w:r w:rsidR="009C651E">
        <w:rPr>
          <w:rFonts w:ascii="Arial" w:hAnsi="Arial" w:cs="Arial"/>
          <w:sz w:val="20"/>
          <w:szCs w:val="20"/>
        </w:rPr>
        <w:t xml:space="preserve"> s</w:t>
      </w:r>
      <w:r w:rsidR="009C651E" w:rsidRPr="00521AEC">
        <w:rPr>
          <w:rFonts w:ascii="Arial" w:hAnsi="Arial" w:cs="Arial"/>
          <w:sz w:val="20"/>
          <w:szCs w:val="20"/>
        </w:rPr>
        <w:t xml:space="preserve">utarties </w:t>
      </w:r>
      <w:r w:rsidRPr="00521AEC">
        <w:rPr>
          <w:rFonts w:ascii="Arial" w:hAnsi="Arial" w:cs="Arial"/>
          <w:sz w:val="20"/>
          <w:szCs w:val="20"/>
        </w:rPr>
        <w:t xml:space="preserve">per nurodytą terminą, laikoma, kad FT atsisako įgyvendinti </w:t>
      </w:r>
      <w:r w:rsidR="00F8563E">
        <w:rPr>
          <w:rFonts w:ascii="Arial" w:hAnsi="Arial" w:cs="Arial"/>
          <w:sz w:val="20"/>
          <w:szCs w:val="20"/>
        </w:rPr>
        <w:t>JŪĮF</w:t>
      </w:r>
      <w:r w:rsidR="0043647F" w:rsidRPr="00521AEC">
        <w:rPr>
          <w:rFonts w:ascii="Arial" w:hAnsi="Arial" w:cs="Arial"/>
          <w:sz w:val="20"/>
          <w:szCs w:val="20"/>
        </w:rPr>
        <w:t> </w:t>
      </w:r>
      <w:r w:rsidRPr="00521AEC">
        <w:rPr>
          <w:rFonts w:ascii="Arial" w:hAnsi="Arial" w:cs="Arial"/>
          <w:sz w:val="20"/>
          <w:szCs w:val="20"/>
        </w:rPr>
        <w:t>priemonę.</w:t>
      </w:r>
    </w:p>
    <w:p w14:paraId="6DF695E4" w14:textId="0CAC15F5" w:rsidR="004A3DE3" w:rsidRPr="00521AEC"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0521AEC">
        <w:rPr>
          <w:rFonts w:ascii="Arial" w:hAnsi="Arial" w:cs="Arial"/>
          <w:sz w:val="20"/>
          <w:szCs w:val="20"/>
        </w:rPr>
        <w:t xml:space="preserve">Tinkamumo reikalavimų neatitinkantis FT arba FT, per 10 darbo dienų po </w:t>
      </w:r>
      <w:r w:rsidR="00EE3DF1" w:rsidRPr="00521AEC">
        <w:rPr>
          <w:rFonts w:ascii="Arial" w:hAnsi="Arial" w:cs="Arial"/>
          <w:sz w:val="20"/>
          <w:szCs w:val="20"/>
        </w:rPr>
        <w:t>INVEGOS</w:t>
      </w:r>
      <w:r w:rsidRPr="00521AEC">
        <w:rPr>
          <w:rFonts w:ascii="Arial" w:hAnsi="Arial" w:cs="Arial"/>
          <w:sz w:val="20"/>
          <w:szCs w:val="20"/>
        </w:rPr>
        <w:t xml:space="preserve"> prašymo pateikti papildomus dokumentus dėl atitikimo nustatytiems tinkamumo reikalavimams nepateikęs </w:t>
      </w:r>
      <w:r w:rsidR="00EE3DF1" w:rsidRPr="00521AEC">
        <w:rPr>
          <w:rFonts w:ascii="Arial" w:hAnsi="Arial" w:cs="Arial"/>
          <w:sz w:val="20"/>
          <w:szCs w:val="20"/>
        </w:rPr>
        <w:t>INVEGAI</w:t>
      </w:r>
      <w:r w:rsidRPr="00521AEC">
        <w:rPr>
          <w:rFonts w:ascii="Arial" w:hAnsi="Arial" w:cs="Arial"/>
          <w:sz w:val="20"/>
          <w:szCs w:val="20"/>
        </w:rPr>
        <w:t xml:space="preserve">, yra raštu, Prašyme nurodytu elektroninio pašto adresu, informuojamas apie atsisakymą sudaryti </w:t>
      </w:r>
      <w:r w:rsidR="00C10B32">
        <w:rPr>
          <w:rFonts w:ascii="Arial" w:hAnsi="Arial" w:cs="Arial"/>
          <w:sz w:val="20"/>
          <w:szCs w:val="20"/>
        </w:rPr>
        <w:t>Dvišalę</w:t>
      </w:r>
      <w:r w:rsidR="009C651E">
        <w:rPr>
          <w:rFonts w:ascii="Arial" w:hAnsi="Arial" w:cs="Arial"/>
          <w:sz w:val="20"/>
          <w:szCs w:val="20"/>
        </w:rPr>
        <w:t xml:space="preserve"> s</w:t>
      </w:r>
      <w:r w:rsidR="009C651E" w:rsidRPr="00521AEC">
        <w:rPr>
          <w:rFonts w:ascii="Arial" w:hAnsi="Arial" w:cs="Arial"/>
          <w:sz w:val="20"/>
          <w:szCs w:val="20"/>
        </w:rPr>
        <w:t>utartį</w:t>
      </w:r>
      <w:r w:rsidRPr="00521AEC">
        <w:rPr>
          <w:rFonts w:ascii="Arial" w:hAnsi="Arial" w:cs="Arial"/>
          <w:sz w:val="20"/>
          <w:szCs w:val="20"/>
        </w:rPr>
        <w:t xml:space="preserve">. </w:t>
      </w:r>
      <w:r w:rsidR="006F51A8" w:rsidRPr="00521AEC">
        <w:rPr>
          <w:rFonts w:ascii="Arial" w:hAnsi="Arial" w:cs="Arial"/>
          <w:sz w:val="20"/>
          <w:szCs w:val="20"/>
        </w:rPr>
        <w:t>Dėl objektyvių priežasčių</w:t>
      </w:r>
      <w:r w:rsidR="009C6228" w:rsidRPr="00521AEC">
        <w:rPr>
          <w:rFonts w:ascii="Arial" w:hAnsi="Arial" w:cs="Arial"/>
          <w:sz w:val="20"/>
          <w:szCs w:val="20"/>
        </w:rPr>
        <w:t xml:space="preserve"> nurodytas terminas</w:t>
      </w:r>
      <w:r w:rsidR="006F51A8" w:rsidRPr="00521AEC">
        <w:rPr>
          <w:rFonts w:ascii="Arial" w:hAnsi="Arial" w:cs="Arial"/>
          <w:sz w:val="20"/>
          <w:szCs w:val="20"/>
        </w:rPr>
        <w:t xml:space="preserve"> </w:t>
      </w:r>
      <w:r w:rsidR="009C6228" w:rsidRPr="00521AEC">
        <w:rPr>
          <w:rFonts w:ascii="Arial" w:hAnsi="Arial" w:cs="Arial"/>
          <w:sz w:val="20"/>
          <w:szCs w:val="20"/>
        </w:rPr>
        <w:t xml:space="preserve">FT prašymu </w:t>
      </w:r>
      <w:r w:rsidR="006F51A8" w:rsidRPr="00521AEC">
        <w:rPr>
          <w:rFonts w:ascii="Arial" w:hAnsi="Arial" w:cs="Arial"/>
          <w:sz w:val="20"/>
          <w:szCs w:val="20"/>
        </w:rPr>
        <w:t>gali būti pratęstas</w:t>
      </w:r>
      <w:r w:rsidR="009C6228" w:rsidRPr="00521AEC">
        <w:rPr>
          <w:rFonts w:ascii="Arial" w:hAnsi="Arial" w:cs="Arial"/>
          <w:sz w:val="20"/>
          <w:szCs w:val="20"/>
        </w:rPr>
        <w:t xml:space="preserve">. </w:t>
      </w:r>
    </w:p>
    <w:p w14:paraId="27E1304F" w14:textId="2F07FAC1" w:rsidR="00B52574" w:rsidRPr="00EA317B" w:rsidRDefault="00D738F8"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P</w:t>
      </w:r>
      <w:r>
        <w:rPr>
          <w:rFonts w:ascii="Arial" w:hAnsi="Arial" w:cs="Arial"/>
          <w:sz w:val="20"/>
          <w:szCs w:val="20"/>
        </w:rPr>
        <w:t>aaiškėjus, kad FT Prašyme pateikė</w:t>
      </w:r>
      <w:r w:rsidRPr="0717A1BB">
        <w:rPr>
          <w:rFonts w:ascii="Arial" w:hAnsi="Arial" w:cs="Arial"/>
          <w:sz w:val="20"/>
          <w:szCs w:val="20"/>
        </w:rPr>
        <w:t xml:space="preserve"> </w:t>
      </w:r>
      <w:r w:rsidR="0717A1BB" w:rsidRPr="0717A1BB">
        <w:rPr>
          <w:rFonts w:ascii="Arial" w:hAnsi="Arial" w:cs="Arial"/>
          <w:sz w:val="20"/>
          <w:szCs w:val="20"/>
        </w:rPr>
        <w:t>melagingą informaciją, FT Prašymas yra atmetamas, nurodant atmetimo priežastis.</w:t>
      </w:r>
    </w:p>
    <w:p w14:paraId="67FA5066" w14:textId="617D0D7D" w:rsidR="0053271E" w:rsidRPr="00EA317B" w:rsidRDefault="0717A1BB" w:rsidP="003D768C">
      <w:pPr>
        <w:pStyle w:val="ListParagraph"/>
        <w:numPr>
          <w:ilvl w:val="1"/>
          <w:numId w:val="11"/>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Prašymų vertinimas vykdomas, kol reikalavimus atitinkantiems FT paskirstomos visos </w:t>
      </w:r>
      <w:r w:rsidR="000403F2">
        <w:rPr>
          <w:rFonts w:ascii="Arial" w:hAnsi="Arial" w:cs="Arial"/>
          <w:sz w:val="20"/>
          <w:szCs w:val="20"/>
        </w:rPr>
        <w:t>JŪĮF</w:t>
      </w:r>
      <w:r w:rsidRPr="0717A1BB">
        <w:rPr>
          <w:rFonts w:ascii="Arial" w:hAnsi="Arial" w:cs="Arial"/>
          <w:sz w:val="20"/>
          <w:szCs w:val="20"/>
        </w:rPr>
        <w:t xml:space="preserve"> priemonei skirtos lėšos. </w:t>
      </w:r>
    </w:p>
    <w:p w14:paraId="416E4873" w14:textId="4D7B2DAD" w:rsidR="00944D89" w:rsidRPr="00EA317B" w:rsidRDefault="00944D89" w:rsidP="003D768C">
      <w:pPr>
        <w:pStyle w:val="ListParagraph"/>
        <w:numPr>
          <w:ilvl w:val="1"/>
          <w:numId w:val="11"/>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Jei </w:t>
      </w:r>
      <w:r w:rsidR="00454B7F" w:rsidRPr="00EA317B">
        <w:rPr>
          <w:rFonts w:ascii="Arial" w:hAnsi="Arial" w:cs="Arial"/>
          <w:sz w:val="20"/>
          <w:szCs w:val="20"/>
        </w:rPr>
        <w:t>kvietimo</w:t>
      </w:r>
      <w:r w:rsidRPr="00EA317B">
        <w:rPr>
          <w:rFonts w:ascii="Arial" w:hAnsi="Arial" w:cs="Arial"/>
          <w:sz w:val="20"/>
          <w:szCs w:val="20"/>
        </w:rPr>
        <w:t xml:space="preserve"> </w:t>
      </w:r>
      <w:r w:rsidR="00454B7F" w:rsidRPr="00EA317B">
        <w:rPr>
          <w:rFonts w:ascii="Arial" w:hAnsi="Arial" w:cs="Arial"/>
          <w:sz w:val="20"/>
          <w:szCs w:val="20"/>
        </w:rPr>
        <w:t>metu gaunama daugiau FT, atitinkančių tinkamumo reikalavimus</w:t>
      </w:r>
      <w:r w:rsidR="00630FEA">
        <w:rPr>
          <w:rFonts w:ascii="Arial" w:hAnsi="Arial" w:cs="Arial"/>
          <w:sz w:val="20"/>
          <w:szCs w:val="20"/>
        </w:rPr>
        <w:t>,</w:t>
      </w:r>
      <w:r w:rsidR="00454B7F" w:rsidRPr="00EA317B">
        <w:rPr>
          <w:rFonts w:ascii="Arial" w:hAnsi="Arial" w:cs="Arial"/>
          <w:sz w:val="20"/>
          <w:szCs w:val="20"/>
        </w:rPr>
        <w:t xml:space="preserve"> </w:t>
      </w:r>
      <w:r w:rsidR="00D42948">
        <w:rPr>
          <w:rFonts w:ascii="Arial" w:hAnsi="Arial" w:cs="Arial"/>
          <w:sz w:val="20"/>
          <w:szCs w:val="20"/>
        </w:rPr>
        <w:t>P</w:t>
      </w:r>
      <w:r w:rsidR="00454B7F" w:rsidRPr="00EA317B">
        <w:rPr>
          <w:rFonts w:ascii="Arial" w:hAnsi="Arial" w:cs="Arial"/>
          <w:sz w:val="20"/>
          <w:szCs w:val="20"/>
        </w:rPr>
        <w:t>rašymų</w:t>
      </w:r>
      <w:r w:rsidR="00364EBB" w:rsidRPr="00EA317B">
        <w:rPr>
          <w:rFonts w:ascii="Arial" w:hAnsi="Arial" w:cs="Arial"/>
          <w:sz w:val="20"/>
          <w:szCs w:val="20"/>
        </w:rPr>
        <w:t>,</w:t>
      </w:r>
      <w:r w:rsidR="00454B7F" w:rsidRPr="00EA317B">
        <w:rPr>
          <w:rFonts w:ascii="Arial" w:hAnsi="Arial" w:cs="Arial"/>
          <w:sz w:val="20"/>
          <w:szCs w:val="20"/>
        </w:rPr>
        <w:t xml:space="preserve"> nei </w:t>
      </w:r>
      <w:r w:rsidR="000403F2">
        <w:rPr>
          <w:rFonts w:ascii="Arial" w:hAnsi="Arial" w:cs="Arial"/>
          <w:sz w:val="20"/>
          <w:szCs w:val="20"/>
        </w:rPr>
        <w:t>JŪĮF</w:t>
      </w:r>
      <w:r w:rsidR="0043647F">
        <w:rPr>
          <w:rFonts w:ascii="Arial" w:hAnsi="Arial" w:cs="Arial"/>
          <w:sz w:val="20"/>
          <w:szCs w:val="20"/>
        </w:rPr>
        <w:t> </w:t>
      </w:r>
      <w:r w:rsidR="00454B7F" w:rsidRPr="00EA317B">
        <w:rPr>
          <w:rFonts w:ascii="Arial" w:hAnsi="Arial" w:cs="Arial"/>
          <w:sz w:val="20"/>
          <w:szCs w:val="20"/>
        </w:rPr>
        <w:t>priemonei skirta lėšų suma</w:t>
      </w:r>
      <w:r w:rsidR="00364EBB" w:rsidRPr="00EA317B">
        <w:rPr>
          <w:rFonts w:ascii="Arial" w:hAnsi="Arial" w:cs="Arial"/>
          <w:sz w:val="20"/>
          <w:szCs w:val="20"/>
        </w:rPr>
        <w:t>,</w:t>
      </w:r>
      <w:r w:rsidR="00ED6F02">
        <w:rPr>
          <w:rFonts w:ascii="Arial" w:hAnsi="Arial" w:cs="Arial"/>
          <w:sz w:val="20"/>
          <w:szCs w:val="20"/>
        </w:rPr>
        <w:t xml:space="preserve"> t. y. Prašymo pate</w:t>
      </w:r>
      <w:r w:rsidR="00647565">
        <w:rPr>
          <w:rFonts w:ascii="Arial" w:hAnsi="Arial" w:cs="Arial"/>
          <w:sz w:val="20"/>
          <w:szCs w:val="20"/>
        </w:rPr>
        <w:t>i</w:t>
      </w:r>
      <w:r w:rsidR="00ED6F02">
        <w:rPr>
          <w:rFonts w:ascii="Arial" w:hAnsi="Arial" w:cs="Arial"/>
          <w:sz w:val="20"/>
          <w:szCs w:val="20"/>
        </w:rPr>
        <w:t xml:space="preserve">kimo metu </w:t>
      </w:r>
      <w:r w:rsidR="00EE09FC">
        <w:rPr>
          <w:rFonts w:ascii="Arial" w:hAnsi="Arial" w:cs="Arial"/>
          <w:sz w:val="20"/>
          <w:szCs w:val="20"/>
        </w:rPr>
        <w:t>visos JŪĮF priemonei skirtos lėšos paskirstytos FT</w:t>
      </w:r>
      <w:r w:rsidR="00647565">
        <w:rPr>
          <w:rFonts w:ascii="Arial" w:hAnsi="Arial" w:cs="Arial"/>
          <w:sz w:val="20"/>
          <w:szCs w:val="20"/>
        </w:rPr>
        <w:t>,</w:t>
      </w:r>
      <w:r w:rsidR="00454B7F" w:rsidRPr="00EA317B">
        <w:rPr>
          <w:rFonts w:ascii="Arial" w:hAnsi="Arial" w:cs="Arial"/>
          <w:sz w:val="20"/>
          <w:szCs w:val="20"/>
        </w:rPr>
        <w:t xml:space="preserve"> </w:t>
      </w:r>
      <w:r w:rsidR="00D42948">
        <w:rPr>
          <w:rFonts w:ascii="Arial" w:hAnsi="Arial" w:cs="Arial"/>
          <w:sz w:val="20"/>
          <w:szCs w:val="20"/>
        </w:rPr>
        <w:t>P</w:t>
      </w:r>
      <w:r w:rsidRPr="00EA317B">
        <w:rPr>
          <w:rFonts w:ascii="Arial" w:hAnsi="Arial" w:cs="Arial"/>
          <w:sz w:val="20"/>
          <w:szCs w:val="20"/>
        </w:rPr>
        <w:t xml:space="preserve">rašymai, kuriems </w:t>
      </w:r>
      <w:r w:rsidR="0051092E" w:rsidRPr="00EA317B">
        <w:rPr>
          <w:rFonts w:ascii="Arial" w:hAnsi="Arial" w:cs="Arial"/>
          <w:sz w:val="20"/>
          <w:szCs w:val="20"/>
        </w:rPr>
        <w:t>pat</w:t>
      </w:r>
      <w:r w:rsidR="00364EBB" w:rsidRPr="00EA317B">
        <w:rPr>
          <w:rFonts w:ascii="Arial" w:hAnsi="Arial" w:cs="Arial"/>
          <w:sz w:val="20"/>
          <w:szCs w:val="20"/>
        </w:rPr>
        <w:t>e</w:t>
      </w:r>
      <w:r w:rsidR="0051092E" w:rsidRPr="00EA317B">
        <w:rPr>
          <w:rFonts w:ascii="Arial" w:hAnsi="Arial" w:cs="Arial"/>
          <w:sz w:val="20"/>
          <w:szCs w:val="20"/>
        </w:rPr>
        <w:t xml:space="preserve">nkinti </w:t>
      </w:r>
      <w:r w:rsidRPr="00EA317B">
        <w:rPr>
          <w:rFonts w:ascii="Arial" w:hAnsi="Arial" w:cs="Arial"/>
          <w:sz w:val="20"/>
          <w:szCs w:val="20"/>
        </w:rPr>
        <w:t>neužte</w:t>
      </w:r>
      <w:r w:rsidR="0051092E" w:rsidRPr="00EA317B">
        <w:rPr>
          <w:rFonts w:ascii="Arial" w:hAnsi="Arial" w:cs="Arial"/>
          <w:sz w:val="20"/>
          <w:szCs w:val="20"/>
        </w:rPr>
        <w:t>nka</w:t>
      </w:r>
      <w:r w:rsidRPr="00EA317B">
        <w:rPr>
          <w:rFonts w:ascii="Arial" w:hAnsi="Arial" w:cs="Arial"/>
          <w:sz w:val="20"/>
          <w:szCs w:val="20"/>
        </w:rPr>
        <w:t xml:space="preserve"> </w:t>
      </w:r>
      <w:r w:rsidR="000403F2">
        <w:rPr>
          <w:rFonts w:ascii="Arial" w:hAnsi="Arial" w:cs="Arial"/>
          <w:sz w:val="20"/>
          <w:szCs w:val="20"/>
        </w:rPr>
        <w:t>JŪĮF</w:t>
      </w:r>
      <w:r w:rsidRPr="00EA317B">
        <w:rPr>
          <w:rFonts w:ascii="Arial" w:hAnsi="Arial" w:cs="Arial"/>
          <w:sz w:val="20"/>
          <w:szCs w:val="20"/>
        </w:rPr>
        <w:t xml:space="preserve"> priemonės lėšų</w:t>
      </w:r>
      <w:r w:rsidR="00364EBB" w:rsidRPr="00EA317B">
        <w:rPr>
          <w:rFonts w:ascii="Arial" w:hAnsi="Arial" w:cs="Arial"/>
          <w:sz w:val="20"/>
          <w:szCs w:val="20"/>
        </w:rPr>
        <w:t>,</w:t>
      </w:r>
      <w:r w:rsidR="0051092E" w:rsidRPr="00EA317B">
        <w:rPr>
          <w:rFonts w:ascii="Arial" w:hAnsi="Arial" w:cs="Arial"/>
          <w:sz w:val="20"/>
          <w:szCs w:val="20"/>
        </w:rPr>
        <w:t xml:space="preserve"> įtraukiami į </w:t>
      </w:r>
      <w:r w:rsidR="00E616FA">
        <w:rPr>
          <w:rFonts w:ascii="Arial" w:hAnsi="Arial" w:cs="Arial"/>
          <w:sz w:val="20"/>
          <w:szCs w:val="20"/>
        </w:rPr>
        <w:t>R</w:t>
      </w:r>
      <w:r w:rsidR="0051092E" w:rsidRPr="00EA317B">
        <w:rPr>
          <w:rFonts w:ascii="Arial" w:hAnsi="Arial" w:cs="Arial"/>
          <w:sz w:val="20"/>
          <w:szCs w:val="20"/>
        </w:rPr>
        <w:t>ezervinį sąrašą</w:t>
      </w:r>
      <w:r w:rsidR="00396BAF">
        <w:rPr>
          <w:rFonts w:ascii="Arial" w:hAnsi="Arial" w:cs="Arial"/>
          <w:sz w:val="20"/>
          <w:szCs w:val="20"/>
        </w:rPr>
        <w:t xml:space="preserve"> pagal Prašymų gavimo </w:t>
      </w:r>
      <w:r w:rsidR="00EE3DF1">
        <w:rPr>
          <w:rFonts w:ascii="Arial" w:hAnsi="Arial" w:cs="Arial"/>
          <w:sz w:val="20"/>
          <w:szCs w:val="20"/>
        </w:rPr>
        <w:t>INVEGOJE</w:t>
      </w:r>
      <w:r w:rsidR="00396BAF">
        <w:rPr>
          <w:rFonts w:ascii="Arial" w:hAnsi="Arial" w:cs="Arial"/>
          <w:sz w:val="20"/>
          <w:szCs w:val="20"/>
        </w:rPr>
        <w:t xml:space="preserve"> datą ir laiką</w:t>
      </w:r>
      <w:r w:rsidR="0051092E" w:rsidRPr="00EA317B">
        <w:rPr>
          <w:rFonts w:ascii="Arial" w:hAnsi="Arial" w:cs="Arial"/>
          <w:sz w:val="20"/>
          <w:szCs w:val="20"/>
        </w:rPr>
        <w:t xml:space="preserve">. </w:t>
      </w:r>
      <w:r w:rsidR="000403F2">
        <w:rPr>
          <w:rFonts w:ascii="Arial" w:hAnsi="Arial" w:cs="Arial"/>
          <w:sz w:val="20"/>
          <w:szCs w:val="20"/>
        </w:rPr>
        <w:t>JŪĮF</w:t>
      </w:r>
      <w:r w:rsidR="0051092E" w:rsidRPr="00EA317B">
        <w:rPr>
          <w:rFonts w:ascii="Arial" w:hAnsi="Arial" w:cs="Arial"/>
          <w:sz w:val="20"/>
          <w:szCs w:val="20"/>
        </w:rPr>
        <w:t xml:space="preserve"> priemonės lėšos</w:t>
      </w:r>
      <w:r w:rsidRPr="00EA317B">
        <w:rPr>
          <w:rFonts w:ascii="Arial" w:hAnsi="Arial" w:cs="Arial"/>
          <w:sz w:val="20"/>
          <w:szCs w:val="20"/>
        </w:rPr>
        <w:t xml:space="preserve"> </w:t>
      </w:r>
      <w:r w:rsidR="00241DA0">
        <w:rPr>
          <w:rFonts w:ascii="Arial" w:hAnsi="Arial" w:cs="Arial"/>
          <w:sz w:val="20"/>
          <w:szCs w:val="20"/>
        </w:rPr>
        <w:t xml:space="preserve">bus </w:t>
      </w:r>
      <w:r w:rsidRPr="00EA317B">
        <w:rPr>
          <w:rFonts w:ascii="Arial" w:hAnsi="Arial" w:cs="Arial"/>
          <w:sz w:val="20"/>
          <w:szCs w:val="20"/>
        </w:rPr>
        <w:t xml:space="preserve">skiriamos tuo atveju, jei </w:t>
      </w:r>
      <w:r w:rsidR="00586B6D">
        <w:rPr>
          <w:rFonts w:ascii="Arial" w:hAnsi="Arial" w:cs="Arial"/>
          <w:sz w:val="20"/>
          <w:szCs w:val="20"/>
        </w:rPr>
        <w:t xml:space="preserve">su </w:t>
      </w:r>
      <w:r w:rsidR="00584952" w:rsidRPr="00EA317B">
        <w:rPr>
          <w:rFonts w:ascii="Arial" w:hAnsi="Arial" w:cs="Arial"/>
          <w:sz w:val="20"/>
          <w:szCs w:val="20"/>
        </w:rPr>
        <w:t>kuri</w:t>
      </w:r>
      <w:r w:rsidR="00584952">
        <w:rPr>
          <w:rFonts w:ascii="Arial" w:hAnsi="Arial" w:cs="Arial"/>
          <w:sz w:val="20"/>
          <w:szCs w:val="20"/>
        </w:rPr>
        <w:t>uo</w:t>
      </w:r>
      <w:r w:rsidR="00584952" w:rsidRPr="00EA317B">
        <w:rPr>
          <w:rFonts w:ascii="Arial" w:hAnsi="Arial" w:cs="Arial"/>
          <w:sz w:val="20"/>
          <w:szCs w:val="20"/>
        </w:rPr>
        <w:t xml:space="preserve"> </w:t>
      </w:r>
      <w:r w:rsidRPr="00EA317B">
        <w:rPr>
          <w:rFonts w:ascii="Arial" w:hAnsi="Arial" w:cs="Arial"/>
          <w:sz w:val="20"/>
          <w:szCs w:val="20"/>
        </w:rPr>
        <w:t>nors iš FT</w:t>
      </w:r>
      <w:r w:rsidR="009072BD">
        <w:rPr>
          <w:rFonts w:ascii="Arial" w:hAnsi="Arial" w:cs="Arial"/>
          <w:sz w:val="20"/>
          <w:szCs w:val="20"/>
        </w:rPr>
        <w:t xml:space="preserve"> </w:t>
      </w:r>
      <w:r w:rsidR="00146FF1">
        <w:rPr>
          <w:rFonts w:ascii="Arial" w:hAnsi="Arial" w:cs="Arial"/>
          <w:sz w:val="20"/>
          <w:szCs w:val="20"/>
        </w:rPr>
        <w:t xml:space="preserve">bus nutraukta </w:t>
      </w:r>
      <w:r w:rsidR="009072BD">
        <w:rPr>
          <w:rFonts w:ascii="Arial" w:hAnsi="Arial" w:cs="Arial"/>
          <w:sz w:val="20"/>
          <w:szCs w:val="20"/>
        </w:rPr>
        <w:t>Dvišalė</w:t>
      </w:r>
      <w:r w:rsidR="00146FF1">
        <w:rPr>
          <w:rFonts w:ascii="Arial" w:hAnsi="Arial" w:cs="Arial"/>
          <w:sz w:val="20"/>
          <w:szCs w:val="20"/>
        </w:rPr>
        <w:t xml:space="preserve"> sutartis</w:t>
      </w:r>
      <w:r w:rsidRPr="00EA317B">
        <w:rPr>
          <w:rFonts w:ascii="Arial" w:hAnsi="Arial" w:cs="Arial"/>
          <w:sz w:val="20"/>
          <w:szCs w:val="20"/>
        </w:rPr>
        <w:t xml:space="preserve"> ir tokiu būdu</w:t>
      </w:r>
      <w:r w:rsidR="0051092E" w:rsidRPr="00EA317B">
        <w:rPr>
          <w:rFonts w:ascii="Arial" w:hAnsi="Arial" w:cs="Arial"/>
          <w:sz w:val="20"/>
          <w:szCs w:val="20"/>
        </w:rPr>
        <w:t xml:space="preserve"> atsilaisvintų</w:t>
      </w:r>
      <w:r w:rsidR="00364EBB" w:rsidRPr="00EA317B">
        <w:rPr>
          <w:rFonts w:ascii="Arial" w:hAnsi="Arial" w:cs="Arial"/>
          <w:sz w:val="20"/>
          <w:szCs w:val="20"/>
        </w:rPr>
        <w:t xml:space="preserve"> </w:t>
      </w:r>
      <w:r w:rsidR="000403F2">
        <w:rPr>
          <w:rFonts w:ascii="Arial" w:hAnsi="Arial" w:cs="Arial"/>
          <w:sz w:val="20"/>
          <w:szCs w:val="20"/>
        </w:rPr>
        <w:t>JŪĮF</w:t>
      </w:r>
      <w:r w:rsidRPr="00EA317B">
        <w:rPr>
          <w:rFonts w:ascii="Arial" w:hAnsi="Arial" w:cs="Arial"/>
          <w:sz w:val="20"/>
          <w:szCs w:val="20"/>
        </w:rPr>
        <w:t xml:space="preserve"> </w:t>
      </w:r>
      <w:r w:rsidR="007A07C2" w:rsidRPr="00EA317B">
        <w:rPr>
          <w:rFonts w:ascii="Arial" w:hAnsi="Arial" w:cs="Arial"/>
          <w:sz w:val="20"/>
          <w:szCs w:val="20"/>
        </w:rPr>
        <w:t>priemon</w:t>
      </w:r>
      <w:r w:rsidR="0051092E" w:rsidRPr="00EA317B">
        <w:rPr>
          <w:rFonts w:ascii="Arial" w:hAnsi="Arial" w:cs="Arial"/>
          <w:sz w:val="20"/>
          <w:szCs w:val="20"/>
        </w:rPr>
        <w:t>ei skirtų</w:t>
      </w:r>
      <w:r w:rsidR="007A07C2" w:rsidRPr="00EA317B">
        <w:rPr>
          <w:rFonts w:ascii="Arial" w:hAnsi="Arial" w:cs="Arial"/>
          <w:sz w:val="20"/>
          <w:szCs w:val="20"/>
        </w:rPr>
        <w:t xml:space="preserve"> </w:t>
      </w:r>
      <w:r w:rsidRPr="00EA317B">
        <w:rPr>
          <w:rFonts w:ascii="Arial" w:hAnsi="Arial" w:cs="Arial"/>
          <w:sz w:val="20"/>
          <w:szCs w:val="20"/>
        </w:rPr>
        <w:t>lėš</w:t>
      </w:r>
      <w:r w:rsidR="0051092E" w:rsidRPr="00EA317B">
        <w:rPr>
          <w:rFonts w:ascii="Arial" w:hAnsi="Arial" w:cs="Arial"/>
          <w:sz w:val="20"/>
          <w:szCs w:val="20"/>
        </w:rPr>
        <w:t>ų dalis</w:t>
      </w:r>
      <w:r w:rsidR="00E9210C" w:rsidRPr="00EA317B">
        <w:rPr>
          <w:rFonts w:ascii="Arial" w:hAnsi="Arial" w:cs="Arial"/>
          <w:sz w:val="20"/>
          <w:szCs w:val="20"/>
        </w:rPr>
        <w:t xml:space="preserve"> arba </w:t>
      </w:r>
      <w:r w:rsidR="000403F2">
        <w:rPr>
          <w:rFonts w:ascii="Arial" w:hAnsi="Arial" w:cs="Arial"/>
          <w:sz w:val="20"/>
          <w:szCs w:val="20"/>
        </w:rPr>
        <w:t>JŪĮF</w:t>
      </w:r>
      <w:r w:rsidR="00E9210C" w:rsidRPr="00EA317B">
        <w:rPr>
          <w:rFonts w:ascii="Arial" w:hAnsi="Arial" w:cs="Arial"/>
          <w:sz w:val="20"/>
          <w:szCs w:val="20"/>
        </w:rPr>
        <w:t xml:space="preserve"> priemonei </w:t>
      </w:r>
      <w:r w:rsidR="00765247" w:rsidRPr="00EA317B">
        <w:rPr>
          <w:rFonts w:ascii="Arial" w:hAnsi="Arial" w:cs="Arial"/>
          <w:sz w:val="20"/>
          <w:szCs w:val="20"/>
        </w:rPr>
        <w:t xml:space="preserve">būtų </w:t>
      </w:r>
      <w:r w:rsidR="00E9210C" w:rsidRPr="00EA317B">
        <w:rPr>
          <w:rFonts w:ascii="Arial" w:hAnsi="Arial" w:cs="Arial"/>
          <w:sz w:val="20"/>
          <w:szCs w:val="20"/>
        </w:rPr>
        <w:t>skir</w:t>
      </w:r>
      <w:r w:rsidR="00300B51">
        <w:rPr>
          <w:rFonts w:ascii="Arial" w:hAnsi="Arial" w:cs="Arial"/>
          <w:sz w:val="20"/>
          <w:szCs w:val="20"/>
        </w:rPr>
        <w:t>ta</w:t>
      </w:r>
      <w:r w:rsidR="00E9210C" w:rsidRPr="00EA317B">
        <w:rPr>
          <w:rFonts w:ascii="Arial" w:hAnsi="Arial" w:cs="Arial"/>
          <w:sz w:val="20"/>
          <w:szCs w:val="20"/>
        </w:rPr>
        <w:t xml:space="preserve"> papildomų lėšų</w:t>
      </w:r>
      <w:r w:rsidRPr="00EA317B">
        <w:rPr>
          <w:rFonts w:ascii="Arial" w:hAnsi="Arial" w:cs="Arial"/>
          <w:sz w:val="20"/>
          <w:szCs w:val="20"/>
        </w:rPr>
        <w:t>.</w:t>
      </w:r>
    </w:p>
    <w:p w14:paraId="15A49122" w14:textId="448C684F" w:rsidR="00DF15C8" w:rsidRPr="00EA317B" w:rsidRDefault="00DF15C8" w:rsidP="003D768C">
      <w:pPr>
        <w:pStyle w:val="ListParagraph"/>
        <w:numPr>
          <w:ilvl w:val="1"/>
          <w:numId w:val="11"/>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Prašymų vertinimas stabdomas</w:t>
      </w:r>
      <w:r w:rsidR="0093040E">
        <w:rPr>
          <w:rFonts w:ascii="Arial" w:hAnsi="Arial" w:cs="Arial"/>
          <w:sz w:val="20"/>
          <w:szCs w:val="20"/>
        </w:rPr>
        <w:t>,</w:t>
      </w:r>
      <w:r>
        <w:rPr>
          <w:rFonts w:ascii="Arial" w:hAnsi="Arial" w:cs="Arial"/>
          <w:sz w:val="20"/>
          <w:szCs w:val="20"/>
        </w:rPr>
        <w:t xml:space="preserve"> kai </w:t>
      </w:r>
      <w:r w:rsidR="00B56775" w:rsidRPr="00B56775">
        <w:rPr>
          <w:rFonts w:ascii="Arial" w:hAnsi="Arial" w:cs="Arial"/>
          <w:sz w:val="20"/>
          <w:szCs w:val="20"/>
        </w:rPr>
        <w:t xml:space="preserve">paskirstomos visos </w:t>
      </w:r>
      <w:r w:rsidR="0012443C">
        <w:rPr>
          <w:rFonts w:ascii="Arial" w:hAnsi="Arial" w:cs="Arial"/>
          <w:sz w:val="20"/>
          <w:szCs w:val="20"/>
        </w:rPr>
        <w:t>JŪĮF</w:t>
      </w:r>
      <w:r w:rsidR="00B56775" w:rsidRPr="00B56775">
        <w:rPr>
          <w:rFonts w:ascii="Arial" w:hAnsi="Arial" w:cs="Arial"/>
          <w:sz w:val="20"/>
          <w:szCs w:val="20"/>
        </w:rPr>
        <w:t xml:space="preserve"> priemonei skirtos lėšos</w:t>
      </w:r>
      <w:r w:rsidR="00B56775">
        <w:rPr>
          <w:rFonts w:ascii="Arial" w:hAnsi="Arial" w:cs="Arial"/>
          <w:sz w:val="20"/>
          <w:szCs w:val="20"/>
        </w:rPr>
        <w:t>.</w:t>
      </w:r>
      <w:r w:rsidR="005D6842" w:rsidRPr="005D6842">
        <w:rPr>
          <w:rFonts w:ascii="Arial" w:hAnsi="Arial" w:cs="Arial"/>
          <w:sz w:val="20"/>
          <w:szCs w:val="20"/>
        </w:rPr>
        <w:t xml:space="preserve"> </w:t>
      </w:r>
      <w:r w:rsidR="005D6842">
        <w:rPr>
          <w:rFonts w:ascii="Arial" w:hAnsi="Arial" w:cs="Arial"/>
          <w:sz w:val="20"/>
          <w:szCs w:val="20"/>
        </w:rPr>
        <w:t xml:space="preserve">Po </w:t>
      </w:r>
      <w:r w:rsidR="0012443C">
        <w:rPr>
          <w:rFonts w:ascii="Arial" w:hAnsi="Arial" w:cs="Arial"/>
          <w:sz w:val="20"/>
          <w:szCs w:val="20"/>
        </w:rPr>
        <w:t>JŪĮF</w:t>
      </w:r>
      <w:r w:rsidR="0043647F">
        <w:rPr>
          <w:rFonts w:ascii="Arial" w:hAnsi="Arial" w:cs="Arial"/>
          <w:sz w:val="20"/>
          <w:szCs w:val="20"/>
        </w:rPr>
        <w:t> </w:t>
      </w:r>
      <w:r w:rsidR="005D6842">
        <w:rPr>
          <w:rFonts w:ascii="Arial" w:hAnsi="Arial" w:cs="Arial"/>
          <w:sz w:val="20"/>
          <w:szCs w:val="20"/>
        </w:rPr>
        <w:t>priemonei skirtų lėšų paskirstymo gauti Prašymai įtraukiami į Rezervinį sąrašą</w:t>
      </w:r>
      <w:r w:rsidR="00BC22B5">
        <w:rPr>
          <w:rFonts w:ascii="Arial" w:hAnsi="Arial" w:cs="Arial"/>
          <w:sz w:val="20"/>
          <w:szCs w:val="20"/>
        </w:rPr>
        <w:t>. Apie Prašym</w:t>
      </w:r>
      <w:r w:rsidR="008626BD">
        <w:rPr>
          <w:rFonts w:ascii="Arial" w:hAnsi="Arial" w:cs="Arial"/>
          <w:sz w:val="20"/>
          <w:szCs w:val="20"/>
        </w:rPr>
        <w:t>o</w:t>
      </w:r>
      <w:r w:rsidR="00BC22B5">
        <w:rPr>
          <w:rFonts w:ascii="Arial" w:hAnsi="Arial" w:cs="Arial"/>
          <w:sz w:val="20"/>
          <w:szCs w:val="20"/>
        </w:rPr>
        <w:t xml:space="preserve"> įtraukimą į Rezervinį sąrašą FT informuojamas elektroniniu paštu</w:t>
      </w:r>
      <w:r w:rsidR="005D6842">
        <w:rPr>
          <w:rFonts w:ascii="Arial" w:hAnsi="Arial" w:cs="Arial"/>
          <w:sz w:val="20"/>
          <w:szCs w:val="20"/>
        </w:rPr>
        <w:t>.</w:t>
      </w:r>
    </w:p>
    <w:p w14:paraId="558C769F" w14:textId="7D0D8050" w:rsidR="00786928" w:rsidRDefault="00CF3143" w:rsidP="003D768C">
      <w:pPr>
        <w:pStyle w:val="ListParagraph"/>
        <w:numPr>
          <w:ilvl w:val="1"/>
          <w:numId w:val="11"/>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Preten</w:t>
      </w:r>
      <w:r w:rsidR="00094741" w:rsidRPr="00EA317B">
        <w:rPr>
          <w:rFonts w:ascii="Arial" w:hAnsi="Arial" w:cs="Arial"/>
          <w:sz w:val="20"/>
          <w:szCs w:val="20"/>
        </w:rPr>
        <w:t xml:space="preserve">zijos </w:t>
      </w:r>
      <w:r w:rsidR="005E7AA1" w:rsidRPr="00EA317B">
        <w:rPr>
          <w:rFonts w:ascii="Arial" w:hAnsi="Arial" w:cs="Arial"/>
          <w:sz w:val="20"/>
          <w:szCs w:val="20"/>
        </w:rPr>
        <w:t xml:space="preserve">dėl </w:t>
      </w:r>
      <w:r w:rsidR="00EE3DF1">
        <w:rPr>
          <w:rFonts w:ascii="Arial" w:hAnsi="Arial" w:cs="Arial"/>
          <w:sz w:val="20"/>
          <w:szCs w:val="20"/>
        </w:rPr>
        <w:t>INVEGOS</w:t>
      </w:r>
      <w:r w:rsidR="00C71639">
        <w:rPr>
          <w:rFonts w:ascii="Arial" w:hAnsi="Arial" w:cs="Arial"/>
          <w:sz w:val="20"/>
          <w:szCs w:val="20"/>
        </w:rPr>
        <w:t xml:space="preserve"> veiksmų ar neveikimo </w:t>
      </w:r>
      <w:r w:rsidR="001E2D60" w:rsidRPr="00EA317B">
        <w:rPr>
          <w:rFonts w:ascii="Arial" w:hAnsi="Arial" w:cs="Arial"/>
          <w:sz w:val="20"/>
          <w:szCs w:val="20"/>
        </w:rPr>
        <w:t>teikiam</w:t>
      </w:r>
      <w:r w:rsidR="00C71639">
        <w:rPr>
          <w:rFonts w:ascii="Arial" w:hAnsi="Arial" w:cs="Arial"/>
          <w:sz w:val="20"/>
          <w:szCs w:val="20"/>
        </w:rPr>
        <w:t>os</w:t>
      </w:r>
      <w:r w:rsidR="001E2D60" w:rsidRPr="00EA317B">
        <w:rPr>
          <w:rFonts w:ascii="Arial" w:hAnsi="Arial" w:cs="Arial"/>
          <w:sz w:val="20"/>
          <w:szCs w:val="20"/>
        </w:rPr>
        <w:t xml:space="preserve"> </w:t>
      </w:r>
      <w:r w:rsidR="00EE3DF1" w:rsidRPr="00EA317B">
        <w:rPr>
          <w:rFonts w:ascii="Arial" w:hAnsi="Arial" w:cs="Arial"/>
          <w:sz w:val="20"/>
          <w:szCs w:val="20"/>
        </w:rPr>
        <w:t>INVEGAI</w:t>
      </w:r>
      <w:r w:rsidR="001E2D60" w:rsidRPr="00EA317B">
        <w:rPr>
          <w:rFonts w:ascii="Arial" w:hAnsi="Arial" w:cs="Arial"/>
          <w:sz w:val="20"/>
          <w:szCs w:val="20"/>
        </w:rPr>
        <w:t>, kuri pretenzij</w:t>
      </w:r>
      <w:r w:rsidR="005C71E8" w:rsidRPr="00EA317B">
        <w:rPr>
          <w:rFonts w:ascii="Arial" w:hAnsi="Arial" w:cs="Arial"/>
          <w:sz w:val="20"/>
          <w:szCs w:val="20"/>
        </w:rPr>
        <w:t>ą</w:t>
      </w:r>
      <w:r w:rsidR="001E2D60" w:rsidRPr="00EA317B">
        <w:rPr>
          <w:rFonts w:ascii="Arial" w:hAnsi="Arial" w:cs="Arial"/>
          <w:sz w:val="20"/>
          <w:szCs w:val="20"/>
        </w:rPr>
        <w:t xml:space="preserve"> </w:t>
      </w:r>
      <w:r w:rsidR="00286A8C" w:rsidRPr="00EA317B">
        <w:rPr>
          <w:rFonts w:ascii="Arial" w:hAnsi="Arial" w:cs="Arial"/>
          <w:sz w:val="20"/>
          <w:szCs w:val="20"/>
        </w:rPr>
        <w:t>išnagrinėja</w:t>
      </w:r>
      <w:r w:rsidR="001E2D60" w:rsidRPr="00EA317B">
        <w:rPr>
          <w:rFonts w:ascii="Arial" w:hAnsi="Arial" w:cs="Arial"/>
          <w:sz w:val="20"/>
          <w:szCs w:val="20"/>
        </w:rPr>
        <w:t xml:space="preserve"> </w:t>
      </w:r>
      <w:r w:rsidR="00286A8C" w:rsidRPr="00EA317B">
        <w:rPr>
          <w:rFonts w:ascii="Arial" w:hAnsi="Arial" w:cs="Arial"/>
          <w:sz w:val="20"/>
          <w:szCs w:val="20"/>
        </w:rPr>
        <w:t xml:space="preserve">ne vėliau kaip per </w:t>
      </w:r>
      <w:r w:rsidR="005C71E8" w:rsidRPr="00EA317B">
        <w:rPr>
          <w:rFonts w:ascii="Arial" w:hAnsi="Arial" w:cs="Arial"/>
          <w:sz w:val="20"/>
          <w:szCs w:val="20"/>
        </w:rPr>
        <w:t>20</w:t>
      </w:r>
      <w:r w:rsidR="00286A8C" w:rsidRPr="00EA317B">
        <w:rPr>
          <w:rFonts w:ascii="Arial" w:hAnsi="Arial" w:cs="Arial"/>
          <w:sz w:val="20"/>
          <w:szCs w:val="20"/>
        </w:rPr>
        <w:t xml:space="preserve"> darbo dienų.</w:t>
      </w:r>
      <w:r w:rsidR="00D82B01" w:rsidRPr="00EA317B">
        <w:rPr>
          <w:rFonts w:ascii="Arial" w:hAnsi="Arial" w:cs="Arial"/>
          <w:sz w:val="20"/>
          <w:szCs w:val="20"/>
        </w:rPr>
        <w:t xml:space="preserve"> </w:t>
      </w:r>
      <w:bookmarkStart w:id="9" w:name="_Hlk99351868"/>
      <w:r w:rsidR="00EE3DF1" w:rsidRPr="00EA317B">
        <w:rPr>
          <w:rFonts w:ascii="Arial" w:hAnsi="Arial" w:cs="Arial"/>
          <w:sz w:val="20"/>
          <w:szCs w:val="20"/>
        </w:rPr>
        <w:t>INVEGOS</w:t>
      </w:r>
      <w:r w:rsidR="00962B93" w:rsidRPr="00EA317B">
        <w:rPr>
          <w:rFonts w:ascii="Arial" w:hAnsi="Arial" w:cs="Arial"/>
          <w:sz w:val="20"/>
          <w:szCs w:val="20"/>
        </w:rPr>
        <w:t xml:space="preserve"> </w:t>
      </w:r>
      <w:bookmarkEnd w:id="9"/>
      <w:r w:rsidR="00850A5E" w:rsidRPr="00EA317B">
        <w:rPr>
          <w:rFonts w:ascii="Arial" w:hAnsi="Arial" w:cs="Arial"/>
          <w:sz w:val="20"/>
          <w:szCs w:val="20"/>
        </w:rPr>
        <w:t xml:space="preserve">veiksmai </w:t>
      </w:r>
      <w:r w:rsidR="00C71639">
        <w:rPr>
          <w:rFonts w:ascii="Arial" w:hAnsi="Arial" w:cs="Arial"/>
          <w:sz w:val="20"/>
          <w:szCs w:val="20"/>
        </w:rPr>
        <w:t>ar neveikimas</w:t>
      </w:r>
      <w:r w:rsidR="00FB0DE8">
        <w:rPr>
          <w:rFonts w:ascii="Arial" w:hAnsi="Arial" w:cs="Arial"/>
          <w:sz w:val="20"/>
          <w:szCs w:val="20"/>
        </w:rPr>
        <w:t xml:space="preserve"> </w:t>
      </w:r>
      <w:r w:rsidR="003E5FC0" w:rsidRPr="00EA317B">
        <w:rPr>
          <w:rFonts w:ascii="Arial" w:hAnsi="Arial" w:cs="Arial"/>
          <w:sz w:val="20"/>
          <w:szCs w:val="20"/>
        </w:rPr>
        <w:t xml:space="preserve">gali būti skundžiami </w:t>
      </w:r>
      <w:r w:rsidR="00850A5E" w:rsidRPr="00EA317B">
        <w:rPr>
          <w:rFonts w:ascii="Arial" w:hAnsi="Arial" w:cs="Arial"/>
          <w:sz w:val="20"/>
          <w:szCs w:val="20"/>
        </w:rPr>
        <w:t xml:space="preserve">Lietuvos Respublikos </w:t>
      </w:r>
      <w:r w:rsidR="00D82B01" w:rsidRPr="00EA317B">
        <w:rPr>
          <w:rFonts w:ascii="Arial" w:hAnsi="Arial" w:cs="Arial"/>
          <w:sz w:val="20"/>
          <w:szCs w:val="20"/>
        </w:rPr>
        <w:t>įstatymų nustatyta tvarka.</w:t>
      </w:r>
    </w:p>
    <w:p w14:paraId="318E05F6" w14:textId="2DF4BD34" w:rsidR="00061E15" w:rsidRDefault="00061E15">
      <w:pPr>
        <w:spacing w:after="0" w:line="240" w:lineRule="auto"/>
        <w:rPr>
          <w:rFonts w:ascii="Arial" w:hAnsi="Arial" w:cs="Arial"/>
          <w:sz w:val="20"/>
          <w:szCs w:val="20"/>
        </w:rPr>
      </w:pPr>
    </w:p>
    <w:p w14:paraId="66FBCB9D" w14:textId="77777777" w:rsidR="005724B2" w:rsidRDefault="005724B2"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bookmarkStart w:id="10" w:name="_Hlk37330609"/>
    </w:p>
    <w:p w14:paraId="56A1FA93" w14:textId="4C45E665" w:rsidR="005724B2" w:rsidRPr="00A02853" w:rsidRDefault="005724B2" w:rsidP="003D768C">
      <w:pPr>
        <w:pStyle w:val="ListParagraph"/>
        <w:numPr>
          <w:ilvl w:val="0"/>
          <w:numId w:val="1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A02853">
        <w:rPr>
          <w:rFonts w:ascii="Arial" w:hAnsi="Arial" w:cs="Arial"/>
          <w:b/>
          <w:bCs/>
          <w:sz w:val="20"/>
          <w:szCs w:val="20"/>
        </w:rPr>
        <w:t>TINKAMUMO REIKALAVIMAI</w:t>
      </w:r>
    </w:p>
    <w:p w14:paraId="1F16AE60" w14:textId="77777777" w:rsidR="005724B2" w:rsidRPr="005724B2" w:rsidRDefault="005724B2" w:rsidP="005724B2">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587A6141" w14:textId="6C9EE641" w:rsidR="005724B2" w:rsidRDefault="005724B2" w:rsidP="00A02853">
      <w:pPr>
        <w:tabs>
          <w:tab w:val="left" w:pos="709"/>
        </w:tabs>
        <w:autoSpaceDE w:val="0"/>
        <w:autoSpaceDN w:val="0"/>
        <w:adjustRightInd w:val="0"/>
        <w:spacing w:after="0" w:line="240" w:lineRule="auto"/>
        <w:ind w:left="-142" w:firstLine="568"/>
        <w:jc w:val="both"/>
        <w:rPr>
          <w:rFonts w:ascii="Arial" w:hAnsi="Arial" w:cs="Arial"/>
          <w:bCs/>
          <w:sz w:val="20"/>
          <w:szCs w:val="20"/>
        </w:rPr>
      </w:pPr>
      <w:r w:rsidRPr="005724B2">
        <w:rPr>
          <w:rFonts w:ascii="Arial" w:hAnsi="Arial" w:cs="Arial"/>
          <w:bCs/>
          <w:sz w:val="20"/>
          <w:szCs w:val="20"/>
        </w:rPr>
        <w:t>6.1.</w:t>
      </w:r>
      <w:r w:rsidRPr="005724B2">
        <w:rPr>
          <w:rFonts w:ascii="Arial" w:hAnsi="Arial" w:cs="Arial"/>
          <w:bCs/>
          <w:sz w:val="20"/>
          <w:szCs w:val="20"/>
        </w:rPr>
        <w:tab/>
        <w:t xml:space="preserve"> Prašymus dėl </w:t>
      </w:r>
      <w:r w:rsidR="00C71FE6">
        <w:rPr>
          <w:rFonts w:ascii="Arial" w:hAnsi="Arial" w:cs="Arial"/>
          <w:bCs/>
          <w:sz w:val="20"/>
          <w:szCs w:val="20"/>
        </w:rPr>
        <w:t>Dvišalės</w:t>
      </w:r>
      <w:r w:rsidR="008C5CD9">
        <w:rPr>
          <w:rFonts w:ascii="Arial" w:hAnsi="Arial" w:cs="Arial"/>
          <w:bCs/>
          <w:sz w:val="20"/>
          <w:szCs w:val="20"/>
        </w:rPr>
        <w:t xml:space="preserve"> s</w:t>
      </w:r>
      <w:r w:rsidR="008C5CD9" w:rsidRPr="005724B2">
        <w:rPr>
          <w:rFonts w:ascii="Arial" w:hAnsi="Arial" w:cs="Arial"/>
          <w:bCs/>
          <w:sz w:val="20"/>
          <w:szCs w:val="20"/>
        </w:rPr>
        <w:t xml:space="preserve">utarties </w:t>
      </w:r>
      <w:r w:rsidRPr="005724B2">
        <w:rPr>
          <w:rFonts w:ascii="Arial" w:hAnsi="Arial" w:cs="Arial"/>
          <w:bCs/>
          <w:sz w:val="20"/>
          <w:szCs w:val="20"/>
        </w:rPr>
        <w:t>sudarymo teikiantys FT turi atitikti tinkamumo reikalavimus, nurodytus</w:t>
      </w:r>
      <w:r w:rsidR="00E65218">
        <w:rPr>
          <w:rFonts w:ascii="Arial" w:hAnsi="Arial" w:cs="Arial"/>
          <w:bCs/>
          <w:sz w:val="20"/>
          <w:szCs w:val="20"/>
        </w:rPr>
        <w:t xml:space="preserve"> </w:t>
      </w:r>
      <w:r w:rsidRPr="005724B2">
        <w:rPr>
          <w:rFonts w:ascii="Arial" w:hAnsi="Arial" w:cs="Arial"/>
          <w:bCs/>
          <w:sz w:val="20"/>
          <w:szCs w:val="20"/>
        </w:rPr>
        <w:t>1 lentelėje</w:t>
      </w:r>
    </w:p>
    <w:p w14:paraId="55636CC2" w14:textId="77777777" w:rsidR="00A02853" w:rsidRDefault="00A02853"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1D16B88E" w14:textId="55205B82" w:rsidR="00FD05FB"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r w:rsidRPr="00EA317B">
        <w:rPr>
          <w:rFonts w:ascii="Arial" w:hAnsi="Arial" w:cs="Arial"/>
          <w:bCs/>
          <w:sz w:val="20"/>
          <w:szCs w:val="20"/>
        </w:rPr>
        <w:t>1 lentelė</w:t>
      </w:r>
    </w:p>
    <w:p w14:paraId="0BB2D577" w14:textId="77777777" w:rsidR="00A3031C"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tbl>
      <w:tblPr>
        <w:tblStyle w:val="TableGrid2"/>
        <w:tblW w:w="15021" w:type="dxa"/>
        <w:tblLook w:val="04A0" w:firstRow="1" w:lastRow="0" w:firstColumn="1" w:lastColumn="0" w:noHBand="0" w:noVBand="1"/>
      </w:tblPr>
      <w:tblGrid>
        <w:gridCol w:w="2960"/>
        <w:gridCol w:w="5682"/>
        <w:gridCol w:w="6379"/>
      </w:tblGrid>
      <w:tr w:rsidR="003516E4" w:rsidRPr="00EA317B" w14:paraId="169177D3" w14:textId="77777777" w:rsidTr="5EC7329F">
        <w:tc>
          <w:tcPr>
            <w:tcW w:w="2960" w:type="dxa"/>
          </w:tcPr>
          <w:p w14:paraId="66B3DA58" w14:textId="77777777" w:rsidR="003516E4" w:rsidRPr="00EA317B" w:rsidRDefault="003516E4" w:rsidP="003929B4">
            <w:pPr>
              <w:spacing w:after="0"/>
              <w:jc w:val="both"/>
              <w:rPr>
                <w:rFonts w:ascii="Arial" w:hAnsi="Arial" w:cs="Arial"/>
                <w:b/>
                <w:bCs/>
                <w:sz w:val="20"/>
                <w:szCs w:val="20"/>
              </w:rPr>
            </w:pPr>
            <w:bookmarkStart w:id="11" w:name="_Hlk89434695"/>
            <w:bookmarkStart w:id="12" w:name="_Hlk106112172"/>
            <w:bookmarkStart w:id="13" w:name="_Hlk103073872"/>
            <w:r w:rsidRPr="00EA317B">
              <w:rPr>
                <w:rFonts w:ascii="Arial" w:hAnsi="Arial" w:cs="Arial"/>
                <w:b/>
                <w:bCs/>
                <w:sz w:val="20"/>
                <w:szCs w:val="20"/>
              </w:rPr>
              <w:t>Kriterijus</w:t>
            </w:r>
          </w:p>
        </w:tc>
        <w:tc>
          <w:tcPr>
            <w:tcW w:w="5682" w:type="dxa"/>
          </w:tcPr>
          <w:p w14:paraId="1CCC50F1" w14:textId="3B0DFA7D" w:rsidR="003516E4" w:rsidRPr="00EA317B" w:rsidRDefault="003516E4" w:rsidP="003929B4">
            <w:pPr>
              <w:spacing w:after="0"/>
              <w:jc w:val="both"/>
              <w:rPr>
                <w:rFonts w:ascii="Arial" w:hAnsi="Arial" w:cs="Arial"/>
                <w:b/>
                <w:bCs/>
                <w:sz w:val="20"/>
                <w:szCs w:val="20"/>
              </w:rPr>
            </w:pPr>
            <w:r>
              <w:rPr>
                <w:rFonts w:ascii="Arial" w:hAnsi="Arial" w:cs="Arial"/>
                <w:b/>
                <w:bCs/>
                <w:sz w:val="20"/>
                <w:szCs w:val="20"/>
              </w:rPr>
              <w:t>Kredito įstaigo</w:t>
            </w:r>
            <w:r w:rsidR="00CD1865">
              <w:rPr>
                <w:rFonts w:ascii="Arial" w:hAnsi="Arial" w:cs="Arial"/>
                <w:b/>
                <w:bCs/>
                <w:sz w:val="20"/>
                <w:szCs w:val="20"/>
              </w:rPr>
              <w:t>m</w:t>
            </w:r>
            <w:r>
              <w:rPr>
                <w:rFonts w:ascii="Arial" w:hAnsi="Arial" w:cs="Arial"/>
                <w:b/>
                <w:bCs/>
                <w:sz w:val="20"/>
                <w:szCs w:val="20"/>
              </w:rPr>
              <w:t>s (toliau – KĮ)</w:t>
            </w:r>
            <w:r w:rsidR="00CD1865">
              <w:rPr>
                <w:rFonts w:ascii="Arial" w:hAnsi="Arial" w:cs="Arial"/>
                <w:b/>
                <w:bCs/>
                <w:sz w:val="20"/>
                <w:szCs w:val="20"/>
              </w:rPr>
              <w:t xml:space="preserve"> keliami reikalavimai</w:t>
            </w:r>
          </w:p>
        </w:tc>
        <w:tc>
          <w:tcPr>
            <w:tcW w:w="6379" w:type="dxa"/>
          </w:tcPr>
          <w:p w14:paraId="5E58FA91" w14:textId="77777777" w:rsidR="003516E4" w:rsidRPr="00EA317B" w:rsidRDefault="003516E4" w:rsidP="003929B4">
            <w:pPr>
              <w:spacing w:after="0"/>
              <w:jc w:val="both"/>
              <w:rPr>
                <w:rFonts w:ascii="Arial" w:hAnsi="Arial" w:cs="Arial"/>
                <w:b/>
                <w:bCs/>
                <w:sz w:val="20"/>
                <w:szCs w:val="20"/>
              </w:rPr>
            </w:pPr>
            <w:r w:rsidRPr="00EA317B">
              <w:rPr>
                <w:rFonts w:ascii="Arial" w:hAnsi="Arial" w:cs="Arial"/>
                <w:b/>
                <w:bCs/>
                <w:sz w:val="20"/>
                <w:szCs w:val="20"/>
              </w:rPr>
              <w:t>Paaiškinimai dėl teikiamų dokumentų ir informacijos</w:t>
            </w:r>
          </w:p>
        </w:tc>
      </w:tr>
      <w:bookmarkEnd w:id="11"/>
      <w:tr w:rsidR="003516E4" w:rsidRPr="00EA317B" w14:paraId="0F420C78" w14:textId="77777777" w:rsidTr="5EC7329F">
        <w:tc>
          <w:tcPr>
            <w:tcW w:w="2960" w:type="dxa"/>
          </w:tcPr>
          <w:p w14:paraId="65AEA9C0" w14:textId="77777777" w:rsidR="003516E4" w:rsidRPr="00EA317B" w:rsidRDefault="003516E4" w:rsidP="00453CAB">
            <w:pPr>
              <w:spacing w:after="0" w:line="240" w:lineRule="auto"/>
              <w:jc w:val="both"/>
              <w:rPr>
                <w:rFonts w:ascii="Arial" w:hAnsi="Arial" w:cs="Arial"/>
                <w:b/>
                <w:bCs/>
                <w:sz w:val="20"/>
                <w:szCs w:val="20"/>
              </w:rPr>
            </w:pPr>
            <w:r w:rsidRPr="00EA317B">
              <w:rPr>
                <w:rFonts w:ascii="Arial" w:hAnsi="Arial" w:cs="Arial"/>
                <w:b/>
                <w:bCs/>
                <w:sz w:val="20"/>
                <w:szCs w:val="20"/>
              </w:rPr>
              <w:t>FT yra finansų įstaiga, veikianti pagal Lietuvos Respublikos finansų įstaigų įstatymą, turinti teisę teikti finansines paslaugas</w:t>
            </w:r>
          </w:p>
        </w:tc>
        <w:tc>
          <w:tcPr>
            <w:tcW w:w="5682" w:type="dxa"/>
          </w:tcPr>
          <w:p w14:paraId="78B30B41" w14:textId="0FBE07D7" w:rsidR="003516E4" w:rsidRPr="00EA317B" w:rsidRDefault="003516E4" w:rsidP="00453CAB">
            <w:pPr>
              <w:spacing w:after="0" w:line="240" w:lineRule="auto"/>
              <w:jc w:val="both"/>
              <w:rPr>
                <w:rFonts w:ascii="Arial" w:hAnsi="Arial" w:cs="Arial"/>
                <w:sz w:val="20"/>
                <w:szCs w:val="20"/>
              </w:rPr>
            </w:pPr>
            <w:bookmarkStart w:id="14" w:name="_Hlk106113631"/>
            <w:r w:rsidRPr="00EA317B">
              <w:rPr>
                <w:rFonts w:ascii="Arial" w:hAnsi="Arial" w:cs="Arial"/>
                <w:sz w:val="20"/>
                <w:szCs w:val="20"/>
              </w:rPr>
              <w:t>FT yra Lietuvos banko prižiūrimų finansų rinkų dalyvių sąraše</w:t>
            </w:r>
            <w:r>
              <w:rPr>
                <w:rFonts w:ascii="Arial" w:hAnsi="Arial" w:cs="Arial"/>
                <w:sz w:val="20"/>
                <w:szCs w:val="20"/>
              </w:rPr>
              <w:t xml:space="preserve"> ar Lietuvoje veikiantis ES/EEE licencijuoto užsienio banko filialas, įsteigtas L</w:t>
            </w:r>
            <w:r w:rsidR="0056522E">
              <w:rPr>
                <w:rFonts w:ascii="Arial" w:hAnsi="Arial" w:cs="Arial"/>
                <w:sz w:val="20"/>
                <w:szCs w:val="20"/>
              </w:rPr>
              <w:t xml:space="preserve">ietuvos </w:t>
            </w:r>
            <w:r>
              <w:rPr>
                <w:rFonts w:ascii="Arial" w:hAnsi="Arial" w:cs="Arial"/>
                <w:sz w:val="20"/>
                <w:szCs w:val="20"/>
              </w:rPr>
              <w:t>R</w:t>
            </w:r>
            <w:r w:rsidR="0056522E">
              <w:rPr>
                <w:rFonts w:ascii="Arial" w:hAnsi="Arial" w:cs="Arial"/>
                <w:sz w:val="20"/>
                <w:szCs w:val="20"/>
              </w:rPr>
              <w:t>espublikoje</w:t>
            </w:r>
            <w:r>
              <w:rPr>
                <w:rFonts w:ascii="Arial" w:hAnsi="Arial" w:cs="Arial"/>
                <w:sz w:val="20"/>
                <w:szCs w:val="20"/>
              </w:rPr>
              <w:t>.</w:t>
            </w:r>
            <w:bookmarkEnd w:id="14"/>
          </w:p>
        </w:tc>
        <w:tc>
          <w:tcPr>
            <w:tcW w:w="6379" w:type="dxa"/>
          </w:tcPr>
          <w:p w14:paraId="7AEA72C6" w14:textId="1A38F9F3" w:rsidR="00DB4728" w:rsidRPr="00EA317B" w:rsidRDefault="00DB4728" w:rsidP="00453CAB">
            <w:pPr>
              <w:spacing w:after="0" w:line="240" w:lineRule="auto"/>
              <w:jc w:val="both"/>
              <w:rPr>
                <w:rFonts w:ascii="Arial" w:hAnsi="Arial" w:cs="Arial"/>
                <w:sz w:val="20"/>
                <w:szCs w:val="20"/>
              </w:rPr>
            </w:pPr>
            <w:r>
              <w:rPr>
                <w:rFonts w:ascii="Arial" w:hAnsi="Arial" w:cs="Arial"/>
                <w:sz w:val="20"/>
                <w:szCs w:val="20"/>
              </w:rPr>
              <w:t>Kriterijus v</w:t>
            </w:r>
            <w:r w:rsidRPr="009E4BC7">
              <w:rPr>
                <w:rFonts w:ascii="Arial" w:hAnsi="Arial" w:cs="Arial"/>
                <w:sz w:val="20"/>
                <w:szCs w:val="20"/>
              </w:rPr>
              <w:t>ertinama</w:t>
            </w:r>
            <w:r>
              <w:rPr>
                <w:rFonts w:ascii="Arial" w:hAnsi="Arial" w:cs="Arial"/>
                <w:sz w:val="20"/>
                <w:szCs w:val="20"/>
              </w:rPr>
              <w:t>s</w:t>
            </w:r>
            <w:r w:rsidRPr="009E4BC7">
              <w:rPr>
                <w:rFonts w:ascii="Arial" w:hAnsi="Arial" w:cs="Arial"/>
                <w:sz w:val="20"/>
                <w:szCs w:val="20"/>
              </w:rPr>
              <w:t xml:space="preserve"> pagal skelbiamą informaciją Lietuvos banko internetinėje svetainėje</w:t>
            </w:r>
            <w:r>
              <w:rPr>
                <w:rFonts w:ascii="Arial" w:hAnsi="Arial" w:cs="Arial"/>
                <w:sz w:val="20"/>
                <w:szCs w:val="20"/>
              </w:rPr>
              <w:t>.</w:t>
            </w:r>
          </w:p>
        </w:tc>
      </w:tr>
      <w:bookmarkEnd w:id="12"/>
      <w:tr w:rsidR="003516E4" w:rsidRPr="00EA317B" w14:paraId="1F093154" w14:textId="77777777" w:rsidTr="5EC7329F">
        <w:trPr>
          <w:trHeight w:val="1025"/>
        </w:trPr>
        <w:tc>
          <w:tcPr>
            <w:tcW w:w="2960" w:type="dxa"/>
            <w:vMerge w:val="restart"/>
          </w:tcPr>
          <w:p w14:paraId="77D2A07C" w14:textId="36A9B2D2" w:rsidR="003516E4" w:rsidRPr="00EA317B" w:rsidRDefault="003516E4" w:rsidP="00453CAB">
            <w:pPr>
              <w:spacing w:after="0" w:line="240" w:lineRule="auto"/>
              <w:jc w:val="both"/>
              <w:rPr>
                <w:rFonts w:ascii="Arial" w:hAnsi="Arial" w:cs="Arial"/>
                <w:b/>
                <w:bCs/>
                <w:sz w:val="20"/>
                <w:szCs w:val="20"/>
              </w:rPr>
            </w:pPr>
            <w:r w:rsidRPr="00EA317B">
              <w:rPr>
                <w:rFonts w:ascii="Arial" w:hAnsi="Arial" w:cs="Arial"/>
                <w:b/>
                <w:bCs/>
                <w:sz w:val="20"/>
                <w:szCs w:val="20"/>
              </w:rPr>
              <w:lastRenderedPageBreak/>
              <w:t>Patirtis ir reputacija</w:t>
            </w:r>
          </w:p>
        </w:tc>
        <w:tc>
          <w:tcPr>
            <w:tcW w:w="5682" w:type="dxa"/>
          </w:tcPr>
          <w:p w14:paraId="51CAAAD0" w14:textId="77777777" w:rsidR="003516E4" w:rsidRDefault="003516E4" w:rsidP="00453CAB">
            <w:pPr>
              <w:spacing w:after="0" w:line="240" w:lineRule="auto"/>
              <w:jc w:val="both"/>
              <w:rPr>
                <w:rFonts w:ascii="Arial" w:hAnsi="Arial" w:cs="Arial"/>
                <w:sz w:val="20"/>
                <w:szCs w:val="20"/>
              </w:rPr>
            </w:pPr>
            <w:r w:rsidRPr="007B23D6">
              <w:rPr>
                <w:rFonts w:ascii="Arial" w:hAnsi="Arial" w:cs="Arial"/>
                <w:sz w:val="20"/>
                <w:szCs w:val="20"/>
              </w:rPr>
              <w:t xml:space="preserve">Pateikiama informacija apie FT ir </w:t>
            </w:r>
            <w:r>
              <w:rPr>
                <w:rFonts w:ascii="Arial" w:hAnsi="Arial" w:cs="Arial"/>
                <w:sz w:val="20"/>
                <w:szCs w:val="20"/>
              </w:rPr>
              <w:t>FT Įmonių</w:t>
            </w:r>
            <w:r w:rsidRPr="007B23D6">
              <w:rPr>
                <w:rFonts w:ascii="Arial" w:hAnsi="Arial" w:cs="Arial"/>
                <w:sz w:val="20"/>
                <w:szCs w:val="20"/>
              </w:rPr>
              <w:t xml:space="preserve"> grupės organizacinę struktūrą ir valdymo sistemą</w:t>
            </w:r>
            <w:r>
              <w:rPr>
                <w:rFonts w:ascii="Arial" w:hAnsi="Arial" w:cs="Arial"/>
                <w:sz w:val="20"/>
                <w:szCs w:val="20"/>
              </w:rPr>
              <w:t>.</w:t>
            </w:r>
          </w:p>
          <w:p w14:paraId="6663AA02" w14:textId="214E3EC4" w:rsidR="003516E4" w:rsidRPr="007B23D6" w:rsidRDefault="003516E4" w:rsidP="008545AD">
            <w:pPr>
              <w:rPr>
                <w:rFonts w:ascii="Arial" w:hAnsi="Arial" w:cs="Arial"/>
                <w:sz w:val="20"/>
                <w:szCs w:val="20"/>
              </w:rPr>
            </w:pPr>
          </w:p>
        </w:tc>
        <w:tc>
          <w:tcPr>
            <w:tcW w:w="6379" w:type="dxa"/>
          </w:tcPr>
          <w:p w14:paraId="688545C8" w14:textId="5A880EC9" w:rsidR="003516E4" w:rsidRDefault="003516E4" w:rsidP="00453CAB">
            <w:pPr>
              <w:spacing w:after="0" w:line="240" w:lineRule="auto"/>
              <w:jc w:val="both"/>
              <w:rPr>
                <w:rFonts w:ascii="Arial" w:hAnsi="Arial" w:cs="Arial"/>
                <w:sz w:val="20"/>
                <w:szCs w:val="20"/>
              </w:rPr>
            </w:pPr>
            <w:r w:rsidRPr="0AF5251C">
              <w:rPr>
                <w:rFonts w:ascii="Arial" w:hAnsi="Arial" w:cs="Arial"/>
                <w:sz w:val="20"/>
                <w:szCs w:val="20"/>
              </w:rPr>
              <w:t>Pateikiamas FT veiklos aprašymas. Informacija pateikiama kartu su Prašymu pateiktame JŪĮF priemonės įgyvendinimo aprašyme (toliau – JŪĮF priemonės įgyvendinimo aprašymas) ar kituose dokumentuose .</w:t>
            </w:r>
          </w:p>
          <w:p w14:paraId="346EF065" w14:textId="5BDF6CCC" w:rsidR="003516E4" w:rsidRPr="00EA317B" w:rsidRDefault="008B5D0A" w:rsidP="00DB4728">
            <w:pPr>
              <w:spacing w:after="0" w:line="240" w:lineRule="auto"/>
              <w:jc w:val="both"/>
              <w:rPr>
                <w:rFonts w:ascii="Arial" w:hAnsi="Arial" w:cs="Arial"/>
                <w:sz w:val="20"/>
                <w:szCs w:val="20"/>
              </w:rPr>
            </w:pPr>
            <w:r>
              <w:rPr>
                <w:rFonts w:ascii="Arial" w:hAnsi="Arial" w:cs="Arial"/>
                <w:sz w:val="20"/>
                <w:szCs w:val="20"/>
              </w:rPr>
              <w:t>P</w:t>
            </w:r>
            <w:r w:rsidR="003516E4">
              <w:rPr>
                <w:rFonts w:ascii="Arial" w:hAnsi="Arial" w:cs="Arial"/>
                <w:sz w:val="20"/>
                <w:szCs w:val="20"/>
              </w:rPr>
              <w:t>apildomai pateikia</w:t>
            </w:r>
            <w:r w:rsidR="003516E4" w:rsidRPr="00EB40FC">
              <w:rPr>
                <w:rFonts w:ascii="Arial" w:hAnsi="Arial" w:cs="Arial"/>
                <w:sz w:val="20"/>
                <w:szCs w:val="20"/>
              </w:rPr>
              <w:t xml:space="preserve"> kliento pažinimo anketą (Sąvado </w:t>
            </w:r>
            <w:r w:rsidR="003516E4" w:rsidRPr="005C2C73">
              <w:rPr>
                <w:rFonts w:ascii="Arial" w:hAnsi="Arial" w:cs="Arial"/>
                <w:sz w:val="20"/>
                <w:szCs w:val="20"/>
              </w:rPr>
              <w:t>priedas Nr.</w:t>
            </w:r>
            <w:r w:rsidR="005C2C73" w:rsidRPr="005C2C73">
              <w:rPr>
                <w:rFonts w:ascii="Arial" w:hAnsi="Arial" w:cs="Arial"/>
                <w:sz w:val="20"/>
                <w:szCs w:val="20"/>
              </w:rPr>
              <w:t xml:space="preserve"> 5</w:t>
            </w:r>
            <w:r w:rsidR="003516E4" w:rsidRPr="005C2C73">
              <w:rPr>
                <w:rFonts w:ascii="Arial" w:hAnsi="Arial" w:cs="Arial"/>
                <w:sz w:val="20"/>
                <w:szCs w:val="20"/>
              </w:rPr>
              <w:t>).</w:t>
            </w:r>
            <w:r w:rsidR="00DB4728">
              <w:rPr>
                <w:rFonts w:ascii="Arial" w:hAnsi="Arial" w:cs="Arial"/>
                <w:sz w:val="20"/>
                <w:szCs w:val="20"/>
              </w:rPr>
              <w:t xml:space="preserve"> </w:t>
            </w:r>
          </w:p>
        </w:tc>
      </w:tr>
      <w:tr w:rsidR="003516E4" w:rsidRPr="00EA317B" w14:paraId="68E7BDDC" w14:textId="77777777" w:rsidTr="5EC7329F">
        <w:trPr>
          <w:trHeight w:val="494"/>
        </w:trPr>
        <w:tc>
          <w:tcPr>
            <w:tcW w:w="2960" w:type="dxa"/>
            <w:vMerge/>
          </w:tcPr>
          <w:p w14:paraId="04DD23DD" w14:textId="063B9402" w:rsidR="003516E4" w:rsidRPr="00EA317B" w:rsidRDefault="003516E4" w:rsidP="003929B4">
            <w:pPr>
              <w:spacing w:after="0"/>
              <w:jc w:val="both"/>
              <w:rPr>
                <w:rFonts w:ascii="Arial" w:hAnsi="Arial" w:cs="Arial"/>
                <w:b/>
                <w:bCs/>
                <w:sz w:val="20"/>
                <w:szCs w:val="20"/>
              </w:rPr>
            </w:pPr>
          </w:p>
        </w:tc>
        <w:tc>
          <w:tcPr>
            <w:tcW w:w="5682" w:type="dxa"/>
          </w:tcPr>
          <w:p w14:paraId="32B5882A" w14:textId="53650908" w:rsidR="003516E4" w:rsidRPr="00EA317B" w:rsidRDefault="003516E4" w:rsidP="00453CAB">
            <w:pPr>
              <w:spacing w:after="0" w:line="240" w:lineRule="auto"/>
              <w:jc w:val="both"/>
              <w:rPr>
                <w:rFonts w:ascii="Arial" w:hAnsi="Arial" w:cs="Arial"/>
                <w:sz w:val="20"/>
                <w:szCs w:val="20"/>
              </w:rPr>
            </w:pPr>
            <w:r w:rsidRPr="00770270">
              <w:rPr>
                <w:rFonts w:ascii="Arial" w:hAnsi="Arial" w:cs="Arial"/>
                <w:sz w:val="20"/>
                <w:szCs w:val="20"/>
              </w:rPr>
              <w:t xml:space="preserve">FT per paskutinius 12 mėn. </w:t>
            </w:r>
            <w:r w:rsidRPr="004D52DE">
              <w:rPr>
                <w:rFonts w:ascii="Arial" w:hAnsi="Arial" w:cs="Arial"/>
                <w:sz w:val="20"/>
                <w:szCs w:val="20"/>
              </w:rPr>
              <w:t xml:space="preserve">iki </w:t>
            </w:r>
            <w:r>
              <w:rPr>
                <w:rFonts w:ascii="Arial" w:hAnsi="Arial" w:cs="Arial"/>
                <w:sz w:val="20"/>
                <w:szCs w:val="20"/>
              </w:rPr>
              <w:t>P</w:t>
            </w:r>
            <w:r w:rsidRPr="004D52DE">
              <w:rPr>
                <w:rFonts w:ascii="Arial" w:hAnsi="Arial" w:cs="Arial"/>
                <w:sz w:val="20"/>
                <w:szCs w:val="20"/>
              </w:rPr>
              <w:t>rašymo pateikimo dieno</w:t>
            </w:r>
            <w:r>
              <w:rPr>
                <w:rFonts w:ascii="Arial" w:hAnsi="Arial" w:cs="Arial"/>
                <w:sz w:val="20"/>
                <w:szCs w:val="20"/>
              </w:rPr>
              <w:t xml:space="preserve">s </w:t>
            </w:r>
            <w:r w:rsidRPr="00770270">
              <w:rPr>
                <w:rFonts w:ascii="Arial" w:hAnsi="Arial" w:cs="Arial"/>
                <w:sz w:val="20"/>
                <w:szCs w:val="20"/>
              </w:rPr>
              <w:t xml:space="preserve">nebuvo taikytos Lietuvos banko poveikio priemonės dėl pažeidimų, kurie gali turėti įtakos FT veiklos tęstinumui ir </w:t>
            </w:r>
            <w:r>
              <w:rPr>
                <w:rFonts w:ascii="Arial" w:hAnsi="Arial" w:cs="Arial"/>
                <w:sz w:val="20"/>
                <w:szCs w:val="20"/>
              </w:rPr>
              <w:t xml:space="preserve">sukelti </w:t>
            </w:r>
            <w:r w:rsidRPr="00770270">
              <w:rPr>
                <w:rFonts w:ascii="Arial" w:hAnsi="Arial" w:cs="Arial"/>
                <w:sz w:val="20"/>
                <w:szCs w:val="20"/>
              </w:rPr>
              <w:t>rizik</w:t>
            </w:r>
            <w:r>
              <w:rPr>
                <w:rFonts w:ascii="Arial" w:hAnsi="Arial" w:cs="Arial"/>
                <w:sz w:val="20"/>
                <w:szCs w:val="20"/>
              </w:rPr>
              <w:t>ą</w:t>
            </w:r>
            <w:r w:rsidRPr="00770270">
              <w:rPr>
                <w:rFonts w:ascii="Arial" w:hAnsi="Arial" w:cs="Arial"/>
                <w:sz w:val="20"/>
                <w:szCs w:val="20"/>
              </w:rPr>
              <w:t xml:space="preserve"> įsipareigojimų vykdymui pagal </w:t>
            </w:r>
            <w:r w:rsidR="00C71FE6">
              <w:rPr>
                <w:rFonts w:ascii="Arial" w:hAnsi="Arial" w:cs="Arial"/>
                <w:sz w:val="20"/>
                <w:szCs w:val="20"/>
              </w:rPr>
              <w:t>Dvišalę</w:t>
            </w:r>
            <w:r w:rsidR="009C3C25">
              <w:rPr>
                <w:rFonts w:ascii="Arial" w:hAnsi="Arial" w:cs="Arial"/>
                <w:sz w:val="20"/>
                <w:szCs w:val="20"/>
              </w:rPr>
              <w:t xml:space="preserve"> sutartį</w:t>
            </w:r>
            <w:r w:rsidRPr="00770270">
              <w:rPr>
                <w:rFonts w:ascii="Arial" w:hAnsi="Arial" w:cs="Arial"/>
                <w:sz w:val="20"/>
                <w:szCs w:val="20"/>
              </w:rPr>
              <w:t>.</w:t>
            </w:r>
            <w:r>
              <w:rPr>
                <w:rStyle w:val="FootnoteReference"/>
                <w:rFonts w:ascii="Arial" w:hAnsi="Arial" w:cs="Arial"/>
                <w:sz w:val="20"/>
                <w:szCs w:val="20"/>
              </w:rPr>
              <w:footnoteReference w:id="3"/>
            </w:r>
          </w:p>
        </w:tc>
        <w:tc>
          <w:tcPr>
            <w:tcW w:w="6379" w:type="dxa"/>
          </w:tcPr>
          <w:p w14:paraId="045428B6" w14:textId="64777CDB" w:rsidR="003516E4" w:rsidRDefault="003516E4" w:rsidP="00565DEC">
            <w:pPr>
              <w:spacing w:after="0" w:line="240" w:lineRule="auto"/>
              <w:jc w:val="both"/>
              <w:rPr>
                <w:rFonts w:ascii="Arial" w:hAnsi="Arial" w:cs="Arial"/>
                <w:sz w:val="20"/>
                <w:szCs w:val="20"/>
              </w:rPr>
            </w:pPr>
            <w:r>
              <w:rPr>
                <w:rFonts w:ascii="Arial" w:hAnsi="Arial" w:cs="Arial"/>
                <w:sz w:val="20"/>
                <w:szCs w:val="20"/>
              </w:rPr>
              <w:t>Kriterijus v</w:t>
            </w:r>
            <w:r w:rsidRPr="009E4BC7">
              <w:rPr>
                <w:rFonts w:ascii="Arial" w:hAnsi="Arial" w:cs="Arial"/>
                <w:sz w:val="20"/>
                <w:szCs w:val="20"/>
              </w:rPr>
              <w:t>ertinama</w:t>
            </w:r>
            <w:r>
              <w:rPr>
                <w:rFonts w:ascii="Arial" w:hAnsi="Arial" w:cs="Arial"/>
                <w:sz w:val="20"/>
                <w:szCs w:val="20"/>
              </w:rPr>
              <w:t>s</w:t>
            </w:r>
            <w:r w:rsidRPr="009E4BC7">
              <w:rPr>
                <w:rFonts w:ascii="Arial" w:hAnsi="Arial" w:cs="Arial"/>
                <w:sz w:val="20"/>
                <w:szCs w:val="20"/>
              </w:rPr>
              <w:t xml:space="preserve"> pagal skelbiamą informaciją Lietuvos banko internetinėje svetainėje</w:t>
            </w:r>
            <w:r>
              <w:t xml:space="preserve"> ir </w:t>
            </w:r>
            <w:r w:rsidRPr="00645F3A">
              <w:rPr>
                <w:rFonts w:ascii="Arial" w:hAnsi="Arial" w:cs="Arial"/>
                <w:sz w:val="20"/>
                <w:szCs w:val="20"/>
              </w:rPr>
              <w:t>viešai prieinamuose finansinių institucijų sankcijų sąrašuose</w:t>
            </w:r>
            <w:r w:rsidRPr="009E4BC7">
              <w:rPr>
                <w:rFonts w:ascii="Arial" w:hAnsi="Arial" w:cs="Arial"/>
                <w:sz w:val="20"/>
                <w:szCs w:val="20"/>
              </w:rPr>
              <w:t>.</w:t>
            </w:r>
            <w:r>
              <w:rPr>
                <w:rFonts w:ascii="Arial" w:hAnsi="Arial" w:cs="Arial"/>
                <w:sz w:val="20"/>
                <w:szCs w:val="20"/>
              </w:rPr>
              <w:t xml:space="preserve"> </w:t>
            </w:r>
          </w:p>
          <w:p w14:paraId="4BD6E74F" w14:textId="05CA8A6F" w:rsidR="003516E4" w:rsidRDefault="003516E4" w:rsidP="009D2DF7">
            <w:pPr>
              <w:spacing w:after="0" w:line="240" w:lineRule="auto"/>
              <w:jc w:val="both"/>
              <w:rPr>
                <w:rFonts w:ascii="Arial" w:hAnsi="Arial" w:cs="Arial"/>
                <w:sz w:val="20"/>
                <w:szCs w:val="20"/>
              </w:rPr>
            </w:pPr>
            <w:r w:rsidRPr="00A47964">
              <w:rPr>
                <w:rFonts w:ascii="Arial" w:hAnsi="Arial" w:cs="Arial"/>
                <w:sz w:val="20"/>
                <w:szCs w:val="20"/>
              </w:rPr>
              <w:t xml:space="preserve">Jei </w:t>
            </w:r>
            <w:r>
              <w:rPr>
                <w:rFonts w:ascii="Arial" w:hAnsi="Arial" w:cs="Arial"/>
                <w:sz w:val="20"/>
                <w:szCs w:val="20"/>
              </w:rPr>
              <w:t>buvo taikytos Lietuvos banko poveikio priemonės</w:t>
            </w:r>
            <w:r w:rsidRPr="00A47964">
              <w:rPr>
                <w:rFonts w:ascii="Arial" w:hAnsi="Arial" w:cs="Arial"/>
                <w:sz w:val="20"/>
                <w:szCs w:val="20"/>
              </w:rPr>
              <w:t>, FT turi pateikti paaiškinimus</w:t>
            </w:r>
            <w:r>
              <w:rPr>
                <w:rFonts w:ascii="Arial" w:hAnsi="Arial" w:cs="Arial"/>
                <w:sz w:val="20"/>
                <w:szCs w:val="20"/>
              </w:rPr>
              <w:t>,</w:t>
            </w:r>
            <w:r w:rsidRPr="00A47964">
              <w:rPr>
                <w:rFonts w:ascii="Arial" w:hAnsi="Arial" w:cs="Arial"/>
                <w:sz w:val="20"/>
                <w:szCs w:val="20"/>
              </w:rPr>
              <w:t xml:space="preserve"> kaip ir kada</w:t>
            </w:r>
            <w:r>
              <w:rPr>
                <w:rFonts w:ascii="Arial" w:hAnsi="Arial" w:cs="Arial"/>
                <w:sz w:val="20"/>
                <w:szCs w:val="20"/>
              </w:rPr>
              <w:t xml:space="preserve"> pažeidimai</w:t>
            </w:r>
            <w:r w:rsidRPr="00A47964">
              <w:rPr>
                <w:rFonts w:ascii="Arial" w:hAnsi="Arial" w:cs="Arial"/>
                <w:sz w:val="20"/>
                <w:szCs w:val="20"/>
              </w:rPr>
              <w:t xml:space="preserve"> buvo ištaisyt</w:t>
            </w:r>
            <w:r>
              <w:rPr>
                <w:rFonts w:ascii="Arial" w:hAnsi="Arial" w:cs="Arial"/>
                <w:sz w:val="20"/>
                <w:szCs w:val="20"/>
              </w:rPr>
              <w:t>i.</w:t>
            </w:r>
          </w:p>
          <w:p w14:paraId="129E95DB" w14:textId="4E7A0818" w:rsidR="003516E4" w:rsidRPr="00EA317B" w:rsidRDefault="003516E4" w:rsidP="009D2DF7">
            <w:pPr>
              <w:spacing w:after="0" w:line="240" w:lineRule="auto"/>
              <w:jc w:val="both"/>
              <w:rPr>
                <w:rFonts w:ascii="Arial" w:hAnsi="Arial" w:cs="Arial"/>
                <w:sz w:val="20"/>
                <w:szCs w:val="20"/>
              </w:rPr>
            </w:pPr>
            <w:r w:rsidRPr="0717A1BB">
              <w:rPr>
                <w:rFonts w:ascii="Arial" w:hAnsi="Arial" w:cs="Arial"/>
                <w:sz w:val="20"/>
                <w:szCs w:val="20"/>
              </w:rPr>
              <w:t xml:space="preserve">Informacija pateikiama </w:t>
            </w:r>
            <w:r>
              <w:rPr>
                <w:rFonts w:ascii="Arial" w:hAnsi="Arial" w:cs="Arial"/>
                <w:sz w:val="20"/>
                <w:szCs w:val="20"/>
              </w:rPr>
              <w:t>JŪĮF</w:t>
            </w:r>
            <w:r w:rsidRPr="0717A1BB">
              <w:rPr>
                <w:rFonts w:ascii="Arial" w:hAnsi="Arial" w:cs="Arial"/>
                <w:sz w:val="20"/>
                <w:szCs w:val="20"/>
              </w:rPr>
              <w:t xml:space="preserve"> priemonės įgyvendinimo aprašyme ar kituose dokumentuose.</w:t>
            </w:r>
          </w:p>
        </w:tc>
      </w:tr>
      <w:tr w:rsidR="003516E4" w:rsidRPr="00EA317B" w14:paraId="73CD403D" w14:textId="77777777" w:rsidTr="5EC7329F">
        <w:tc>
          <w:tcPr>
            <w:tcW w:w="2960" w:type="dxa"/>
            <w:vMerge/>
          </w:tcPr>
          <w:p w14:paraId="1D6B8FD1" w14:textId="77777777" w:rsidR="003516E4" w:rsidRPr="00EA317B" w:rsidRDefault="003516E4" w:rsidP="003929B4">
            <w:pPr>
              <w:spacing w:after="0"/>
              <w:jc w:val="both"/>
              <w:rPr>
                <w:rFonts w:ascii="Arial" w:hAnsi="Arial" w:cs="Arial"/>
                <w:b/>
                <w:bCs/>
                <w:sz w:val="20"/>
                <w:szCs w:val="20"/>
              </w:rPr>
            </w:pPr>
          </w:p>
        </w:tc>
        <w:tc>
          <w:tcPr>
            <w:tcW w:w="5682" w:type="dxa"/>
          </w:tcPr>
          <w:p w14:paraId="4279182C" w14:textId="6FF94D3E" w:rsidR="003516E4" w:rsidRPr="00EA317B" w:rsidRDefault="003516E4" w:rsidP="00453CA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Pr>
                <w:rFonts w:ascii="Arial" w:hAnsi="Arial" w:cs="Arial"/>
                <w:sz w:val="20"/>
                <w:szCs w:val="20"/>
              </w:rPr>
              <w:t>reikiamą</w:t>
            </w:r>
            <w:r w:rsidRPr="0717A1BB">
              <w:rPr>
                <w:rFonts w:ascii="Arial" w:hAnsi="Arial" w:cs="Arial"/>
                <w:sz w:val="20"/>
                <w:szCs w:val="20"/>
              </w:rPr>
              <w:t xml:space="preserve"> kompetenciją, išsilavinimą ir patirtį, leidžiančią tinkamai eiti pareigas.</w:t>
            </w:r>
          </w:p>
        </w:tc>
        <w:tc>
          <w:tcPr>
            <w:tcW w:w="6379" w:type="dxa"/>
          </w:tcPr>
          <w:p w14:paraId="2BE46396" w14:textId="175DD7EF" w:rsidR="003516E4" w:rsidRPr="00EA317B" w:rsidRDefault="003516E4" w:rsidP="00453CAB">
            <w:pPr>
              <w:spacing w:after="0" w:line="240" w:lineRule="auto"/>
              <w:jc w:val="both"/>
              <w:rPr>
                <w:rFonts w:ascii="Arial" w:hAnsi="Arial" w:cs="Arial"/>
                <w:sz w:val="20"/>
                <w:szCs w:val="20"/>
              </w:rPr>
            </w:pPr>
            <w:r w:rsidRPr="0AF5251C">
              <w:rPr>
                <w:rFonts w:ascii="Arial" w:hAnsi="Arial" w:cs="Arial"/>
                <w:sz w:val="20"/>
                <w:szCs w:val="20"/>
              </w:rPr>
              <w:t>FT vadovų, administracijos, valdymo ir (ar) priežiūros organų narių ir kreditavimo sprendimus priimančių asmenų kvalifikacija ir patirtis vertinama, atsižvelgiant į asmens išsilavinimo lygį ir pobūdį, kvalifikacijos tobulinimą, profesinės veiklos ar darbo patirties pobūdį ir trukmę bei į kitus veiksnius, kurie gali turėti įtakos asmens kvalifikacijai ir patirčiai (pateikia patvirtinimą).</w:t>
            </w:r>
          </w:p>
        </w:tc>
      </w:tr>
      <w:tr w:rsidR="003516E4" w:rsidRPr="00EA317B" w14:paraId="2A35A342" w14:textId="77777777" w:rsidTr="5EC7329F">
        <w:trPr>
          <w:trHeight w:val="1203"/>
        </w:trPr>
        <w:tc>
          <w:tcPr>
            <w:tcW w:w="2960" w:type="dxa"/>
          </w:tcPr>
          <w:p w14:paraId="5DFF9755" w14:textId="77777777" w:rsidR="003516E4" w:rsidRPr="00EA317B" w:rsidRDefault="003516E4" w:rsidP="003929B4">
            <w:pPr>
              <w:spacing w:after="0"/>
              <w:jc w:val="both"/>
              <w:rPr>
                <w:rFonts w:ascii="Arial" w:hAnsi="Arial" w:cs="Arial"/>
                <w:b/>
                <w:bCs/>
                <w:sz w:val="20"/>
                <w:szCs w:val="20"/>
              </w:rPr>
            </w:pPr>
          </w:p>
        </w:tc>
        <w:tc>
          <w:tcPr>
            <w:tcW w:w="5682" w:type="dxa"/>
          </w:tcPr>
          <w:p w14:paraId="315D8906" w14:textId="1A1F9A94" w:rsidR="003516E4" w:rsidRDefault="003516E4" w:rsidP="00453CAB">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Pr>
                <w:rFonts w:ascii="Arial" w:hAnsi="Arial" w:cs="Arial"/>
                <w:sz w:val="20"/>
                <w:szCs w:val="20"/>
              </w:rPr>
              <w:t>.</w:t>
            </w:r>
          </w:p>
        </w:tc>
        <w:tc>
          <w:tcPr>
            <w:tcW w:w="6379" w:type="dxa"/>
          </w:tcPr>
          <w:p w14:paraId="28F50968" w14:textId="0521AD1E" w:rsidR="003516E4" w:rsidRDefault="003516E4" w:rsidP="00453CAB">
            <w:pPr>
              <w:spacing w:after="0" w:line="240" w:lineRule="auto"/>
              <w:jc w:val="both"/>
              <w:rPr>
                <w:rFonts w:ascii="Arial" w:hAnsi="Arial" w:cs="Arial"/>
                <w:sz w:val="20"/>
                <w:szCs w:val="20"/>
              </w:rPr>
            </w:pPr>
            <w:r w:rsidRPr="008F4C70">
              <w:rPr>
                <w:rFonts w:ascii="Arial" w:hAnsi="Arial" w:cs="Arial"/>
                <w:sz w:val="20"/>
                <w:szCs w:val="20"/>
              </w:rPr>
              <w:t xml:space="preserve">Atitiktis minimaliems patikimų mokesčių mokėtojų kriterijams vertinama pagal viešai paskelbtą Valstybinės mokesčių inspekcijos prie Lietuvos Respublikos finansų ministerijos informaciją, skelbiamą interneto svetainėje adresu </w:t>
            </w:r>
            <w:hyperlink r:id="rId13" w:history="1">
              <w:r w:rsidRPr="00095546">
                <w:rPr>
                  <w:rStyle w:val="Hyperlink"/>
                  <w:rFonts w:ascii="Arial" w:hAnsi="Arial" w:cs="Arial"/>
                  <w:sz w:val="20"/>
                  <w:szCs w:val="20"/>
                </w:rPr>
                <w:t>https://www.vmi.lt/evmi/mokesciu-moketoju-informacija</w:t>
              </w:r>
            </w:hyperlink>
            <w:r>
              <w:rPr>
                <w:rFonts w:ascii="Arial" w:hAnsi="Arial" w:cs="Arial"/>
                <w:sz w:val="20"/>
                <w:szCs w:val="20"/>
              </w:rPr>
              <w:t>.</w:t>
            </w:r>
          </w:p>
          <w:p w14:paraId="7CFA5256" w14:textId="046EAD4C" w:rsidR="003516E4" w:rsidRDefault="003516E4" w:rsidP="00453CAB">
            <w:pPr>
              <w:spacing w:after="0" w:line="240" w:lineRule="auto"/>
              <w:jc w:val="both"/>
              <w:rPr>
                <w:rFonts w:ascii="Arial" w:hAnsi="Arial" w:cs="Arial"/>
                <w:sz w:val="20"/>
                <w:szCs w:val="20"/>
              </w:rPr>
            </w:pPr>
            <w:r>
              <w:rPr>
                <w:rFonts w:ascii="Arial" w:hAnsi="Arial" w:cs="Arial"/>
                <w:sz w:val="20"/>
                <w:szCs w:val="20"/>
              </w:rPr>
              <w:t>Reikalavimą turi atitikti visa FT grupė ir Kredito unijų grupės įmonės.</w:t>
            </w:r>
          </w:p>
        </w:tc>
      </w:tr>
      <w:tr w:rsidR="003516E4" w:rsidRPr="00EA317B" w14:paraId="54DD6AAF" w14:textId="77777777" w:rsidTr="5EC7329F">
        <w:trPr>
          <w:trHeight w:val="1203"/>
        </w:trPr>
        <w:tc>
          <w:tcPr>
            <w:tcW w:w="2960" w:type="dxa"/>
          </w:tcPr>
          <w:p w14:paraId="28B74484" w14:textId="77777777" w:rsidR="003516E4" w:rsidRPr="00EA317B" w:rsidRDefault="003516E4" w:rsidP="003929B4">
            <w:pPr>
              <w:spacing w:after="0"/>
              <w:jc w:val="both"/>
              <w:rPr>
                <w:rFonts w:ascii="Arial" w:hAnsi="Arial" w:cs="Arial"/>
                <w:b/>
                <w:bCs/>
                <w:sz w:val="20"/>
                <w:szCs w:val="20"/>
              </w:rPr>
            </w:pPr>
          </w:p>
        </w:tc>
        <w:tc>
          <w:tcPr>
            <w:tcW w:w="5682" w:type="dxa"/>
          </w:tcPr>
          <w:p w14:paraId="19CC539F" w14:textId="184AE4A8" w:rsidR="003516E4" w:rsidRDefault="003516E4" w:rsidP="00453CAB">
            <w:pPr>
              <w:spacing w:after="0" w:line="240" w:lineRule="auto"/>
              <w:jc w:val="both"/>
              <w:rPr>
                <w:rFonts w:ascii="Arial" w:hAnsi="Arial" w:cs="Arial"/>
                <w:sz w:val="20"/>
                <w:szCs w:val="20"/>
              </w:rPr>
            </w:pPr>
            <w:r>
              <w:rPr>
                <w:rFonts w:ascii="Arial" w:hAnsi="Arial" w:cs="Arial"/>
                <w:sz w:val="20"/>
                <w:szCs w:val="20"/>
              </w:rPr>
              <w:t xml:space="preserve">FT nėra </w:t>
            </w:r>
            <w:r w:rsidRPr="000035F7">
              <w:rPr>
                <w:rFonts w:ascii="Arial" w:eastAsia="Calibri" w:hAnsi="Arial" w:cs="Arial"/>
                <w:sz w:val="20"/>
                <w:szCs w:val="20"/>
              </w:rPr>
              <w:t>įsteigtas valstybių, kurios nebendradarbiauja su E</w:t>
            </w:r>
            <w:r>
              <w:rPr>
                <w:rFonts w:ascii="Arial" w:eastAsia="Calibri" w:hAnsi="Arial" w:cs="Arial"/>
                <w:sz w:val="20"/>
                <w:szCs w:val="20"/>
              </w:rPr>
              <w:t>S</w:t>
            </w:r>
            <w:r w:rsidRPr="000035F7">
              <w:rPr>
                <w:rFonts w:ascii="Arial" w:eastAsia="Calibri" w:hAnsi="Arial" w:cs="Arial"/>
                <w:sz w:val="20"/>
                <w:szCs w:val="20"/>
              </w:rPr>
              <w:t xml:space="preserve"> taikant tarptautiniu mastu sutartus mokesčių standartus, jurisdikcijai priklausančiose teritorijose</w:t>
            </w:r>
            <w:r>
              <w:rPr>
                <w:rFonts w:ascii="Arial" w:hAnsi="Arial" w:cs="Arial"/>
                <w:sz w:val="20"/>
                <w:szCs w:val="20"/>
              </w:rPr>
              <w:t>,</w:t>
            </w:r>
            <w:r w:rsidRPr="000035F7">
              <w:rPr>
                <w:rFonts w:ascii="Arial" w:eastAsia="Calibri" w:hAnsi="Arial" w:cs="Arial"/>
                <w:sz w:val="20"/>
                <w:szCs w:val="20"/>
              </w:rPr>
              <w:t xml:space="preserve"> ir ne</w:t>
            </w:r>
            <w:r>
              <w:rPr>
                <w:rFonts w:ascii="Arial" w:hAnsi="Arial" w:cs="Arial"/>
                <w:sz w:val="20"/>
                <w:szCs w:val="20"/>
              </w:rPr>
              <w:t>palaiko</w:t>
            </w:r>
            <w:r w:rsidRPr="000035F7">
              <w:rPr>
                <w:rFonts w:ascii="Arial" w:eastAsia="Calibri" w:hAnsi="Arial" w:cs="Arial"/>
                <w:sz w:val="20"/>
                <w:szCs w:val="20"/>
              </w:rPr>
              <w:t xml:space="preserve"> verslo ryšių su tose teritorijose įsteigtais subjektais</w:t>
            </w:r>
            <w:r>
              <w:rPr>
                <w:rFonts w:ascii="Arial" w:hAnsi="Arial" w:cs="Arial"/>
                <w:sz w:val="20"/>
                <w:szCs w:val="20"/>
              </w:rPr>
              <w:t>.</w:t>
            </w:r>
          </w:p>
        </w:tc>
        <w:tc>
          <w:tcPr>
            <w:tcW w:w="6379" w:type="dxa"/>
          </w:tcPr>
          <w:p w14:paraId="095DE708" w14:textId="2F8BA509" w:rsidR="003516E4" w:rsidRDefault="003516E4" w:rsidP="00453CAB">
            <w:pPr>
              <w:spacing w:after="0" w:line="240" w:lineRule="auto"/>
              <w:jc w:val="both"/>
              <w:rPr>
                <w:rFonts w:ascii="Arial" w:hAnsi="Arial" w:cs="Arial"/>
                <w:sz w:val="20"/>
                <w:szCs w:val="20"/>
              </w:rPr>
            </w:pPr>
            <w:r w:rsidRPr="00E8583B">
              <w:rPr>
                <w:rFonts w:ascii="Arial" w:hAnsi="Arial" w:cs="Arial"/>
                <w:sz w:val="20"/>
                <w:szCs w:val="20"/>
              </w:rPr>
              <w:t xml:space="preserve">Pateikiami patvirtinimai FT Prašyme ir (ar) </w:t>
            </w:r>
            <w:r>
              <w:rPr>
                <w:rFonts w:ascii="Arial" w:hAnsi="Arial" w:cs="Arial"/>
                <w:sz w:val="20"/>
                <w:szCs w:val="20"/>
              </w:rPr>
              <w:t>JŪĮF</w:t>
            </w:r>
            <w:r w:rsidRPr="00E8583B">
              <w:rPr>
                <w:rFonts w:ascii="Arial" w:hAnsi="Arial" w:cs="Arial"/>
                <w:sz w:val="20"/>
                <w:szCs w:val="20"/>
              </w:rPr>
              <w:t xml:space="preserve"> priemonės </w:t>
            </w:r>
            <w:r w:rsidRPr="00241DCB">
              <w:rPr>
                <w:rFonts w:ascii="Arial" w:hAnsi="Arial" w:cs="Arial"/>
                <w:sz w:val="20"/>
                <w:szCs w:val="20"/>
              </w:rPr>
              <w:t>įg</w:t>
            </w:r>
            <w:r w:rsidRPr="00E8583B">
              <w:rPr>
                <w:rFonts w:ascii="Arial" w:hAnsi="Arial" w:cs="Arial"/>
                <w:sz w:val="20"/>
                <w:szCs w:val="20"/>
              </w:rPr>
              <w:t>yvendinimo aprašyme</w:t>
            </w:r>
            <w:r w:rsidRPr="00716CDD">
              <w:rPr>
                <w:rFonts w:ascii="Arial" w:hAnsi="Arial" w:cs="Arial"/>
                <w:sz w:val="20"/>
                <w:szCs w:val="20"/>
              </w:rPr>
              <w:t>.</w:t>
            </w:r>
          </w:p>
          <w:p w14:paraId="6E15C96E" w14:textId="6CF152C6" w:rsidR="003516E4" w:rsidRPr="008F4C70" w:rsidRDefault="003516E4" w:rsidP="00453CAB">
            <w:pPr>
              <w:spacing w:after="0" w:line="240" w:lineRule="auto"/>
              <w:jc w:val="both"/>
              <w:rPr>
                <w:rFonts w:ascii="Arial" w:hAnsi="Arial" w:cs="Arial"/>
                <w:sz w:val="20"/>
                <w:szCs w:val="20"/>
              </w:rPr>
            </w:pPr>
          </w:p>
        </w:tc>
      </w:tr>
      <w:tr w:rsidR="003516E4" w:rsidRPr="00EA317B" w14:paraId="3C9A8B38" w14:textId="77777777" w:rsidTr="5EC7329F">
        <w:trPr>
          <w:trHeight w:val="1203"/>
        </w:trPr>
        <w:tc>
          <w:tcPr>
            <w:tcW w:w="2960" w:type="dxa"/>
          </w:tcPr>
          <w:p w14:paraId="47610E42" w14:textId="77777777" w:rsidR="003516E4" w:rsidRPr="00EA317B" w:rsidRDefault="003516E4" w:rsidP="005C6979">
            <w:pPr>
              <w:spacing w:after="0"/>
              <w:jc w:val="both"/>
              <w:rPr>
                <w:rFonts w:ascii="Arial" w:hAnsi="Arial" w:cs="Arial"/>
                <w:b/>
                <w:bCs/>
                <w:sz w:val="20"/>
                <w:szCs w:val="20"/>
              </w:rPr>
            </w:pPr>
          </w:p>
        </w:tc>
        <w:tc>
          <w:tcPr>
            <w:tcW w:w="5682" w:type="dxa"/>
          </w:tcPr>
          <w:p w14:paraId="09993664"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55C85D2A" w14:textId="77777777" w:rsidR="003516E4" w:rsidRPr="009D7ECF" w:rsidRDefault="003516E4" w:rsidP="009D7ECF">
            <w:pPr>
              <w:tabs>
                <w:tab w:val="left" w:pos="319"/>
              </w:tabs>
              <w:spacing w:after="0" w:line="240" w:lineRule="auto"/>
              <w:jc w:val="both"/>
              <w:rPr>
                <w:rFonts w:ascii="Arial" w:hAnsi="Arial" w:cs="Arial"/>
                <w:sz w:val="20"/>
                <w:szCs w:val="20"/>
              </w:rPr>
            </w:pPr>
          </w:p>
          <w:p w14:paraId="02AAEF00" w14:textId="77777777" w:rsidR="003516E4" w:rsidRPr="009D7ECF" w:rsidRDefault="003516E4" w:rsidP="009D7ECF">
            <w:pPr>
              <w:tabs>
                <w:tab w:val="left" w:pos="155"/>
              </w:tabs>
              <w:spacing w:after="0" w:line="240" w:lineRule="auto"/>
              <w:jc w:val="both"/>
              <w:rPr>
                <w:rFonts w:ascii="Arial" w:hAnsi="Arial" w:cs="Arial"/>
                <w:sz w:val="20"/>
                <w:szCs w:val="20"/>
              </w:rPr>
            </w:pPr>
            <w:r w:rsidRPr="009D7ECF">
              <w:rPr>
                <w:rFonts w:ascii="Arial" w:hAnsi="Arial" w:cs="Arial"/>
                <w:sz w:val="20"/>
                <w:szCs w:val="20"/>
              </w:rPr>
              <w:t>Galutiniu teismo sprendimu ar galutiniu administraciniu sprendimu nėra nustatyta, kad FT neatlieka pareigų, susijusių su mokesčių ar socialinio draudimo įmokų mokėjimu.</w:t>
            </w:r>
          </w:p>
          <w:p w14:paraId="729F8533" w14:textId="77777777" w:rsidR="003516E4" w:rsidRPr="009D7ECF" w:rsidRDefault="003516E4" w:rsidP="009D7ECF">
            <w:pPr>
              <w:tabs>
                <w:tab w:val="left" w:pos="155"/>
              </w:tabs>
              <w:spacing w:after="0" w:line="240" w:lineRule="auto"/>
              <w:jc w:val="both"/>
              <w:rPr>
                <w:rFonts w:ascii="Arial" w:hAnsi="Arial" w:cs="Arial"/>
                <w:sz w:val="20"/>
                <w:szCs w:val="20"/>
              </w:rPr>
            </w:pPr>
          </w:p>
          <w:p w14:paraId="6CC5EA31"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7FB64385"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0E4950E9"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2DB1BD68"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16BC128E"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482087E9"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230AC392"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6EFD8E47"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vaikų darbo ar kitų su prekyba žmonėmis susijusių nusikalstamų veikų,</w:t>
            </w:r>
          </w:p>
          <w:p w14:paraId="10483C9F"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3E4A58EF" w14:textId="1547651C"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Pr>
                <w:rFonts w:ascii="Arial" w:hAnsi="Arial" w:cs="Arial"/>
                <w:sz w:val="20"/>
                <w:szCs w:val="20"/>
              </w:rPr>
              <w:t xml:space="preserve"> </w:t>
            </w:r>
            <w:r w:rsidRPr="009D7ECF">
              <w:rPr>
                <w:rFonts w:ascii="Arial" w:hAnsi="Arial" w:cs="Arial"/>
                <w:sz w:val="20"/>
                <w:szCs w:val="20"/>
              </w:rPr>
              <w:t xml:space="preserve">y, bet kuris Bendrijos teisės aktų nuostatų pažeidimas, susijęs su ekonominės veiklos vykdytojo veiksmų ar neveikimo, dėl kurio Bendrijų bendrajam biudžetui ar jų valdomiems biudžetams padaroma žala sumažinant ar iš viso </w:t>
            </w:r>
            <w:r w:rsidRPr="009D7ECF">
              <w:rPr>
                <w:rFonts w:ascii="Arial" w:hAnsi="Arial" w:cs="Arial"/>
                <w:sz w:val="20"/>
                <w:szCs w:val="20"/>
              </w:rPr>
              <w:lastRenderedPageBreak/>
              <w:t>prarandant pajamas, gaunamas iš tiesiogiai Bendrijų vardu surinktų nuosavų lėšų, arba darant nepagrįstas išlaidas;</w:t>
            </w:r>
          </w:p>
          <w:p w14:paraId="45429301" w14:textId="77777777" w:rsidR="003516E4" w:rsidRPr="009D7ECF" w:rsidRDefault="003516E4" w:rsidP="009D7ECF">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716CD576" w14:textId="2D7F5B0D" w:rsidR="003516E4" w:rsidRPr="00DC492E" w:rsidRDefault="003516E4" w:rsidP="00976ADC">
            <w:pPr>
              <w:spacing w:after="0" w:line="240" w:lineRule="auto"/>
              <w:jc w:val="both"/>
              <w:rPr>
                <w:rFonts w:ascii="Arial" w:hAnsi="Arial" w:cs="Arial"/>
                <w:sz w:val="20"/>
                <w:szCs w:val="20"/>
              </w:rPr>
            </w:pPr>
          </w:p>
        </w:tc>
        <w:tc>
          <w:tcPr>
            <w:tcW w:w="6379" w:type="dxa"/>
          </w:tcPr>
          <w:p w14:paraId="54A44291" w14:textId="10402833" w:rsidR="003516E4" w:rsidRPr="00E8583B" w:rsidRDefault="003516E4" w:rsidP="005C6979">
            <w:pPr>
              <w:spacing w:after="0" w:line="240" w:lineRule="auto"/>
              <w:jc w:val="both"/>
              <w:rPr>
                <w:rFonts w:ascii="Arial" w:hAnsi="Arial" w:cs="Arial"/>
                <w:sz w:val="20"/>
                <w:szCs w:val="20"/>
              </w:rPr>
            </w:pPr>
            <w:r w:rsidRPr="008545AD">
              <w:rPr>
                <w:rFonts w:ascii="Arial" w:hAnsi="Arial" w:cs="Arial"/>
                <w:sz w:val="20"/>
                <w:szCs w:val="20"/>
              </w:rPr>
              <w:lastRenderedPageBreak/>
              <w:t xml:space="preserve">FT Prašyme </w:t>
            </w:r>
            <w:r>
              <w:rPr>
                <w:rFonts w:ascii="Arial" w:hAnsi="Arial" w:cs="Arial"/>
                <w:sz w:val="20"/>
                <w:szCs w:val="20"/>
              </w:rPr>
              <w:t>p</w:t>
            </w:r>
            <w:r w:rsidRPr="008545AD">
              <w:rPr>
                <w:rFonts w:ascii="Arial" w:hAnsi="Arial" w:cs="Arial"/>
                <w:sz w:val="20"/>
                <w:szCs w:val="20"/>
              </w:rPr>
              <w:t>ateikiami patvirtinimai</w:t>
            </w:r>
            <w:r>
              <w:rPr>
                <w:rFonts w:ascii="Arial" w:hAnsi="Arial" w:cs="Arial"/>
                <w:sz w:val="20"/>
                <w:szCs w:val="20"/>
              </w:rPr>
              <w:t xml:space="preserve"> dėl nurodytų aplinkybių nebuvimo</w:t>
            </w:r>
            <w:r w:rsidRPr="008545AD">
              <w:rPr>
                <w:rFonts w:ascii="Arial" w:hAnsi="Arial" w:cs="Arial"/>
                <w:sz w:val="20"/>
                <w:szCs w:val="20"/>
              </w:rPr>
              <w:t>.</w:t>
            </w:r>
          </w:p>
        </w:tc>
      </w:tr>
      <w:tr w:rsidR="003516E4" w:rsidRPr="00EA317B" w14:paraId="3B9618DB" w14:textId="77777777" w:rsidTr="5EC7329F">
        <w:trPr>
          <w:trHeight w:val="1390"/>
        </w:trPr>
        <w:tc>
          <w:tcPr>
            <w:tcW w:w="2960" w:type="dxa"/>
            <w:vMerge w:val="restart"/>
          </w:tcPr>
          <w:p w14:paraId="690CDF34" w14:textId="77777777" w:rsidR="003516E4" w:rsidRPr="00EA317B" w:rsidRDefault="003516E4" w:rsidP="005C6979">
            <w:pPr>
              <w:spacing w:after="0" w:line="240" w:lineRule="auto"/>
              <w:jc w:val="both"/>
              <w:rPr>
                <w:rFonts w:ascii="Arial" w:hAnsi="Arial" w:cs="Arial"/>
                <w:b/>
                <w:bCs/>
                <w:sz w:val="20"/>
                <w:szCs w:val="20"/>
              </w:rPr>
            </w:pPr>
            <w:bookmarkStart w:id="15" w:name="_Hlk37228061"/>
            <w:r w:rsidRPr="00EA317B">
              <w:rPr>
                <w:rFonts w:ascii="Arial" w:hAnsi="Arial" w:cs="Arial"/>
                <w:b/>
                <w:bCs/>
                <w:sz w:val="20"/>
                <w:szCs w:val="20"/>
              </w:rPr>
              <w:t>Finansiniai reikalavimai ir normatyvai</w:t>
            </w:r>
            <w:bookmarkEnd w:id="15"/>
          </w:p>
        </w:tc>
        <w:tc>
          <w:tcPr>
            <w:tcW w:w="5682" w:type="dxa"/>
          </w:tcPr>
          <w:p w14:paraId="2DDBC3FB" w14:textId="4BA313DB" w:rsidR="003516E4" w:rsidRPr="00EA317B" w:rsidRDefault="003516E4" w:rsidP="005C6979">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sidR="00C71FE6">
              <w:rPr>
                <w:rFonts w:ascii="Arial" w:hAnsi="Arial" w:cs="Arial"/>
                <w:sz w:val="20"/>
                <w:szCs w:val="20"/>
              </w:rPr>
              <w:t>Dvišalę</w:t>
            </w:r>
            <w:r w:rsidR="00E61DE3">
              <w:rPr>
                <w:rFonts w:ascii="Arial" w:hAnsi="Arial" w:cs="Arial"/>
                <w:sz w:val="20"/>
                <w:szCs w:val="20"/>
              </w:rPr>
              <w:t xml:space="preserve"> s</w:t>
            </w:r>
            <w:r w:rsidR="00E61DE3" w:rsidRPr="00631B69">
              <w:rPr>
                <w:rFonts w:ascii="Arial" w:hAnsi="Arial" w:cs="Arial"/>
                <w:sz w:val="20"/>
                <w:szCs w:val="20"/>
              </w:rPr>
              <w:t>utartį</w:t>
            </w:r>
            <w:r w:rsidRPr="009B2232">
              <w:rPr>
                <w:rFonts w:ascii="Arial" w:hAnsi="Arial" w:cs="Arial"/>
                <w:sz w:val="20"/>
                <w:szCs w:val="20"/>
              </w:rPr>
              <w:t>.</w:t>
            </w:r>
          </w:p>
        </w:tc>
        <w:tc>
          <w:tcPr>
            <w:tcW w:w="6379" w:type="dxa"/>
            <w:vMerge w:val="restart"/>
          </w:tcPr>
          <w:p w14:paraId="5FD56357" w14:textId="6806B937" w:rsidR="003516E4" w:rsidRPr="005B1573" w:rsidRDefault="003516E4" w:rsidP="000728A3">
            <w:pPr>
              <w:spacing w:after="0" w:line="240" w:lineRule="auto"/>
              <w:jc w:val="both"/>
              <w:rPr>
                <w:rFonts w:ascii="Arial" w:hAnsi="Arial" w:cs="Arial"/>
                <w:sz w:val="20"/>
                <w:szCs w:val="20"/>
              </w:rPr>
            </w:pPr>
            <w:r w:rsidRPr="005B1573">
              <w:rPr>
                <w:rFonts w:ascii="Arial" w:hAnsi="Arial" w:cs="Arial"/>
                <w:sz w:val="20"/>
                <w:szCs w:val="20"/>
              </w:rPr>
              <w:t>Atitikimas normatyvams vertinamas remiantis FT pateiktais duomenimis</w:t>
            </w:r>
            <w:r w:rsidR="000728A3">
              <w:rPr>
                <w:rFonts w:ascii="Arial" w:hAnsi="Arial" w:cs="Arial"/>
                <w:sz w:val="20"/>
                <w:szCs w:val="20"/>
              </w:rPr>
              <w:t xml:space="preserve"> - f</w:t>
            </w:r>
            <w:r w:rsidRPr="005B1573">
              <w:rPr>
                <w:rFonts w:ascii="Arial" w:hAnsi="Arial" w:cs="Arial"/>
                <w:sz w:val="20"/>
                <w:szCs w:val="20"/>
              </w:rPr>
              <w:t xml:space="preserve">inansinių ataskaitų rinkiniu. Vertinama informacija pagal paskutinių finansinių metų audituotą metinių finansinių ataskaitų rinkinį. FT, teikdamas Prašymą, turi užtikrinti, kad jo įstaigą audituojanti įmonė atitinka visus reikalavimus, nustatytus </w:t>
            </w:r>
            <w:r w:rsidR="000728A3">
              <w:rPr>
                <w:rFonts w:ascii="Arial" w:hAnsi="Arial" w:cs="Arial"/>
                <w:sz w:val="20"/>
                <w:szCs w:val="20"/>
              </w:rPr>
              <w:t>Lietuvos Respublikos f</w:t>
            </w:r>
            <w:r w:rsidRPr="00560669">
              <w:rPr>
                <w:rFonts w:ascii="Arial" w:hAnsi="Arial" w:cs="Arial"/>
                <w:sz w:val="20"/>
                <w:szCs w:val="20"/>
              </w:rPr>
              <w:t>inansų įstaigų</w:t>
            </w:r>
            <w:r w:rsidRPr="003D38CE">
              <w:rPr>
                <w:rFonts w:ascii="Arial" w:hAnsi="Arial" w:cs="Arial"/>
                <w:sz w:val="20"/>
                <w:szCs w:val="20"/>
              </w:rPr>
              <w:t xml:space="preserve"> įstatymo</w:t>
            </w:r>
            <w:r w:rsidRPr="005B1573">
              <w:rPr>
                <w:rFonts w:ascii="Arial" w:hAnsi="Arial" w:cs="Arial"/>
                <w:sz w:val="20"/>
                <w:szCs w:val="20"/>
              </w:rPr>
              <w:t xml:space="preserve"> 45 str.</w:t>
            </w:r>
          </w:p>
          <w:p w14:paraId="3F466FE4" w14:textId="350A627A" w:rsidR="003516E4" w:rsidRPr="00B15122" w:rsidRDefault="003516E4" w:rsidP="00B15122">
            <w:pPr>
              <w:tabs>
                <w:tab w:val="left" w:pos="355"/>
              </w:tabs>
              <w:spacing w:after="0" w:line="240" w:lineRule="auto"/>
              <w:jc w:val="both"/>
              <w:rPr>
                <w:rFonts w:ascii="Arial" w:hAnsi="Arial" w:cs="Arial"/>
                <w:sz w:val="20"/>
                <w:szCs w:val="20"/>
              </w:rPr>
            </w:pPr>
            <w:r w:rsidRPr="00B15122">
              <w:rPr>
                <w:rFonts w:ascii="Arial" w:hAnsi="Arial" w:cs="Arial"/>
                <w:sz w:val="20"/>
                <w:szCs w:val="20"/>
              </w:rPr>
              <w:t xml:space="preserve">Jeigu, remiantis įstatymais arba Lietuvos banko reikalavimais, dar nesuėjo terminas VĮ Registrų centrui priduoti audituotos finansinės atskaitomybės už praeitus finansinius metus, gali būti teikiama audituota finansinė atskaitomybė už užpraeitus finansinius metus ir neaudituota finansinė atskaitomybė už paskutinius finansinius metus bei pagrindimas, kodėl FT Prašymo pateikimo metu negali pateikti metinės audituotos finansinės atskaitomybės, su sąlyga, kad pasibaigus terminui, per kurį VĮ Registrų centrui turi būti pateikta audituota finansinė atskaitomybė, FT pateiks VĮ Registrų centrui audituotą finansinę atskaitomybę ir apie tai per 30 d. d. nuo pateikimo praneš </w:t>
            </w:r>
            <w:r w:rsidR="00430B56" w:rsidRPr="00B15122">
              <w:rPr>
                <w:rFonts w:ascii="Arial" w:hAnsi="Arial" w:cs="Arial"/>
                <w:sz w:val="20"/>
                <w:szCs w:val="20"/>
              </w:rPr>
              <w:t>INVEGAI</w:t>
            </w:r>
            <w:r w:rsidRPr="00B15122">
              <w:rPr>
                <w:rFonts w:ascii="Arial" w:hAnsi="Arial" w:cs="Arial"/>
                <w:sz w:val="20"/>
                <w:szCs w:val="20"/>
              </w:rPr>
              <w:t xml:space="preserve">, jei pagal FT taikytiną teisinį reguliavimą privalo pateikti audituotą finansinę atskaitomybę VĮ Registrų centrui. </w:t>
            </w:r>
          </w:p>
          <w:p w14:paraId="78B86ED0" w14:textId="5F154D78" w:rsidR="003516E4" w:rsidRPr="008559DE" w:rsidRDefault="003516E4" w:rsidP="00211A44">
            <w:pPr>
              <w:pStyle w:val="ListParagraph"/>
              <w:tabs>
                <w:tab w:val="left" w:pos="355"/>
              </w:tabs>
              <w:spacing w:after="0" w:line="240" w:lineRule="auto"/>
              <w:ind w:left="0"/>
              <w:jc w:val="both"/>
              <w:rPr>
                <w:rFonts w:ascii="Arial" w:hAnsi="Arial" w:cs="Arial"/>
                <w:sz w:val="20"/>
                <w:szCs w:val="20"/>
              </w:rPr>
            </w:pPr>
            <w:r w:rsidRPr="008559DE">
              <w:rPr>
                <w:rFonts w:ascii="Arial" w:hAnsi="Arial" w:cs="Arial"/>
                <w:sz w:val="20"/>
                <w:szCs w:val="20"/>
              </w:rPr>
              <w:t>Tuo atveju, jei Prašymą teikia Kredito unijų grupė, teikiamas kredito unijų finansinės grupės finansinių ataskaitų rinkinys.</w:t>
            </w:r>
          </w:p>
          <w:p w14:paraId="411E9C32" w14:textId="5EA02F52" w:rsidR="003516E4" w:rsidRDefault="003516E4" w:rsidP="009542C4">
            <w:pPr>
              <w:pStyle w:val="ListParagraph"/>
              <w:tabs>
                <w:tab w:val="left" w:pos="355"/>
              </w:tabs>
              <w:spacing w:after="0" w:line="240" w:lineRule="auto"/>
              <w:ind w:left="0"/>
              <w:jc w:val="both"/>
              <w:rPr>
                <w:rFonts w:ascii="Arial" w:hAnsi="Arial" w:cs="Arial"/>
                <w:sz w:val="20"/>
                <w:szCs w:val="20"/>
              </w:rPr>
            </w:pPr>
            <w:r w:rsidRPr="00A6350E">
              <w:rPr>
                <w:rFonts w:ascii="Arial" w:hAnsi="Arial" w:cs="Arial"/>
                <w:sz w:val="20"/>
                <w:szCs w:val="20"/>
              </w:rPr>
              <w:t>Tuo atveju, jei Prašymą teikia FT, kuris pasitelkia  FT grupės įmones, turi būti pateikiama FT ir FT Įmonių grupės konsoliduotųjų finansinių ataskaitų rinkinys.</w:t>
            </w:r>
          </w:p>
          <w:p w14:paraId="6185559E" w14:textId="0F1F1A55" w:rsidR="003516E4" w:rsidRDefault="003516E4" w:rsidP="003D768C">
            <w:pPr>
              <w:pStyle w:val="ListParagraph"/>
              <w:numPr>
                <w:ilvl w:val="0"/>
                <w:numId w:val="9"/>
              </w:numPr>
              <w:tabs>
                <w:tab w:val="left" w:pos="355"/>
              </w:tabs>
              <w:spacing w:after="0" w:line="240" w:lineRule="auto"/>
              <w:ind w:left="72" w:firstLine="0"/>
              <w:jc w:val="both"/>
              <w:rPr>
                <w:rFonts w:ascii="Arial" w:hAnsi="Arial" w:cs="Arial"/>
                <w:sz w:val="20"/>
                <w:szCs w:val="20"/>
              </w:rPr>
            </w:pPr>
            <w:r>
              <w:rPr>
                <w:rFonts w:ascii="Arial" w:hAnsi="Arial" w:cs="Arial"/>
                <w:sz w:val="20"/>
                <w:szCs w:val="20"/>
              </w:rPr>
              <w:t>P</w:t>
            </w:r>
            <w:r w:rsidRPr="00600451">
              <w:rPr>
                <w:rFonts w:ascii="Arial" w:hAnsi="Arial" w:cs="Arial"/>
                <w:sz w:val="20"/>
                <w:szCs w:val="20"/>
              </w:rPr>
              <w:t>rudencinių reikalavimų atitikimo ataskaita ir (ar) dokumentai</w:t>
            </w:r>
            <w:r>
              <w:rPr>
                <w:rFonts w:ascii="Arial" w:hAnsi="Arial" w:cs="Arial"/>
                <w:sz w:val="20"/>
                <w:szCs w:val="20"/>
              </w:rPr>
              <w:t>s</w:t>
            </w:r>
            <w:r w:rsidRPr="00600451">
              <w:rPr>
                <w:rFonts w:ascii="Arial" w:hAnsi="Arial" w:cs="Arial"/>
                <w:sz w:val="20"/>
                <w:szCs w:val="20"/>
              </w:rPr>
              <w:t xml:space="preserve"> (teikia </w:t>
            </w:r>
            <w:r w:rsidRPr="006C3D86">
              <w:rPr>
                <w:rFonts w:ascii="Arial" w:hAnsi="Arial" w:cs="Arial"/>
                <w:sz w:val="20"/>
                <w:szCs w:val="20"/>
              </w:rPr>
              <w:t>Persitvarkančios kredito unijos</w:t>
            </w:r>
            <w:r>
              <w:rPr>
                <w:rFonts w:ascii="Arial" w:hAnsi="Arial" w:cs="Arial"/>
                <w:sz w:val="20"/>
                <w:szCs w:val="20"/>
              </w:rPr>
              <w:t>,</w:t>
            </w:r>
            <w:r w:rsidRPr="00600451">
              <w:rPr>
                <w:rFonts w:ascii="Arial" w:hAnsi="Arial" w:cs="Arial"/>
                <w:sz w:val="20"/>
                <w:szCs w:val="20"/>
              </w:rPr>
              <w:t xml:space="preserve"> kai ši informacija nėra viešai prieinama)</w:t>
            </w:r>
            <w:r>
              <w:rPr>
                <w:rFonts w:ascii="Arial" w:hAnsi="Arial" w:cs="Arial"/>
                <w:sz w:val="20"/>
                <w:szCs w:val="20"/>
              </w:rPr>
              <w:t>.</w:t>
            </w:r>
          </w:p>
          <w:p w14:paraId="10E1A57B" w14:textId="4E08566F" w:rsidR="003516E4" w:rsidRPr="007940AC" w:rsidRDefault="003516E4" w:rsidP="003D768C">
            <w:pPr>
              <w:pStyle w:val="ListParagraph"/>
              <w:numPr>
                <w:ilvl w:val="0"/>
                <w:numId w:val="9"/>
              </w:numPr>
              <w:tabs>
                <w:tab w:val="left" w:pos="355"/>
              </w:tabs>
              <w:spacing w:after="0" w:line="240" w:lineRule="auto"/>
              <w:ind w:left="72" w:firstLine="0"/>
              <w:jc w:val="both"/>
              <w:rPr>
                <w:rFonts w:ascii="Arial" w:hAnsi="Arial" w:cs="Arial"/>
                <w:sz w:val="20"/>
                <w:szCs w:val="20"/>
              </w:rPr>
            </w:pPr>
            <w:r>
              <w:rPr>
                <w:rFonts w:ascii="Arial" w:hAnsi="Arial" w:cs="Arial"/>
                <w:sz w:val="20"/>
                <w:szCs w:val="20"/>
              </w:rPr>
              <w:t>FT turi a</w:t>
            </w:r>
            <w:r w:rsidRPr="00600451">
              <w:rPr>
                <w:rFonts w:ascii="Arial" w:hAnsi="Arial" w:cs="Arial"/>
                <w:sz w:val="20"/>
                <w:szCs w:val="20"/>
              </w:rPr>
              <w:t>tidėjinių skaičiavimo procedūr</w:t>
            </w:r>
            <w:r>
              <w:rPr>
                <w:rFonts w:ascii="Arial" w:hAnsi="Arial" w:cs="Arial"/>
                <w:sz w:val="20"/>
                <w:szCs w:val="20"/>
              </w:rPr>
              <w:t>a</w:t>
            </w:r>
            <w:r w:rsidRPr="00600451">
              <w:rPr>
                <w:rFonts w:ascii="Arial" w:hAnsi="Arial" w:cs="Arial"/>
                <w:sz w:val="20"/>
                <w:szCs w:val="20"/>
              </w:rPr>
              <w:t>s ir (ar) tvark</w:t>
            </w:r>
            <w:r>
              <w:rPr>
                <w:rFonts w:ascii="Arial" w:hAnsi="Arial" w:cs="Arial"/>
                <w:sz w:val="20"/>
                <w:szCs w:val="20"/>
              </w:rPr>
              <w:t>a</w:t>
            </w:r>
            <w:r w:rsidRPr="00600451">
              <w:rPr>
                <w:rFonts w:ascii="Arial" w:hAnsi="Arial" w:cs="Arial"/>
                <w:sz w:val="20"/>
                <w:szCs w:val="20"/>
              </w:rPr>
              <w:t>s</w:t>
            </w:r>
            <w:r>
              <w:rPr>
                <w:rFonts w:ascii="Arial" w:hAnsi="Arial" w:cs="Arial"/>
                <w:sz w:val="20"/>
                <w:szCs w:val="20"/>
              </w:rPr>
              <w:t xml:space="preserve"> (teikia</w:t>
            </w:r>
            <w:r w:rsidR="007940AC">
              <w:rPr>
                <w:rFonts w:ascii="Arial" w:hAnsi="Arial" w:cs="Arial"/>
                <w:sz w:val="20"/>
                <w:szCs w:val="20"/>
              </w:rPr>
              <w:t>mas</w:t>
            </w:r>
            <w:r>
              <w:rPr>
                <w:rFonts w:ascii="Arial" w:hAnsi="Arial" w:cs="Arial"/>
                <w:sz w:val="20"/>
                <w:szCs w:val="20"/>
              </w:rPr>
              <w:t xml:space="preserve"> patvirtinim</w:t>
            </w:r>
            <w:r w:rsidR="007940AC">
              <w:rPr>
                <w:rFonts w:ascii="Arial" w:hAnsi="Arial" w:cs="Arial"/>
                <w:sz w:val="20"/>
                <w:szCs w:val="20"/>
              </w:rPr>
              <w:t>as</w:t>
            </w:r>
            <w:r>
              <w:rPr>
                <w:rFonts w:ascii="Arial" w:hAnsi="Arial" w:cs="Arial"/>
                <w:sz w:val="20"/>
                <w:szCs w:val="20"/>
              </w:rPr>
              <w:t>).</w:t>
            </w:r>
          </w:p>
        </w:tc>
      </w:tr>
      <w:tr w:rsidR="003516E4" w:rsidRPr="00EA317B" w14:paraId="178522F0" w14:textId="77777777" w:rsidTr="5EC7329F">
        <w:trPr>
          <w:trHeight w:val="2253"/>
        </w:trPr>
        <w:tc>
          <w:tcPr>
            <w:tcW w:w="2960" w:type="dxa"/>
            <w:vMerge/>
          </w:tcPr>
          <w:p w14:paraId="084453BE" w14:textId="77777777" w:rsidR="003516E4" w:rsidRPr="00EA317B" w:rsidRDefault="003516E4" w:rsidP="005C6979">
            <w:pPr>
              <w:spacing w:after="0"/>
              <w:jc w:val="both"/>
              <w:rPr>
                <w:rFonts w:ascii="Arial" w:hAnsi="Arial" w:cs="Arial"/>
                <w:b/>
                <w:bCs/>
                <w:sz w:val="20"/>
                <w:szCs w:val="20"/>
              </w:rPr>
            </w:pPr>
          </w:p>
        </w:tc>
        <w:tc>
          <w:tcPr>
            <w:tcW w:w="5682" w:type="dxa"/>
          </w:tcPr>
          <w:p w14:paraId="708672CF" w14:textId="231BDC65" w:rsidR="003516E4" w:rsidRPr="00EA317B" w:rsidRDefault="003516E4" w:rsidP="005C6979">
            <w:pPr>
              <w:spacing w:after="0" w:line="240" w:lineRule="auto"/>
              <w:jc w:val="both"/>
              <w:rPr>
                <w:rFonts w:ascii="Arial" w:hAnsi="Arial" w:cs="Arial"/>
                <w:sz w:val="20"/>
                <w:szCs w:val="20"/>
              </w:rPr>
            </w:pPr>
            <w:r w:rsidRPr="00E144B0">
              <w:rPr>
                <w:rFonts w:ascii="Arial" w:hAnsi="Arial" w:cs="Arial"/>
                <w:sz w:val="20"/>
                <w:szCs w:val="20"/>
              </w:rPr>
              <w:t>Persitvarkan</w:t>
            </w:r>
            <w:r>
              <w:rPr>
                <w:rFonts w:ascii="Arial" w:hAnsi="Arial" w:cs="Arial"/>
                <w:sz w:val="20"/>
                <w:szCs w:val="20"/>
              </w:rPr>
              <w:t>čios</w:t>
            </w:r>
            <w:r w:rsidRPr="00E144B0">
              <w:rPr>
                <w:rFonts w:ascii="Arial" w:hAnsi="Arial" w:cs="Arial"/>
                <w:sz w:val="20"/>
                <w:szCs w:val="20"/>
              </w:rPr>
              <w:t xml:space="preserve"> kredito unij</w:t>
            </w:r>
            <w:r>
              <w:rPr>
                <w:rFonts w:ascii="Arial" w:hAnsi="Arial" w:cs="Arial"/>
                <w:sz w:val="20"/>
                <w:szCs w:val="20"/>
              </w:rPr>
              <w:t>os</w:t>
            </w:r>
            <w:r w:rsidRPr="00E144B0">
              <w:rPr>
                <w:rFonts w:ascii="Arial" w:hAnsi="Arial" w:cs="Arial"/>
                <w:sz w:val="20"/>
                <w:szCs w:val="20"/>
              </w:rPr>
              <w:t xml:space="preserve"> </w:t>
            </w:r>
            <w:r>
              <w:rPr>
                <w:rFonts w:ascii="Arial" w:hAnsi="Arial" w:cs="Arial"/>
                <w:sz w:val="20"/>
                <w:szCs w:val="20"/>
              </w:rPr>
              <w:t>kapitalo lygis turi atitikti prudencinius reikalavimus.</w:t>
            </w:r>
          </w:p>
        </w:tc>
        <w:tc>
          <w:tcPr>
            <w:tcW w:w="6379" w:type="dxa"/>
            <w:vMerge/>
          </w:tcPr>
          <w:p w14:paraId="2A97AAED" w14:textId="77777777" w:rsidR="003516E4" w:rsidRPr="00EA317B" w:rsidRDefault="003516E4" w:rsidP="005C6979">
            <w:pPr>
              <w:spacing w:after="0"/>
              <w:jc w:val="both"/>
              <w:rPr>
                <w:rFonts w:ascii="Arial" w:hAnsi="Arial" w:cs="Arial"/>
                <w:sz w:val="20"/>
                <w:szCs w:val="20"/>
              </w:rPr>
            </w:pPr>
          </w:p>
        </w:tc>
      </w:tr>
      <w:tr w:rsidR="003516E4" w:rsidRPr="003A5BA1" w14:paraId="5C293A73" w14:textId="77777777" w:rsidTr="5EC7329F">
        <w:tc>
          <w:tcPr>
            <w:tcW w:w="2960" w:type="dxa"/>
            <w:vMerge/>
          </w:tcPr>
          <w:p w14:paraId="699A06AF" w14:textId="77777777" w:rsidR="003516E4" w:rsidRPr="00EA317B" w:rsidRDefault="003516E4" w:rsidP="005C6979">
            <w:pPr>
              <w:spacing w:after="0"/>
              <w:jc w:val="both"/>
              <w:rPr>
                <w:rFonts w:ascii="Arial" w:hAnsi="Arial" w:cs="Arial"/>
                <w:b/>
                <w:bCs/>
                <w:sz w:val="20"/>
                <w:szCs w:val="20"/>
              </w:rPr>
            </w:pPr>
          </w:p>
        </w:tc>
        <w:tc>
          <w:tcPr>
            <w:tcW w:w="5682" w:type="dxa"/>
          </w:tcPr>
          <w:p w14:paraId="5E0623A2" w14:textId="57CE88C8" w:rsidR="003516E4" w:rsidRDefault="003516E4" w:rsidP="005C6979">
            <w:pPr>
              <w:spacing w:after="0" w:line="240" w:lineRule="auto"/>
              <w:jc w:val="both"/>
              <w:rPr>
                <w:rFonts w:ascii="Arial" w:hAnsi="Arial" w:cs="Arial"/>
                <w:sz w:val="20"/>
                <w:szCs w:val="20"/>
                <w:highlight w:val="yellow"/>
              </w:rPr>
            </w:pPr>
          </w:p>
          <w:p w14:paraId="415B441D" w14:textId="77777777" w:rsidR="003516E4" w:rsidRDefault="003516E4" w:rsidP="005C6979">
            <w:pPr>
              <w:spacing w:after="0" w:line="240" w:lineRule="auto"/>
              <w:jc w:val="both"/>
              <w:rPr>
                <w:rFonts w:ascii="Arial" w:hAnsi="Arial" w:cs="Arial"/>
                <w:sz w:val="20"/>
                <w:szCs w:val="20"/>
                <w:highlight w:val="yellow"/>
              </w:rPr>
            </w:pPr>
          </w:p>
          <w:p w14:paraId="54FF5BF0" w14:textId="5924BC63" w:rsidR="003516E4" w:rsidRPr="00EA317B" w:rsidRDefault="003516E4" w:rsidP="005C6979">
            <w:pPr>
              <w:spacing w:after="0" w:line="240" w:lineRule="auto"/>
              <w:jc w:val="both"/>
              <w:rPr>
                <w:rFonts w:ascii="Arial" w:hAnsi="Arial" w:cs="Arial"/>
                <w:sz w:val="20"/>
                <w:szCs w:val="20"/>
              </w:rPr>
            </w:pPr>
          </w:p>
        </w:tc>
        <w:tc>
          <w:tcPr>
            <w:tcW w:w="6379" w:type="dxa"/>
            <w:vMerge/>
          </w:tcPr>
          <w:p w14:paraId="62FE9865" w14:textId="77777777" w:rsidR="003516E4" w:rsidRPr="00EA317B" w:rsidRDefault="003516E4" w:rsidP="005C6979">
            <w:pPr>
              <w:spacing w:after="0"/>
              <w:jc w:val="both"/>
              <w:rPr>
                <w:rFonts w:ascii="Arial" w:hAnsi="Arial" w:cs="Arial"/>
                <w:sz w:val="20"/>
                <w:szCs w:val="20"/>
              </w:rPr>
            </w:pPr>
          </w:p>
        </w:tc>
      </w:tr>
      <w:tr w:rsidR="003516E4" w:rsidRPr="00EA317B" w14:paraId="47582B1F" w14:textId="77777777" w:rsidTr="5EC7329F">
        <w:tc>
          <w:tcPr>
            <w:tcW w:w="2960" w:type="dxa"/>
            <w:vMerge w:val="restart"/>
          </w:tcPr>
          <w:p w14:paraId="2402379B" w14:textId="77777777" w:rsidR="003516E4" w:rsidRPr="00EA317B" w:rsidRDefault="003516E4" w:rsidP="005C6979">
            <w:pPr>
              <w:spacing w:after="0"/>
              <w:jc w:val="both"/>
              <w:rPr>
                <w:rFonts w:ascii="Arial" w:hAnsi="Arial" w:cs="Arial"/>
                <w:b/>
                <w:bCs/>
                <w:sz w:val="20"/>
                <w:szCs w:val="20"/>
              </w:rPr>
            </w:pPr>
          </w:p>
        </w:tc>
        <w:tc>
          <w:tcPr>
            <w:tcW w:w="5682" w:type="dxa"/>
          </w:tcPr>
          <w:p w14:paraId="041BF8E6" w14:textId="7DF95C90" w:rsidR="003516E4" w:rsidRPr="00EA317B" w:rsidRDefault="003516E4" w:rsidP="005C6979">
            <w:pPr>
              <w:spacing w:after="0"/>
              <w:jc w:val="both"/>
              <w:rPr>
                <w:rFonts w:ascii="Arial" w:hAnsi="Arial" w:cs="Arial"/>
                <w:sz w:val="20"/>
                <w:szCs w:val="20"/>
              </w:rPr>
            </w:pPr>
            <w:r>
              <w:rPr>
                <w:rFonts w:ascii="Arial" w:hAnsi="Arial" w:cs="Arial"/>
                <w:sz w:val="20"/>
                <w:szCs w:val="20"/>
              </w:rPr>
              <w:t>FT m</w:t>
            </w:r>
            <w:r w:rsidRPr="00C85CD3">
              <w:rPr>
                <w:rFonts w:ascii="Arial" w:hAnsi="Arial" w:cs="Arial"/>
                <w:sz w:val="20"/>
                <w:szCs w:val="20"/>
              </w:rPr>
              <w:t>inimali veiklos vykdymo trukmė 12 mėn.</w:t>
            </w:r>
          </w:p>
        </w:tc>
        <w:tc>
          <w:tcPr>
            <w:tcW w:w="6379" w:type="dxa"/>
          </w:tcPr>
          <w:p w14:paraId="01A8E2FB" w14:textId="368B3207" w:rsidR="003516E4" w:rsidRPr="0068147B" w:rsidRDefault="003516E4" w:rsidP="005C6979">
            <w:pPr>
              <w:spacing w:after="0" w:line="240" w:lineRule="auto"/>
              <w:jc w:val="both"/>
              <w:rPr>
                <w:rFonts w:ascii="Arial" w:hAnsi="Arial" w:cs="Arial"/>
                <w:sz w:val="20"/>
                <w:szCs w:val="20"/>
              </w:rPr>
            </w:pPr>
            <w:r w:rsidRPr="00C85CD3">
              <w:rPr>
                <w:rFonts w:ascii="Arial" w:hAnsi="Arial" w:cs="Arial"/>
                <w:sz w:val="20"/>
                <w:szCs w:val="20"/>
              </w:rPr>
              <w:t xml:space="preserve">Informacija </w:t>
            </w:r>
            <w:r w:rsidRPr="0068147B">
              <w:rPr>
                <w:rFonts w:ascii="Arial" w:hAnsi="Arial" w:cs="Arial"/>
                <w:sz w:val="20"/>
                <w:szCs w:val="20"/>
              </w:rPr>
              <w:t>pateikiama JŪĮF priemonės įgyvendinimo aprašyme</w:t>
            </w:r>
            <w:r w:rsidR="00E93F3F" w:rsidRPr="0068147B">
              <w:rPr>
                <w:rFonts w:ascii="Arial" w:hAnsi="Arial" w:cs="Arial"/>
                <w:sz w:val="20"/>
                <w:szCs w:val="20"/>
              </w:rPr>
              <w:t xml:space="preserve">, kuris </w:t>
            </w:r>
            <w:r w:rsidR="001E51ED" w:rsidRPr="0068147B">
              <w:rPr>
                <w:rFonts w:ascii="Arial" w:hAnsi="Arial" w:cs="Arial"/>
                <w:sz w:val="20"/>
                <w:szCs w:val="20"/>
              </w:rPr>
              <w:t>yra neatskiriama Sąvado 2 priedo dalis</w:t>
            </w:r>
            <w:r w:rsidRPr="0068147B">
              <w:rPr>
                <w:rFonts w:ascii="Arial" w:hAnsi="Arial" w:cs="Arial"/>
                <w:sz w:val="20"/>
                <w:szCs w:val="20"/>
              </w:rPr>
              <w:t>.</w:t>
            </w:r>
          </w:p>
          <w:p w14:paraId="62B4A62E" w14:textId="19BA8D2A" w:rsidR="003516E4" w:rsidRPr="00EA317B" w:rsidRDefault="003516E4" w:rsidP="005C6979">
            <w:pPr>
              <w:spacing w:after="0" w:line="240" w:lineRule="auto"/>
              <w:jc w:val="both"/>
              <w:rPr>
                <w:rFonts w:ascii="Arial" w:hAnsi="Arial" w:cs="Arial"/>
                <w:sz w:val="20"/>
                <w:szCs w:val="20"/>
              </w:rPr>
            </w:pPr>
            <w:r w:rsidRPr="0037647C">
              <w:rPr>
                <w:rFonts w:ascii="Arial" w:hAnsi="Arial" w:cs="Arial"/>
                <w:sz w:val="20"/>
                <w:szCs w:val="20"/>
              </w:rPr>
              <w:t>Reikalavimą turi atitikti visos FT grupės įmonės ir Kredito unijų grupė</w:t>
            </w:r>
            <w:r>
              <w:rPr>
                <w:rFonts w:ascii="Arial" w:hAnsi="Arial" w:cs="Arial"/>
                <w:sz w:val="20"/>
                <w:szCs w:val="20"/>
              </w:rPr>
              <w:t>s įmonės</w:t>
            </w:r>
            <w:r w:rsidRPr="0037647C">
              <w:rPr>
                <w:rFonts w:ascii="Arial" w:hAnsi="Arial" w:cs="Arial"/>
                <w:sz w:val="20"/>
                <w:szCs w:val="20"/>
              </w:rPr>
              <w:t>.</w:t>
            </w:r>
            <w:r>
              <w:rPr>
                <w:rFonts w:ascii="Arial" w:hAnsi="Arial" w:cs="Arial"/>
                <w:sz w:val="20"/>
                <w:szCs w:val="20"/>
              </w:rPr>
              <w:t xml:space="preserve"> </w:t>
            </w:r>
          </w:p>
        </w:tc>
      </w:tr>
      <w:tr w:rsidR="003516E4" w:rsidRPr="00EA317B" w14:paraId="0655BCD2" w14:textId="77777777" w:rsidTr="5EC7329F">
        <w:trPr>
          <w:trHeight w:val="1628"/>
        </w:trPr>
        <w:tc>
          <w:tcPr>
            <w:tcW w:w="2960" w:type="dxa"/>
            <w:vMerge/>
          </w:tcPr>
          <w:p w14:paraId="300E8000" w14:textId="77777777" w:rsidR="003516E4" w:rsidRPr="00EA317B" w:rsidRDefault="003516E4" w:rsidP="005C6979">
            <w:pPr>
              <w:spacing w:after="0"/>
              <w:jc w:val="both"/>
              <w:rPr>
                <w:rFonts w:ascii="Arial" w:hAnsi="Arial" w:cs="Arial"/>
                <w:b/>
                <w:bCs/>
                <w:sz w:val="20"/>
                <w:szCs w:val="20"/>
              </w:rPr>
            </w:pPr>
          </w:p>
        </w:tc>
        <w:tc>
          <w:tcPr>
            <w:tcW w:w="5682" w:type="dxa"/>
          </w:tcPr>
          <w:p w14:paraId="37513F3E" w14:textId="61BDDED5" w:rsidR="00647D01" w:rsidRPr="004D179E" w:rsidRDefault="00251C6E" w:rsidP="005C6979">
            <w:pPr>
              <w:spacing w:after="0" w:line="240" w:lineRule="auto"/>
              <w:jc w:val="both"/>
              <w:rPr>
                <w:rFonts w:ascii="Arial" w:eastAsia="Times New Roman" w:hAnsi="Arial" w:cs="Arial"/>
                <w:sz w:val="20"/>
                <w:szCs w:val="20"/>
              </w:rPr>
            </w:pPr>
            <w:r w:rsidRPr="0AF5251C">
              <w:rPr>
                <w:rFonts w:ascii="Arial" w:eastAsia="Times New Roman" w:hAnsi="Arial" w:cs="Arial"/>
                <w:sz w:val="20"/>
                <w:szCs w:val="20"/>
              </w:rPr>
              <w:t>FT turt</w:t>
            </w:r>
            <w:r w:rsidR="00012D37" w:rsidRPr="0AF5251C">
              <w:rPr>
                <w:rFonts w:ascii="Arial" w:eastAsia="Times New Roman" w:hAnsi="Arial" w:cs="Arial"/>
                <w:sz w:val="20"/>
                <w:szCs w:val="20"/>
              </w:rPr>
              <w:t>o iš viso</w:t>
            </w:r>
            <w:r w:rsidRPr="0AF5251C">
              <w:rPr>
                <w:rFonts w:ascii="Arial" w:eastAsia="Times New Roman" w:hAnsi="Arial" w:cs="Arial"/>
                <w:sz w:val="20"/>
                <w:szCs w:val="20"/>
              </w:rPr>
              <w:t xml:space="preserve"> paskutinių finansinių metų pabaigai ne maž</w:t>
            </w:r>
            <w:r w:rsidR="005C2C36" w:rsidRPr="0AF5251C">
              <w:rPr>
                <w:rFonts w:ascii="Arial" w:eastAsia="Times New Roman" w:hAnsi="Arial" w:cs="Arial"/>
                <w:sz w:val="20"/>
                <w:szCs w:val="20"/>
              </w:rPr>
              <w:t>iau</w:t>
            </w:r>
            <w:r w:rsidRPr="0AF5251C">
              <w:rPr>
                <w:rFonts w:ascii="Arial" w:eastAsia="Times New Roman" w:hAnsi="Arial" w:cs="Arial"/>
                <w:sz w:val="20"/>
                <w:szCs w:val="20"/>
              </w:rPr>
              <w:t xml:space="preserve"> kaip </w:t>
            </w:r>
            <w:r w:rsidR="7746B99A" w:rsidRPr="0AF5251C">
              <w:rPr>
                <w:rFonts w:ascii="Arial" w:eastAsia="Times New Roman" w:hAnsi="Arial" w:cs="Arial"/>
                <w:sz w:val="20"/>
                <w:szCs w:val="20"/>
              </w:rPr>
              <w:t>12</w:t>
            </w:r>
            <w:r w:rsidRPr="0AF5251C">
              <w:rPr>
                <w:rFonts w:ascii="Arial" w:eastAsia="Times New Roman" w:hAnsi="Arial" w:cs="Arial"/>
                <w:sz w:val="20"/>
                <w:szCs w:val="20"/>
              </w:rPr>
              <w:t xml:space="preserve"> mln. Eur</w:t>
            </w:r>
            <w:r w:rsidR="00F66BF1" w:rsidRPr="0AF5251C">
              <w:rPr>
                <w:rFonts w:ascii="Arial" w:eastAsia="Times New Roman" w:hAnsi="Arial" w:cs="Arial"/>
                <w:sz w:val="20"/>
                <w:szCs w:val="20"/>
              </w:rPr>
              <w:t>.</w:t>
            </w:r>
          </w:p>
        </w:tc>
        <w:tc>
          <w:tcPr>
            <w:tcW w:w="6379" w:type="dxa"/>
          </w:tcPr>
          <w:p w14:paraId="04A0F837" w14:textId="6806B937" w:rsidR="4D61B1B2" w:rsidRDefault="4D61B1B2" w:rsidP="5EC7329F">
            <w:pPr>
              <w:spacing w:after="0" w:line="240" w:lineRule="auto"/>
              <w:jc w:val="both"/>
              <w:rPr>
                <w:rFonts w:ascii="Arial" w:hAnsi="Arial" w:cs="Arial"/>
                <w:sz w:val="20"/>
                <w:szCs w:val="20"/>
              </w:rPr>
            </w:pPr>
            <w:r w:rsidRPr="5EC7329F">
              <w:rPr>
                <w:rFonts w:ascii="Arial" w:hAnsi="Arial" w:cs="Arial"/>
                <w:sz w:val="20"/>
                <w:szCs w:val="20"/>
              </w:rPr>
              <w:t>Atitikimas normatyvams vertinamas remiantis FT pateiktais duomenimis - finansinių ataskaitų rinkiniu. Vertinama informacija pagal paskutinių finansinių metų audituotą metinių finansinių ataskaitų rinkinį. FT, teikdamas Prašymą, turi užtikrinti, kad jo įstaigą audituojanti įmonė atitinka visus reikalavimus, nustatytus Lietuvos Respublikos finansų įstaigų įstatymo 45 str.</w:t>
            </w:r>
          </w:p>
          <w:p w14:paraId="55BF486F" w14:textId="77777777" w:rsidR="006F35DC" w:rsidRDefault="006F35DC" w:rsidP="005C6979">
            <w:pPr>
              <w:spacing w:after="0" w:line="240" w:lineRule="auto"/>
              <w:jc w:val="both"/>
              <w:rPr>
                <w:rFonts w:ascii="Arial" w:hAnsi="Arial" w:cs="Arial"/>
                <w:sz w:val="20"/>
                <w:szCs w:val="20"/>
              </w:rPr>
            </w:pPr>
          </w:p>
          <w:p w14:paraId="251FC39C" w14:textId="33300F14" w:rsidR="003516E4" w:rsidRDefault="003516E4" w:rsidP="005C6979">
            <w:pPr>
              <w:spacing w:after="0" w:line="240" w:lineRule="auto"/>
              <w:jc w:val="both"/>
              <w:rPr>
                <w:rFonts w:ascii="Arial" w:hAnsi="Arial" w:cs="Arial"/>
                <w:sz w:val="20"/>
                <w:szCs w:val="20"/>
              </w:rPr>
            </w:pPr>
            <w:r w:rsidRPr="0AF5251C">
              <w:rPr>
                <w:rFonts w:ascii="Arial" w:hAnsi="Arial" w:cs="Arial"/>
                <w:sz w:val="20"/>
                <w:szCs w:val="20"/>
              </w:rPr>
              <w:t>Reikalavimą turi atitikti bent viena FT grupės įmonė arba visa FT grupė kartu.</w:t>
            </w:r>
          </w:p>
          <w:p w14:paraId="22CBFA80" w14:textId="16702C1D" w:rsidR="003516E4" w:rsidRPr="00EA317B" w:rsidRDefault="003516E4" w:rsidP="005C6979">
            <w:pPr>
              <w:spacing w:after="0" w:line="240" w:lineRule="auto"/>
              <w:jc w:val="both"/>
              <w:rPr>
                <w:rFonts w:ascii="Arial" w:hAnsi="Arial" w:cs="Arial"/>
                <w:sz w:val="20"/>
                <w:szCs w:val="20"/>
              </w:rPr>
            </w:pPr>
            <w:r w:rsidRPr="008433F4">
              <w:rPr>
                <w:rFonts w:ascii="Arial" w:hAnsi="Arial" w:cs="Arial"/>
                <w:sz w:val="20"/>
                <w:szCs w:val="20"/>
              </w:rPr>
              <w:t xml:space="preserve">Reikalavimą turi atitikti bent viena </w:t>
            </w:r>
            <w:r>
              <w:rPr>
                <w:rFonts w:ascii="Arial" w:hAnsi="Arial" w:cs="Arial"/>
                <w:sz w:val="20"/>
                <w:szCs w:val="20"/>
              </w:rPr>
              <w:t>Kredito unijų grupės įmonė</w:t>
            </w:r>
            <w:r w:rsidRPr="008433F4">
              <w:rPr>
                <w:rFonts w:ascii="Arial" w:hAnsi="Arial" w:cs="Arial"/>
                <w:sz w:val="20"/>
                <w:szCs w:val="20"/>
              </w:rPr>
              <w:t xml:space="preserve"> arba visa </w:t>
            </w:r>
            <w:r>
              <w:rPr>
                <w:rFonts w:ascii="Arial" w:hAnsi="Arial" w:cs="Arial"/>
                <w:sz w:val="20"/>
                <w:szCs w:val="20"/>
              </w:rPr>
              <w:t xml:space="preserve">Kredito unijų </w:t>
            </w:r>
            <w:r w:rsidRPr="008433F4">
              <w:rPr>
                <w:rFonts w:ascii="Arial" w:hAnsi="Arial" w:cs="Arial"/>
                <w:sz w:val="20"/>
                <w:szCs w:val="20"/>
              </w:rPr>
              <w:t>grupė kartu.</w:t>
            </w:r>
          </w:p>
        </w:tc>
      </w:tr>
      <w:tr w:rsidR="003516E4" w:rsidRPr="00EA317B" w14:paraId="0616FC65" w14:textId="77777777" w:rsidTr="5EC7329F">
        <w:tc>
          <w:tcPr>
            <w:tcW w:w="2960" w:type="dxa"/>
          </w:tcPr>
          <w:p w14:paraId="34B42CDD" w14:textId="77777777" w:rsidR="003516E4" w:rsidRPr="00EA317B" w:rsidRDefault="003516E4" w:rsidP="005C6979">
            <w:pPr>
              <w:spacing w:after="0" w:line="240" w:lineRule="auto"/>
              <w:jc w:val="both"/>
              <w:rPr>
                <w:rFonts w:ascii="Arial" w:hAnsi="Arial" w:cs="Arial"/>
                <w:b/>
                <w:bCs/>
                <w:sz w:val="20"/>
                <w:szCs w:val="20"/>
              </w:rPr>
            </w:pPr>
            <w:r w:rsidRPr="00EA317B">
              <w:rPr>
                <w:rFonts w:ascii="Arial" w:hAnsi="Arial" w:cs="Arial"/>
                <w:b/>
                <w:bCs/>
                <w:sz w:val="20"/>
                <w:szCs w:val="20"/>
              </w:rPr>
              <w:t>FT prašymo pateikimo metu yra įvykdžiusi su mokesčių ir socialinio draudimo įmokų mokėjimu susijusius įsipareigojimus pagal FT veiklai taikomus teisės aktus</w:t>
            </w:r>
          </w:p>
        </w:tc>
        <w:tc>
          <w:tcPr>
            <w:tcW w:w="5682" w:type="dxa"/>
          </w:tcPr>
          <w:p w14:paraId="1ADE5DD1" w14:textId="77777777" w:rsidR="003516E4" w:rsidRDefault="003516E4" w:rsidP="005C6979">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7F29E104" w14:textId="30C2173A" w:rsidR="003516E4" w:rsidRPr="00EA317B" w:rsidRDefault="003516E4" w:rsidP="005C6979">
            <w:pPr>
              <w:spacing w:after="0" w:line="240" w:lineRule="auto"/>
              <w:jc w:val="both"/>
              <w:rPr>
                <w:rFonts w:ascii="Arial" w:hAnsi="Arial" w:cs="Arial"/>
                <w:sz w:val="20"/>
                <w:szCs w:val="20"/>
              </w:rPr>
            </w:pPr>
          </w:p>
        </w:tc>
        <w:tc>
          <w:tcPr>
            <w:tcW w:w="6379" w:type="dxa"/>
          </w:tcPr>
          <w:p w14:paraId="75E4438D" w14:textId="77777777" w:rsidR="003516E4" w:rsidRDefault="003516E4" w:rsidP="005C6979">
            <w:pPr>
              <w:spacing w:after="0" w:line="240" w:lineRule="auto"/>
              <w:jc w:val="both"/>
              <w:rPr>
                <w:rFonts w:ascii="Arial" w:hAnsi="Arial" w:cs="Arial"/>
                <w:sz w:val="20"/>
                <w:szCs w:val="20"/>
              </w:rPr>
            </w:pPr>
            <w:r w:rsidRPr="00EA317B">
              <w:rPr>
                <w:rFonts w:ascii="Arial" w:hAnsi="Arial" w:cs="Arial"/>
                <w:sz w:val="20"/>
                <w:szCs w:val="20"/>
              </w:rPr>
              <w:t>Tikrinami valstybės registruose viešai prieinam</w:t>
            </w:r>
            <w:r>
              <w:rPr>
                <w:rFonts w:ascii="Arial" w:hAnsi="Arial" w:cs="Arial"/>
                <w:sz w:val="20"/>
                <w:szCs w:val="20"/>
              </w:rPr>
              <w:t>i</w:t>
            </w:r>
            <w:r w:rsidRPr="00EA317B">
              <w:rPr>
                <w:rFonts w:ascii="Arial" w:hAnsi="Arial" w:cs="Arial"/>
                <w:sz w:val="20"/>
                <w:szCs w:val="20"/>
              </w:rPr>
              <w:t xml:space="preserve"> duomenys ir informacija</w:t>
            </w:r>
            <w:r>
              <w:rPr>
                <w:rFonts w:ascii="Arial" w:hAnsi="Arial" w:cs="Arial"/>
                <w:sz w:val="20"/>
                <w:szCs w:val="20"/>
              </w:rPr>
              <w:t>.</w:t>
            </w:r>
          </w:p>
          <w:p w14:paraId="12BD5FF5" w14:textId="254C6C58" w:rsidR="003516E4" w:rsidRPr="00EA317B" w:rsidRDefault="003516E4" w:rsidP="005C6979">
            <w:pPr>
              <w:spacing w:after="0" w:line="240" w:lineRule="auto"/>
              <w:jc w:val="both"/>
              <w:rPr>
                <w:rFonts w:ascii="Arial" w:hAnsi="Arial" w:cs="Arial"/>
                <w:sz w:val="20"/>
                <w:szCs w:val="20"/>
              </w:rPr>
            </w:pPr>
            <w:r w:rsidRPr="008F68E4">
              <w:rPr>
                <w:rFonts w:ascii="Arial" w:hAnsi="Arial" w:cs="Arial"/>
                <w:sz w:val="20"/>
                <w:szCs w:val="20"/>
              </w:rPr>
              <w:t xml:space="preserve">Reikalavimą turi atitikti visos FT grupės </w:t>
            </w:r>
            <w:r>
              <w:rPr>
                <w:rFonts w:ascii="Arial" w:hAnsi="Arial" w:cs="Arial"/>
                <w:sz w:val="20"/>
                <w:szCs w:val="20"/>
              </w:rPr>
              <w:t>įmonės</w:t>
            </w:r>
            <w:r>
              <w:t xml:space="preserve"> </w:t>
            </w:r>
            <w:r w:rsidRPr="00855484">
              <w:rPr>
                <w:rFonts w:ascii="Arial" w:hAnsi="Arial" w:cs="Arial"/>
                <w:sz w:val="20"/>
                <w:szCs w:val="20"/>
              </w:rPr>
              <w:t>ir Kredito unijų grupė</w:t>
            </w:r>
            <w:r>
              <w:rPr>
                <w:rFonts w:ascii="Arial" w:hAnsi="Arial" w:cs="Arial"/>
                <w:sz w:val="20"/>
                <w:szCs w:val="20"/>
              </w:rPr>
              <w:t>s įmonės</w:t>
            </w:r>
            <w:r w:rsidRPr="008F68E4">
              <w:rPr>
                <w:rFonts w:ascii="Arial" w:hAnsi="Arial" w:cs="Arial"/>
                <w:sz w:val="20"/>
                <w:szCs w:val="20"/>
              </w:rPr>
              <w:t>.</w:t>
            </w:r>
          </w:p>
        </w:tc>
      </w:tr>
      <w:tr w:rsidR="003516E4" w:rsidRPr="00EA317B" w14:paraId="7DCB55B2" w14:textId="77777777" w:rsidTr="5EC7329F">
        <w:trPr>
          <w:trHeight w:val="1504"/>
        </w:trPr>
        <w:tc>
          <w:tcPr>
            <w:tcW w:w="2960" w:type="dxa"/>
            <w:vMerge w:val="restart"/>
          </w:tcPr>
          <w:p w14:paraId="373B69A6" w14:textId="5EE58E64" w:rsidR="003516E4" w:rsidRPr="00EA317B" w:rsidRDefault="003516E4" w:rsidP="005C6979">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5682" w:type="dxa"/>
            <w:tcBorders>
              <w:top w:val="single" w:sz="4" w:space="0" w:color="auto"/>
              <w:bottom w:val="single" w:sz="4" w:space="0" w:color="auto"/>
            </w:tcBorders>
          </w:tcPr>
          <w:p w14:paraId="6166B942" w14:textId="77777777" w:rsidR="003516E4" w:rsidRDefault="003516E4" w:rsidP="005C6979">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7D50CFDB" w14:textId="497364D4" w:rsidR="003516E4" w:rsidRPr="00785793" w:rsidRDefault="003516E4" w:rsidP="005C6979">
            <w:pPr>
              <w:spacing w:after="0" w:line="240" w:lineRule="auto"/>
              <w:jc w:val="both"/>
              <w:rPr>
                <w:rFonts w:ascii="Arial" w:hAnsi="Arial" w:cs="Arial"/>
                <w:sz w:val="20"/>
                <w:szCs w:val="20"/>
              </w:rPr>
            </w:pPr>
            <w:r w:rsidRPr="0AF5251C">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6379" w:type="dxa"/>
            <w:vMerge w:val="restart"/>
          </w:tcPr>
          <w:p w14:paraId="5D008D87" w14:textId="77777777" w:rsidR="003516E4" w:rsidRDefault="003516E4" w:rsidP="005C6979">
            <w:pPr>
              <w:spacing w:after="0" w:line="240" w:lineRule="auto"/>
              <w:jc w:val="both"/>
              <w:rPr>
                <w:rFonts w:ascii="Arial" w:hAnsi="Arial" w:cs="Arial"/>
                <w:sz w:val="20"/>
                <w:szCs w:val="20"/>
              </w:rPr>
            </w:pPr>
            <w:r w:rsidRPr="00384551">
              <w:rPr>
                <w:rFonts w:ascii="Arial" w:hAnsi="Arial" w:cs="Arial"/>
                <w:sz w:val="20"/>
                <w:szCs w:val="20"/>
              </w:rPr>
              <w:t>Pateikiami</w:t>
            </w:r>
            <w:r>
              <w:rPr>
                <w:rFonts w:ascii="Arial" w:hAnsi="Arial" w:cs="Arial"/>
                <w:sz w:val="20"/>
                <w:szCs w:val="20"/>
              </w:rPr>
              <w:t>:</w:t>
            </w:r>
          </w:p>
          <w:p w14:paraId="39C9B26C" w14:textId="60EBF1C3" w:rsidR="003516E4"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Pr>
                <w:rFonts w:ascii="Arial" w:hAnsi="Arial" w:cs="Arial"/>
                <w:sz w:val="20"/>
                <w:szCs w:val="20"/>
              </w:rPr>
              <w:t>R</w:t>
            </w:r>
            <w:r w:rsidRPr="00637017">
              <w:rPr>
                <w:rFonts w:ascii="Arial" w:hAnsi="Arial" w:cs="Arial"/>
                <w:sz w:val="20"/>
                <w:szCs w:val="20"/>
              </w:rPr>
              <w:t>izikos valdymo politika ir (ar) tvarka</w:t>
            </w:r>
            <w:r>
              <w:rPr>
                <w:rFonts w:ascii="Arial" w:hAnsi="Arial" w:cs="Arial"/>
                <w:sz w:val="20"/>
                <w:szCs w:val="20"/>
              </w:rPr>
              <w:t xml:space="preserve"> </w:t>
            </w:r>
            <w:r w:rsidRPr="002B64BE">
              <w:rPr>
                <w:rFonts w:ascii="Arial" w:hAnsi="Arial" w:cs="Arial"/>
                <w:sz w:val="20"/>
                <w:szCs w:val="20"/>
              </w:rPr>
              <w:t>(pateikia</w:t>
            </w:r>
            <w:r w:rsidR="007940AC">
              <w:rPr>
                <w:rFonts w:ascii="Arial" w:hAnsi="Arial" w:cs="Arial"/>
                <w:sz w:val="20"/>
                <w:szCs w:val="20"/>
              </w:rPr>
              <w:t>mas</w:t>
            </w:r>
            <w:r w:rsidRPr="002B64BE">
              <w:rPr>
                <w:rFonts w:ascii="Arial" w:hAnsi="Arial" w:cs="Arial"/>
                <w:sz w:val="20"/>
                <w:szCs w:val="20"/>
              </w:rPr>
              <w:t xml:space="preserve"> patvirtinim</w:t>
            </w:r>
            <w:r w:rsidR="007940AC">
              <w:rPr>
                <w:rFonts w:ascii="Arial" w:hAnsi="Arial" w:cs="Arial"/>
                <w:sz w:val="20"/>
                <w:szCs w:val="20"/>
              </w:rPr>
              <w:t>as</w:t>
            </w:r>
            <w:r w:rsidRPr="002B64BE">
              <w:rPr>
                <w:rFonts w:ascii="Arial" w:hAnsi="Arial" w:cs="Arial"/>
                <w:sz w:val="20"/>
                <w:szCs w:val="20"/>
              </w:rPr>
              <w:t xml:space="preserve"> apie šių tvarkų turėjimą</w:t>
            </w:r>
            <w:r>
              <w:rPr>
                <w:rFonts w:ascii="Arial" w:hAnsi="Arial" w:cs="Arial"/>
                <w:sz w:val="20"/>
                <w:szCs w:val="20"/>
              </w:rPr>
              <w:t>).</w:t>
            </w:r>
          </w:p>
          <w:p w14:paraId="4F827F57" w14:textId="6FA070F7" w:rsidR="003516E4" w:rsidRPr="00187CA3"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sidRPr="0AF5251C">
              <w:rPr>
                <w:rFonts w:ascii="Arial" w:hAnsi="Arial" w:cs="Arial"/>
                <w:sz w:val="20"/>
                <w:szCs w:val="20"/>
              </w:rPr>
              <w:t xml:space="preserve">Finansavimo </w:t>
            </w:r>
            <w:r w:rsidR="00832A11" w:rsidRPr="0AF5251C">
              <w:rPr>
                <w:rFonts w:ascii="Arial" w:hAnsi="Arial" w:cs="Arial"/>
                <w:sz w:val="20"/>
                <w:szCs w:val="20"/>
              </w:rPr>
              <w:t xml:space="preserve">ar investavimo </w:t>
            </w:r>
            <w:r w:rsidRPr="0AF5251C">
              <w:rPr>
                <w:rFonts w:ascii="Arial" w:hAnsi="Arial" w:cs="Arial"/>
                <w:sz w:val="20"/>
                <w:szCs w:val="20"/>
              </w:rPr>
              <w:t xml:space="preserve">tvarka (informacija apie finansavimo procesą, įgaliojimus priimti finansavimo sprendimus, </w:t>
            </w:r>
            <w:r w:rsidR="00A2516B" w:rsidRPr="0AF5251C">
              <w:rPr>
                <w:rFonts w:ascii="Arial" w:hAnsi="Arial" w:cs="Arial"/>
                <w:sz w:val="20"/>
                <w:szCs w:val="20"/>
              </w:rPr>
              <w:t xml:space="preserve">paskolos </w:t>
            </w:r>
            <w:r w:rsidRPr="0AF5251C">
              <w:rPr>
                <w:rFonts w:ascii="Arial" w:hAnsi="Arial" w:cs="Arial"/>
                <w:sz w:val="20"/>
                <w:szCs w:val="20"/>
              </w:rPr>
              <w:t xml:space="preserve">suteikimo rizikos vertinimą, kolegialaus organo sudėtį). </w:t>
            </w:r>
          </w:p>
          <w:p w14:paraId="2D96172C" w14:textId="74813FDC" w:rsidR="003516E4" w:rsidRPr="0065684E"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sidRPr="0065684E">
              <w:rPr>
                <w:rFonts w:ascii="Arial" w:hAnsi="Arial" w:cs="Arial"/>
                <w:sz w:val="20"/>
                <w:szCs w:val="20"/>
              </w:rPr>
              <w:t>Paskolos gavėjų reitingavimo metodika, kurioje vidiniai FT kredito reitingai yra prilyginti tarptautinių reitingų agentūrų (angl. Standard and Poor</w:t>
            </w:r>
            <w:r w:rsidR="00C50E87">
              <w:rPr>
                <w:rFonts w:ascii="Arial" w:hAnsi="Arial" w:cs="Arial"/>
                <w:sz w:val="20"/>
                <w:szCs w:val="20"/>
              </w:rPr>
              <w:t>‘</w:t>
            </w:r>
            <w:r w:rsidRPr="0065684E">
              <w:rPr>
                <w:rFonts w:ascii="Arial" w:hAnsi="Arial" w:cs="Arial"/>
                <w:sz w:val="20"/>
                <w:szCs w:val="20"/>
              </w:rPr>
              <w:t>s, Fitch, ir Moody</w:t>
            </w:r>
            <w:r w:rsidR="00C50E87">
              <w:rPr>
                <w:rFonts w:ascii="Arial" w:hAnsi="Arial" w:cs="Arial"/>
                <w:sz w:val="20"/>
                <w:szCs w:val="20"/>
              </w:rPr>
              <w:t>‘</w:t>
            </w:r>
            <w:r w:rsidRPr="0065684E">
              <w:rPr>
                <w:rFonts w:ascii="Arial" w:hAnsi="Arial" w:cs="Arial"/>
                <w:sz w:val="20"/>
                <w:szCs w:val="20"/>
              </w:rPr>
              <w:t>s) taikomiems kredito reitingams.</w:t>
            </w:r>
            <w:r w:rsidRPr="0065684E">
              <w:t xml:space="preserve"> </w:t>
            </w:r>
          </w:p>
          <w:p w14:paraId="519703E2" w14:textId="1E1FB328" w:rsidR="003516E4" w:rsidRPr="0065684E"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sidRPr="0065684E">
              <w:rPr>
                <w:rFonts w:ascii="Arial" w:hAnsi="Arial" w:cs="Arial"/>
                <w:sz w:val="20"/>
                <w:szCs w:val="20"/>
              </w:rPr>
              <w:t xml:space="preserve">Paskolų stebėsenos, </w:t>
            </w:r>
            <w:r w:rsidR="005A3954">
              <w:rPr>
                <w:rFonts w:ascii="Arial" w:hAnsi="Arial" w:cs="Arial"/>
                <w:sz w:val="20"/>
                <w:szCs w:val="20"/>
              </w:rPr>
              <w:t>p</w:t>
            </w:r>
            <w:r w:rsidR="005A3954" w:rsidRPr="0065684E">
              <w:rPr>
                <w:rFonts w:ascii="Arial" w:hAnsi="Arial" w:cs="Arial"/>
                <w:sz w:val="20"/>
                <w:szCs w:val="20"/>
              </w:rPr>
              <w:t xml:space="preserve">askolų </w:t>
            </w:r>
            <w:r w:rsidRPr="0065684E">
              <w:rPr>
                <w:rFonts w:ascii="Arial" w:hAnsi="Arial" w:cs="Arial"/>
                <w:sz w:val="20"/>
                <w:szCs w:val="20"/>
              </w:rPr>
              <w:t>portfelio rizikos valdymo politikos ir (ar) tvarkos arba jas atitinkantys kiti dokumentai (pateikia</w:t>
            </w:r>
            <w:r w:rsidR="00D6205C">
              <w:rPr>
                <w:rFonts w:ascii="Arial" w:hAnsi="Arial" w:cs="Arial"/>
                <w:sz w:val="20"/>
                <w:szCs w:val="20"/>
              </w:rPr>
              <w:t>mas</w:t>
            </w:r>
            <w:r w:rsidRPr="0065684E">
              <w:rPr>
                <w:rFonts w:ascii="Arial" w:hAnsi="Arial" w:cs="Arial"/>
                <w:sz w:val="20"/>
                <w:szCs w:val="20"/>
              </w:rPr>
              <w:t xml:space="preserve"> patvirtinim</w:t>
            </w:r>
            <w:r w:rsidR="00D6205C">
              <w:rPr>
                <w:rFonts w:ascii="Arial" w:hAnsi="Arial" w:cs="Arial"/>
                <w:sz w:val="20"/>
                <w:szCs w:val="20"/>
              </w:rPr>
              <w:t>as</w:t>
            </w:r>
            <w:r w:rsidRPr="0065684E">
              <w:rPr>
                <w:rFonts w:ascii="Arial" w:hAnsi="Arial" w:cs="Arial"/>
                <w:sz w:val="20"/>
                <w:szCs w:val="20"/>
              </w:rPr>
              <w:t xml:space="preserve"> apie šių politikų ir (ar) tvarkų turėjimą).</w:t>
            </w:r>
          </w:p>
          <w:p w14:paraId="70966A2E" w14:textId="3848D0DE" w:rsidR="003516E4" w:rsidRPr="0065684E"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sidRPr="00D35228">
              <w:rPr>
                <w:rFonts w:ascii="Arial" w:hAnsi="Arial" w:cs="Arial"/>
                <w:sz w:val="20"/>
                <w:szCs w:val="20"/>
              </w:rPr>
              <w:t>FT vidin</w:t>
            </w:r>
            <w:r>
              <w:rPr>
                <w:rFonts w:ascii="Arial" w:hAnsi="Arial" w:cs="Arial"/>
                <w:sz w:val="20"/>
                <w:szCs w:val="20"/>
              </w:rPr>
              <w:t>ė</w:t>
            </w:r>
            <w:r w:rsidRPr="00D35228">
              <w:rPr>
                <w:rFonts w:ascii="Arial" w:hAnsi="Arial" w:cs="Arial"/>
                <w:sz w:val="20"/>
                <w:szCs w:val="20"/>
              </w:rPr>
              <w:t xml:space="preserve"> užtikrinimo priemonių vertinimo tvark</w:t>
            </w:r>
            <w:r>
              <w:rPr>
                <w:rFonts w:ascii="Arial" w:hAnsi="Arial" w:cs="Arial"/>
                <w:sz w:val="20"/>
                <w:szCs w:val="20"/>
              </w:rPr>
              <w:t>a</w:t>
            </w:r>
            <w:r w:rsidRPr="00D35228">
              <w:rPr>
                <w:rFonts w:ascii="Arial" w:hAnsi="Arial" w:cs="Arial"/>
                <w:sz w:val="20"/>
                <w:szCs w:val="20"/>
              </w:rPr>
              <w:t xml:space="preserve"> ar tvark</w:t>
            </w:r>
            <w:r>
              <w:rPr>
                <w:rFonts w:ascii="Arial" w:hAnsi="Arial" w:cs="Arial"/>
                <w:sz w:val="20"/>
                <w:szCs w:val="20"/>
              </w:rPr>
              <w:t>a</w:t>
            </w:r>
            <w:r w:rsidRPr="00D35228">
              <w:rPr>
                <w:rFonts w:ascii="Arial" w:hAnsi="Arial" w:cs="Arial"/>
                <w:sz w:val="20"/>
                <w:szCs w:val="20"/>
              </w:rPr>
              <w:t>, skirt</w:t>
            </w:r>
            <w:r>
              <w:rPr>
                <w:rFonts w:ascii="Arial" w:hAnsi="Arial" w:cs="Arial"/>
                <w:sz w:val="20"/>
                <w:szCs w:val="20"/>
              </w:rPr>
              <w:t>a</w:t>
            </w:r>
            <w:r w:rsidRPr="00D35228">
              <w:rPr>
                <w:rFonts w:ascii="Arial" w:hAnsi="Arial" w:cs="Arial"/>
                <w:sz w:val="20"/>
                <w:szCs w:val="20"/>
              </w:rPr>
              <w:t xml:space="preserve"> administruoti </w:t>
            </w:r>
            <w:r>
              <w:rPr>
                <w:rFonts w:ascii="Arial" w:hAnsi="Arial" w:cs="Arial"/>
                <w:sz w:val="20"/>
                <w:szCs w:val="20"/>
              </w:rPr>
              <w:t>JŪĮF</w:t>
            </w:r>
            <w:r w:rsidRPr="00D35228">
              <w:rPr>
                <w:rFonts w:ascii="Arial" w:hAnsi="Arial" w:cs="Arial"/>
                <w:sz w:val="20"/>
                <w:szCs w:val="20"/>
              </w:rPr>
              <w:t xml:space="preserve"> priemonę</w:t>
            </w:r>
            <w:r>
              <w:rPr>
                <w:rFonts w:ascii="Arial" w:hAnsi="Arial" w:cs="Arial"/>
                <w:sz w:val="20"/>
                <w:szCs w:val="20"/>
              </w:rPr>
              <w:t>,</w:t>
            </w:r>
            <w:r>
              <w:t xml:space="preserve"> </w:t>
            </w:r>
            <w:r w:rsidRPr="00C51B34">
              <w:rPr>
                <w:rFonts w:ascii="Arial" w:hAnsi="Arial" w:cs="Arial"/>
                <w:sz w:val="20"/>
                <w:szCs w:val="20"/>
              </w:rPr>
              <w:t>kurioje būtų nurodyta, kaip yra nustatoma likvidacinė ar ją atitinkanti turto vertė</w:t>
            </w:r>
            <w:r>
              <w:rPr>
                <w:rFonts w:ascii="Arial" w:hAnsi="Arial" w:cs="Arial"/>
                <w:sz w:val="20"/>
                <w:szCs w:val="20"/>
              </w:rPr>
              <w:t xml:space="preserve"> </w:t>
            </w:r>
            <w:r w:rsidRPr="00D35228">
              <w:rPr>
                <w:rFonts w:ascii="Arial" w:hAnsi="Arial" w:cs="Arial"/>
                <w:sz w:val="20"/>
                <w:szCs w:val="20"/>
              </w:rPr>
              <w:t xml:space="preserve">(toliau </w:t>
            </w:r>
            <w:r>
              <w:rPr>
                <w:rFonts w:ascii="Arial" w:hAnsi="Arial" w:cs="Arial"/>
                <w:sz w:val="20"/>
                <w:szCs w:val="20"/>
              </w:rPr>
              <w:t>–</w:t>
            </w:r>
            <w:r w:rsidRPr="00D35228">
              <w:rPr>
                <w:rFonts w:ascii="Arial" w:hAnsi="Arial" w:cs="Arial"/>
                <w:sz w:val="20"/>
                <w:szCs w:val="20"/>
              </w:rPr>
              <w:t xml:space="preserve"> Užtikrinimo priemonių vertinimo tvarka)</w:t>
            </w:r>
            <w:r w:rsidRPr="00C51B34">
              <w:rPr>
                <w:rFonts w:ascii="Arial" w:hAnsi="Arial" w:cs="Arial"/>
                <w:sz w:val="20"/>
                <w:szCs w:val="20"/>
              </w:rPr>
              <w:t>.</w:t>
            </w:r>
            <w:r>
              <w:rPr>
                <w:rFonts w:ascii="Arial" w:hAnsi="Arial" w:cs="Arial"/>
                <w:sz w:val="20"/>
                <w:szCs w:val="20"/>
              </w:rPr>
              <w:t xml:space="preserve"> FT turi pateikti paaiškinimą kaip yra </w:t>
            </w:r>
            <w:r>
              <w:rPr>
                <w:rFonts w:ascii="Arial" w:hAnsi="Arial" w:cs="Arial"/>
                <w:sz w:val="20"/>
                <w:szCs w:val="20"/>
              </w:rPr>
              <w:lastRenderedPageBreak/>
              <w:t>apskaičiuojama likvidacinė</w:t>
            </w:r>
            <w:r>
              <w:t xml:space="preserve"> </w:t>
            </w:r>
            <w:r w:rsidRPr="00BA132D">
              <w:rPr>
                <w:rFonts w:ascii="Arial" w:hAnsi="Arial" w:cs="Arial"/>
                <w:sz w:val="20"/>
                <w:szCs w:val="20"/>
              </w:rPr>
              <w:t xml:space="preserve">ar ją atitinkanti </w:t>
            </w:r>
            <w:r>
              <w:rPr>
                <w:rFonts w:ascii="Arial" w:hAnsi="Arial" w:cs="Arial"/>
                <w:sz w:val="20"/>
                <w:szCs w:val="20"/>
              </w:rPr>
              <w:t xml:space="preserve">turto vertė, jei </w:t>
            </w:r>
            <w:r w:rsidRPr="00001188">
              <w:rPr>
                <w:rFonts w:ascii="Arial" w:hAnsi="Arial" w:cs="Arial"/>
                <w:sz w:val="20"/>
                <w:szCs w:val="20"/>
              </w:rPr>
              <w:t>FT vidinė</w:t>
            </w:r>
            <w:r>
              <w:rPr>
                <w:rFonts w:ascii="Arial" w:hAnsi="Arial" w:cs="Arial"/>
                <w:sz w:val="20"/>
                <w:szCs w:val="20"/>
              </w:rPr>
              <w:t>je</w:t>
            </w:r>
            <w:r w:rsidRPr="00001188">
              <w:rPr>
                <w:rFonts w:ascii="Arial" w:hAnsi="Arial" w:cs="Arial"/>
                <w:sz w:val="20"/>
                <w:szCs w:val="20"/>
              </w:rPr>
              <w:t xml:space="preserve"> užtikrinimo priemonių vertinimo tvark</w:t>
            </w:r>
            <w:r>
              <w:rPr>
                <w:rFonts w:ascii="Arial" w:hAnsi="Arial" w:cs="Arial"/>
                <w:sz w:val="20"/>
                <w:szCs w:val="20"/>
              </w:rPr>
              <w:t xml:space="preserve">oje nenurodyta </w:t>
            </w:r>
            <w:r w:rsidRPr="00001188">
              <w:rPr>
                <w:rFonts w:ascii="Arial" w:hAnsi="Arial" w:cs="Arial"/>
                <w:sz w:val="20"/>
                <w:szCs w:val="20"/>
              </w:rPr>
              <w:t>kaip</w:t>
            </w:r>
            <w:r>
              <w:rPr>
                <w:rFonts w:ascii="Arial" w:hAnsi="Arial" w:cs="Arial"/>
                <w:sz w:val="20"/>
                <w:szCs w:val="20"/>
              </w:rPr>
              <w:t xml:space="preserve"> ji yra </w:t>
            </w:r>
            <w:r w:rsidRPr="00001188">
              <w:rPr>
                <w:rFonts w:ascii="Arial" w:hAnsi="Arial" w:cs="Arial"/>
                <w:sz w:val="20"/>
                <w:szCs w:val="20"/>
              </w:rPr>
              <w:t>nustatoma</w:t>
            </w:r>
            <w:r w:rsidRPr="0065684E">
              <w:rPr>
                <w:rFonts w:ascii="Arial" w:hAnsi="Arial" w:cs="Arial"/>
                <w:sz w:val="20"/>
                <w:szCs w:val="20"/>
              </w:rPr>
              <w:t xml:space="preserve">. </w:t>
            </w:r>
          </w:p>
          <w:p w14:paraId="2C4AF5B1" w14:textId="628F0566" w:rsidR="003516E4"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Pr>
                <w:rFonts w:ascii="Arial" w:hAnsi="Arial" w:cs="Arial"/>
                <w:sz w:val="20"/>
                <w:szCs w:val="20"/>
              </w:rPr>
              <w:t>S</w:t>
            </w:r>
            <w:r w:rsidRPr="00505350">
              <w:rPr>
                <w:rFonts w:ascii="Arial" w:hAnsi="Arial" w:cs="Arial"/>
                <w:sz w:val="20"/>
                <w:szCs w:val="20"/>
              </w:rPr>
              <w:t>kolų išieškojimo metodik</w:t>
            </w:r>
            <w:r>
              <w:rPr>
                <w:rFonts w:ascii="Arial" w:hAnsi="Arial" w:cs="Arial"/>
                <w:sz w:val="20"/>
                <w:szCs w:val="20"/>
              </w:rPr>
              <w:t>a ar ją atitinkantis dokumentas (pateikia</w:t>
            </w:r>
            <w:r w:rsidR="00D6205C">
              <w:rPr>
                <w:rFonts w:ascii="Arial" w:hAnsi="Arial" w:cs="Arial"/>
                <w:sz w:val="20"/>
                <w:szCs w:val="20"/>
              </w:rPr>
              <w:t>mas</w:t>
            </w:r>
            <w:r>
              <w:rPr>
                <w:rFonts w:ascii="Arial" w:hAnsi="Arial" w:cs="Arial"/>
                <w:sz w:val="20"/>
                <w:szCs w:val="20"/>
              </w:rPr>
              <w:t xml:space="preserve"> patvirtinim</w:t>
            </w:r>
            <w:r w:rsidR="00D6205C">
              <w:rPr>
                <w:rFonts w:ascii="Arial" w:hAnsi="Arial" w:cs="Arial"/>
                <w:sz w:val="20"/>
                <w:szCs w:val="20"/>
              </w:rPr>
              <w:t>as</w:t>
            </w:r>
            <w:r>
              <w:rPr>
                <w:rFonts w:ascii="Arial" w:hAnsi="Arial" w:cs="Arial"/>
                <w:sz w:val="20"/>
                <w:szCs w:val="20"/>
              </w:rPr>
              <w:t xml:space="preserve"> apie šios metodikos turėjimą).</w:t>
            </w:r>
          </w:p>
          <w:p w14:paraId="625245F3" w14:textId="23CEF46C" w:rsidR="003516E4" w:rsidRPr="00637017" w:rsidRDefault="003516E4" w:rsidP="003D768C">
            <w:pPr>
              <w:pStyle w:val="ListParagraph"/>
              <w:numPr>
                <w:ilvl w:val="0"/>
                <w:numId w:val="10"/>
              </w:numPr>
              <w:tabs>
                <w:tab w:val="left" w:pos="310"/>
              </w:tabs>
              <w:spacing w:after="0" w:line="240" w:lineRule="auto"/>
              <w:ind w:left="0" w:firstLine="0"/>
              <w:jc w:val="both"/>
              <w:rPr>
                <w:rFonts w:ascii="Arial" w:hAnsi="Arial" w:cs="Arial"/>
                <w:sz w:val="20"/>
                <w:szCs w:val="20"/>
              </w:rPr>
            </w:pPr>
            <w:r>
              <w:rPr>
                <w:rFonts w:ascii="Arial" w:hAnsi="Arial" w:cs="Arial"/>
                <w:sz w:val="20"/>
                <w:szCs w:val="20"/>
              </w:rPr>
              <w:t>Tvarka</w:t>
            </w:r>
            <w:r w:rsidRPr="000F630B">
              <w:rPr>
                <w:rFonts w:ascii="Arial" w:hAnsi="Arial" w:cs="Arial"/>
                <w:sz w:val="20"/>
                <w:szCs w:val="20"/>
              </w:rPr>
              <w:t xml:space="preserve"> ar politik</w:t>
            </w:r>
            <w:r>
              <w:rPr>
                <w:rFonts w:ascii="Arial" w:hAnsi="Arial" w:cs="Arial"/>
                <w:sz w:val="20"/>
                <w:szCs w:val="20"/>
              </w:rPr>
              <w:t>a</w:t>
            </w:r>
            <w:r w:rsidRPr="000F630B">
              <w:rPr>
                <w:rFonts w:ascii="Arial" w:hAnsi="Arial" w:cs="Arial"/>
                <w:sz w:val="20"/>
                <w:szCs w:val="20"/>
              </w:rPr>
              <w:t>, kurioje būtų atskleistas FT ketinimas įgyvendinti aplinkos, socialinio ir įmonių valdymo (ESG) principus</w:t>
            </w:r>
            <w:r>
              <w:rPr>
                <w:rFonts w:ascii="Arial" w:hAnsi="Arial" w:cs="Arial"/>
                <w:sz w:val="20"/>
                <w:szCs w:val="20"/>
              </w:rPr>
              <w:t>.</w:t>
            </w:r>
          </w:p>
          <w:p w14:paraId="03B0CD9E" w14:textId="77777777" w:rsidR="003516E4" w:rsidRDefault="003516E4" w:rsidP="005C6979">
            <w:pPr>
              <w:spacing w:after="0" w:line="240" w:lineRule="auto"/>
              <w:jc w:val="both"/>
              <w:rPr>
                <w:rFonts w:ascii="Arial" w:hAnsi="Arial" w:cs="Arial"/>
                <w:sz w:val="20"/>
                <w:szCs w:val="20"/>
              </w:rPr>
            </w:pPr>
          </w:p>
          <w:p w14:paraId="5DE4D924" w14:textId="77777777" w:rsidR="003516E4" w:rsidRDefault="003516E4" w:rsidP="005C6979">
            <w:pPr>
              <w:spacing w:after="0" w:line="240" w:lineRule="auto"/>
              <w:jc w:val="both"/>
              <w:rPr>
                <w:rFonts w:ascii="Arial" w:hAnsi="Arial" w:cs="Arial"/>
                <w:sz w:val="20"/>
                <w:szCs w:val="20"/>
              </w:rPr>
            </w:pPr>
            <w:r w:rsidRPr="008752AA">
              <w:rPr>
                <w:rFonts w:ascii="Arial" w:hAnsi="Arial" w:cs="Arial"/>
                <w:sz w:val="20"/>
                <w:szCs w:val="20"/>
              </w:rPr>
              <w:t>Jei FT veikiantis pagal jungtinės veiklos sutartį, teikiama viena bendra tvarka</w:t>
            </w:r>
            <w:r>
              <w:rPr>
                <w:rFonts w:ascii="Arial" w:hAnsi="Arial" w:cs="Arial"/>
                <w:sz w:val="20"/>
                <w:szCs w:val="20"/>
              </w:rPr>
              <w:t xml:space="preserve"> (-os), metodika (-os), politika (-os)</w:t>
            </w:r>
            <w:r w:rsidRPr="008752AA">
              <w:rPr>
                <w:rFonts w:ascii="Arial" w:hAnsi="Arial" w:cs="Arial"/>
                <w:sz w:val="20"/>
                <w:szCs w:val="20"/>
              </w:rPr>
              <w:t>, kuriai</w:t>
            </w:r>
            <w:r>
              <w:rPr>
                <w:rFonts w:ascii="Arial" w:hAnsi="Arial" w:cs="Arial"/>
                <w:sz w:val="20"/>
                <w:szCs w:val="20"/>
              </w:rPr>
              <w:t xml:space="preserve"> (-ioms)</w:t>
            </w:r>
            <w:r w:rsidRPr="008752AA">
              <w:rPr>
                <w:rFonts w:ascii="Arial" w:hAnsi="Arial" w:cs="Arial"/>
                <w:sz w:val="20"/>
                <w:szCs w:val="20"/>
              </w:rPr>
              <w:t xml:space="preserve"> yra pritarę visi jungtinės veiklos sutarties dalyviai. </w:t>
            </w:r>
          </w:p>
          <w:p w14:paraId="4490B061" w14:textId="258B26EC" w:rsidR="003516E4" w:rsidRPr="00EA317B" w:rsidRDefault="003516E4" w:rsidP="005C6979">
            <w:pPr>
              <w:spacing w:after="0" w:line="240" w:lineRule="auto"/>
              <w:jc w:val="both"/>
              <w:rPr>
                <w:rFonts w:ascii="Arial" w:hAnsi="Arial" w:cs="Arial"/>
                <w:sz w:val="20"/>
                <w:szCs w:val="20"/>
              </w:rPr>
            </w:pPr>
            <w:r w:rsidRPr="008752AA">
              <w:rPr>
                <w:rFonts w:ascii="Arial" w:hAnsi="Arial" w:cs="Arial"/>
                <w:sz w:val="20"/>
                <w:szCs w:val="20"/>
              </w:rPr>
              <w:t xml:space="preserve">Jei Prašymą teikia FT, kuris pasitelks FT grupės įmonių pajėgumus, teikiama viena bendra tvarka </w:t>
            </w:r>
            <w:r w:rsidRPr="00682580">
              <w:rPr>
                <w:rFonts w:ascii="Arial" w:hAnsi="Arial" w:cs="Arial"/>
                <w:sz w:val="20"/>
                <w:szCs w:val="20"/>
              </w:rPr>
              <w:t xml:space="preserve">(-os), metodika (-os), politika (-os), </w:t>
            </w:r>
            <w:r w:rsidRPr="008752AA">
              <w:rPr>
                <w:rFonts w:ascii="Arial" w:hAnsi="Arial" w:cs="Arial"/>
                <w:sz w:val="20"/>
                <w:szCs w:val="20"/>
              </w:rPr>
              <w:t>kuria</w:t>
            </w:r>
            <w:r>
              <w:rPr>
                <w:rFonts w:ascii="Arial" w:hAnsi="Arial" w:cs="Arial"/>
                <w:sz w:val="20"/>
                <w:szCs w:val="20"/>
              </w:rPr>
              <w:t xml:space="preserve"> (-iomis)</w:t>
            </w:r>
            <w:r w:rsidRPr="008752AA">
              <w:rPr>
                <w:rFonts w:ascii="Arial" w:hAnsi="Arial" w:cs="Arial"/>
                <w:sz w:val="20"/>
                <w:szCs w:val="20"/>
              </w:rPr>
              <w:t xml:space="preserve"> vadovaujasi visa FT grupė</w:t>
            </w:r>
            <w:r>
              <w:rPr>
                <w:rFonts w:ascii="Arial" w:hAnsi="Arial" w:cs="Arial"/>
                <w:sz w:val="20"/>
                <w:szCs w:val="20"/>
              </w:rPr>
              <w:t>.</w:t>
            </w:r>
          </w:p>
        </w:tc>
      </w:tr>
      <w:tr w:rsidR="003516E4" w:rsidRPr="00EA317B" w14:paraId="33EAE051" w14:textId="77777777" w:rsidTr="5EC7329F">
        <w:trPr>
          <w:trHeight w:val="1050"/>
        </w:trPr>
        <w:tc>
          <w:tcPr>
            <w:tcW w:w="2960" w:type="dxa"/>
            <w:vMerge/>
          </w:tcPr>
          <w:p w14:paraId="19DA36CF"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bottom w:val="single" w:sz="4" w:space="0" w:color="auto"/>
            </w:tcBorders>
          </w:tcPr>
          <w:p w14:paraId="637554F3" w14:textId="791CD45D" w:rsidR="003516E4" w:rsidRPr="00EA317B" w:rsidRDefault="003516E4" w:rsidP="005C6979">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6379" w:type="dxa"/>
            <w:vMerge/>
          </w:tcPr>
          <w:p w14:paraId="31B2D039" w14:textId="77777777" w:rsidR="003516E4" w:rsidRPr="00EA317B" w:rsidRDefault="003516E4" w:rsidP="005C6979">
            <w:pPr>
              <w:spacing w:after="0"/>
              <w:jc w:val="both"/>
              <w:rPr>
                <w:rFonts w:ascii="Arial" w:hAnsi="Arial" w:cs="Arial"/>
                <w:sz w:val="20"/>
                <w:szCs w:val="20"/>
              </w:rPr>
            </w:pPr>
          </w:p>
        </w:tc>
      </w:tr>
      <w:tr w:rsidR="003516E4" w:rsidRPr="00EA317B" w14:paraId="2DF0DBC7" w14:textId="77777777" w:rsidTr="5EC7329F">
        <w:trPr>
          <w:trHeight w:val="967"/>
        </w:trPr>
        <w:tc>
          <w:tcPr>
            <w:tcW w:w="2960" w:type="dxa"/>
            <w:vMerge/>
          </w:tcPr>
          <w:p w14:paraId="2CABD3B5"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56E5950E" w14:textId="2CCEF7B5" w:rsidR="003516E4" w:rsidRPr="00BF38D1" w:rsidRDefault="003516E4" w:rsidP="005C6979">
            <w:pPr>
              <w:spacing w:after="0" w:line="240" w:lineRule="auto"/>
              <w:jc w:val="both"/>
              <w:rPr>
                <w:rFonts w:ascii="Arial" w:hAnsi="Arial" w:cs="Arial"/>
                <w:sz w:val="20"/>
                <w:szCs w:val="20"/>
              </w:rPr>
            </w:pPr>
            <w:r>
              <w:rPr>
                <w:rFonts w:ascii="Arial" w:hAnsi="Arial" w:cs="Arial"/>
                <w:sz w:val="20"/>
                <w:szCs w:val="20"/>
              </w:rPr>
              <w:t xml:space="preserve">Turėti </w:t>
            </w:r>
            <w:r w:rsidRPr="00443E95">
              <w:rPr>
                <w:rFonts w:ascii="Arial" w:hAnsi="Arial" w:cs="Arial"/>
                <w:sz w:val="20"/>
                <w:szCs w:val="20"/>
              </w:rPr>
              <w:t>aiškiai įvardyt</w:t>
            </w:r>
            <w:r>
              <w:rPr>
                <w:rFonts w:ascii="Arial" w:hAnsi="Arial" w:cs="Arial"/>
                <w:sz w:val="20"/>
                <w:szCs w:val="20"/>
              </w:rPr>
              <w:t>as</w:t>
            </w:r>
            <w:r w:rsidRPr="00443E95">
              <w:rPr>
                <w:rFonts w:ascii="Arial" w:hAnsi="Arial" w:cs="Arial"/>
                <w:sz w:val="20"/>
                <w:szCs w:val="20"/>
              </w:rPr>
              <w:t xml:space="preserve"> ir atskirt</w:t>
            </w:r>
            <w:r>
              <w:rPr>
                <w:rFonts w:ascii="Arial" w:hAnsi="Arial" w:cs="Arial"/>
                <w:sz w:val="20"/>
                <w:szCs w:val="20"/>
              </w:rPr>
              <w:t>a</w:t>
            </w:r>
            <w:r w:rsidRPr="00443E95">
              <w:rPr>
                <w:rFonts w:ascii="Arial" w:hAnsi="Arial" w:cs="Arial"/>
                <w:sz w:val="20"/>
                <w:szCs w:val="20"/>
              </w:rPr>
              <w:t>s valdymo organų pareig</w:t>
            </w:r>
            <w:r>
              <w:rPr>
                <w:rFonts w:ascii="Arial" w:hAnsi="Arial" w:cs="Arial"/>
                <w:sz w:val="20"/>
                <w:szCs w:val="20"/>
              </w:rPr>
              <w:t>a</w:t>
            </w:r>
            <w:r w:rsidRPr="00443E95">
              <w:rPr>
                <w:rFonts w:ascii="Arial" w:hAnsi="Arial" w:cs="Arial"/>
                <w:sz w:val="20"/>
                <w:szCs w:val="20"/>
              </w:rPr>
              <w:t>s ir atsakomyb</w:t>
            </w:r>
            <w:r>
              <w:rPr>
                <w:rFonts w:ascii="Arial" w:hAnsi="Arial" w:cs="Arial"/>
                <w:sz w:val="20"/>
                <w:szCs w:val="20"/>
              </w:rPr>
              <w:t>e</w:t>
            </w:r>
            <w:r w:rsidRPr="00443E95">
              <w:rPr>
                <w:rFonts w:ascii="Arial" w:hAnsi="Arial" w:cs="Arial"/>
                <w:sz w:val="20"/>
                <w:szCs w:val="20"/>
              </w:rPr>
              <w:t>s, tame tarpe ir kolegialaus komiteto</w:t>
            </w:r>
            <w:r>
              <w:rPr>
                <w:rFonts w:ascii="Arial" w:hAnsi="Arial" w:cs="Arial"/>
                <w:sz w:val="20"/>
                <w:szCs w:val="20"/>
              </w:rPr>
              <w:t>.</w:t>
            </w:r>
          </w:p>
        </w:tc>
        <w:tc>
          <w:tcPr>
            <w:tcW w:w="6379" w:type="dxa"/>
            <w:vMerge/>
          </w:tcPr>
          <w:p w14:paraId="0E2EA15B" w14:textId="77777777" w:rsidR="003516E4" w:rsidRPr="00EA317B" w:rsidRDefault="003516E4" w:rsidP="005C6979">
            <w:pPr>
              <w:spacing w:after="0"/>
              <w:jc w:val="both"/>
              <w:rPr>
                <w:rFonts w:ascii="Arial" w:hAnsi="Arial" w:cs="Arial"/>
                <w:sz w:val="20"/>
                <w:szCs w:val="20"/>
              </w:rPr>
            </w:pPr>
          </w:p>
        </w:tc>
      </w:tr>
      <w:tr w:rsidR="003516E4" w:rsidRPr="00EA317B" w14:paraId="2448DE09" w14:textId="77777777" w:rsidTr="5EC7329F">
        <w:trPr>
          <w:trHeight w:val="944"/>
        </w:trPr>
        <w:tc>
          <w:tcPr>
            <w:tcW w:w="2960" w:type="dxa"/>
            <w:vMerge/>
          </w:tcPr>
          <w:p w14:paraId="1915F3CD"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7A36C90D" w14:textId="1D151E6B" w:rsidR="003516E4" w:rsidRPr="00443E95" w:rsidRDefault="003516E4" w:rsidP="005C6979">
            <w:pPr>
              <w:spacing w:after="0" w:line="240" w:lineRule="auto"/>
              <w:jc w:val="both"/>
              <w:rPr>
                <w:rFonts w:ascii="Arial" w:hAnsi="Arial" w:cs="Arial"/>
                <w:sz w:val="20"/>
                <w:szCs w:val="20"/>
              </w:rPr>
            </w:pPr>
            <w:r w:rsidRPr="00785793">
              <w:rPr>
                <w:rFonts w:ascii="Arial" w:hAnsi="Arial" w:cs="Arial"/>
                <w:sz w:val="20"/>
                <w:szCs w:val="20"/>
              </w:rPr>
              <w:t xml:space="preserve">Turėti </w:t>
            </w:r>
            <w:r w:rsidR="006F42C0">
              <w:rPr>
                <w:rFonts w:ascii="Arial" w:hAnsi="Arial" w:cs="Arial"/>
                <w:sz w:val="20"/>
                <w:szCs w:val="20"/>
              </w:rPr>
              <w:t>p</w:t>
            </w:r>
            <w:r w:rsidR="006F42C0" w:rsidRPr="00785793">
              <w:rPr>
                <w:rFonts w:ascii="Arial" w:hAnsi="Arial" w:cs="Arial"/>
                <w:sz w:val="20"/>
                <w:szCs w:val="20"/>
              </w:rPr>
              <w:t xml:space="preserve">askolų </w:t>
            </w:r>
            <w:r w:rsidRPr="00785793">
              <w:rPr>
                <w:rFonts w:ascii="Arial" w:hAnsi="Arial" w:cs="Arial"/>
                <w:sz w:val="20"/>
                <w:szCs w:val="20"/>
              </w:rPr>
              <w:t xml:space="preserve">ir (ar) </w:t>
            </w:r>
            <w:r w:rsidR="006F42C0">
              <w:rPr>
                <w:rFonts w:ascii="Arial" w:hAnsi="Arial" w:cs="Arial"/>
                <w:sz w:val="20"/>
                <w:szCs w:val="20"/>
              </w:rPr>
              <w:t>p</w:t>
            </w:r>
            <w:r w:rsidR="006F42C0" w:rsidRPr="00785793">
              <w:rPr>
                <w:rFonts w:ascii="Arial" w:hAnsi="Arial" w:cs="Arial"/>
                <w:sz w:val="20"/>
                <w:szCs w:val="20"/>
              </w:rPr>
              <w:t xml:space="preserve">askolos </w:t>
            </w:r>
            <w:r w:rsidRPr="00785793">
              <w:rPr>
                <w:rFonts w:ascii="Arial" w:hAnsi="Arial" w:cs="Arial"/>
                <w:sz w:val="20"/>
                <w:szCs w:val="20"/>
              </w:rPr>
              <w:t>gavėjų rizikos įvertinimo ir reitingavimo procedūras</w:t>
            </w:r>
            <w:r>
              <w:rPr>
                <w:rFonts w:ascii="Arial" w:hAnsi="Arial" w:cs="Arial"/>
                <w:sz w:val="20"/>
                <w:szCs w:val="20"/>
              </w:rPr>
              <w:t>, užtikrinimo priemonių vertinimo tvarkas.</w:t>
            </w:r>
          </w:p>
        </w:tc>
        <w:tc>
          <w:tcPr>
            <w:tcW w:w="6379" w:type="dxa"/>
            <w:vMerge/>
          </w:tcPr>
          <w:p w14:paraId="02557A7E" w14:textId="77777777" w:rsidR="003516E4" w:rsidRPr="00EA317B" w:rsidRDefault="003516E4" w:rsidP="005C6979">
            <w:pPr>
              <w:spacing w:after="0"/>
              <w:jc w:val="both"/>
              <w:rPr>
                <w:rFonts w:ascii="Arial" w:hAnsi="Arial" w:cs="Arial"/>
                <w:sz w:val="20"/>
                <w:szCs w:val="20"/>
              </w:rPr>
            </w:pPr>
          </w:p>
        </w:tc>
      </w:tr>
      <w:tr w:rsidR="003516E4" w:rsidRPr="00EA317B" w14:paraId="27434A71" w14:textId="77777777" w:rsidTr="5EC7329F">
        <w:trPr>
          <w:trHeight w:val="1062"/>
        </w:trPr>
        <w:tc>
          <w:tcPr>
            <w:tcW w:w="2960" w:type="dxa"/>
            <w:vMerge/>
          </w:tcPr>
          <w:p w14:paraId="22C8695F"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7D7F25FE" w14:textId="58E089B1" w:rsidR="003516E4" w:rsidRPr="003B12B6" w:rsidRDefault="003516E4" w:rsidP="005C6979">
            <w:pPr>
              <w:spacing w:after="0" w:line="240" w:lineRule="auto"/>
              <w:jc w:val="both"/>
              <w:rPr>
                <w:rFonts w:ascii="Arial" w:hAnsi="Arial" w:cs="Arial"/>
                <w:sz w:val="20"/>
                <w:szCs w:val="20"/>
              </w:rPr>
            </w:pPr>
            <w:r w:rsidRPr="00EA317B">
              <w:rPr>
                <w:rFonts w:ascii="Arial" w:hAnsi="Arial" w:cs="Arial"/>
                <w:sz w:val="20"/>
                <w:szCs w:val="20"/>
              </w:rPr>
              <w:t xml:space="preserve">Turėti </w:t>
            </w:r>
            <w:r w:rsidR="006355B1">
              <w:rPr>
                <w:rFonts w:ascii="Arial" w:hAnsi="Arial" w:cs="Arial"/>
                <w:sz w:val="20"/>
                <w:szCs w:val="20"/>
              </w:rPr>
              <w:t>p</w:t>
            </w:r>
            <w:r w:rsidR="006355B1" w:rsidRPr="00EA317B">
              <w:rPr>
                <w:rFonts w:ascii="Arial" w:hAnsi="Arial" w:cs="Arial"/>
                <w:sz w:val="20"/>
                <w:szCs w:val="20"/>
              </w:rPr>
              <w:t xml:space="preserve">askolų </w:t>
            </w:r>
            <w:r w:rsidRPr="00EA317B">
              <w:rPr>
                <w:rFonts w:ascii="Arial" w:hAnsi="Arial" w:cs="Arial"/>
                <w:sz w:val="20"/>
                <w:szCs w:val="20"/>
              </w:rPr>
              <w:t xml:space="preserve">teikimo, stebėsenos, </w:t>
            </w:r>
            <w:r w:rsidR="000D3DFC">
              <w:rPr>
                <w:rFonts w:ascii="Arial" w:hAnsi="Arial" w:cs="Arial"/>
                <w:sz w:val="20"/>
                <w:szCs w:val="20"/>
              </w:rPr>
              <w:t>p</w:t>
            </w:r>
            <w:r w:rsidR="000D3DFC" w:rsidRPr="00EA317B">
              <w:rPr>
                <w:rFonts w:ascii="Arial" w:hAnsi="Arial" w:cs="Arial"/>
                <w:sz w:val="20"/>
                <w:szCs w:val="20"/>
              </w:rPr>
              <w:t xml:space="preserve">askolų </w:t>
            </w:r>
            <w:r w:rsidRPr="00EA317B">
              <w:rPr>
                <w:rFonts w:ascii="Arial" w:hAnsi="Arial" w:cs="Arial"/>
                <w:sz w:val="20"/>
                <w:szCs w:val="20"/>
              </w:rPr>
              <w:t>portfelio rizikos valdymo, skolų išieškojim</w:t>
            </w:r>
            <w:r w:rsidR="00832A11">
              <w:rPr>
                <w:rFonts w:ascii="Arial" w:hAnsi="Arial" w:cs="Arial"/>
                <w:sz w:val="20"/>
                <w:szCs w:val="20"/>
              </w:rPr>
              <w:t xml:space="preserve">ą reglamentuojančias procedūras, tvarkas, </w:t>
            </w:r>
            <w:r w:rsidRPr="00EA317B">
              <w:rPr>
                <w:rFonts w:ascii="Arial" w:hAnsi="Arial" w:cs="Arial"/>
                <w:sz w:val="20"/>
                <w:szCs w:val="20"/>
              </w:rPr>
              <w:t>metodikas</w:t>
            </w:r>
            <w:r w:rsidR="00832A11">
              <w:rPr>
                <w:rFonts w:ascii="Arial" w:hAnsi="Arial" w:cs="Arial"/>
                <w:sz w:val="20"/>
                <w:szCs w:val="20"/>
              </w:rPr>
              <w:t xml:space="preserve"> ir (ar) politikas</w:t>
            </w:r>
            <w:r>
              <w:rPr>
                <w:rFonts w:ascii="Arial" w:hAnsi="Arial" w:cs="Arial"/>
                <w:sz w:val="20"/>
                <w:szCs w:val="20"/>
              </w:rPr>
              <w:t>.</w:t>
            </w:r>
          </w:p>
        </w:tc>
        <w:tc>
          <w:tcPr>
            <w:tcW w:w="6379" w:type="dxa"/>
            <w:vMerge/>
          </w:tcPr>
          <w:p w14:paraId="134DB5C7" w14:textId="77777777" w:rsidR="003516E4" w:rsidRPr="00EA317B" w:rsidRDefault="003516E4" w:rsidP="005C6979">
            <w:pPr>
              <w:spacing w:after="0"/>
              <w:jc w:val="both"/>
              <w:rPr>
                <w:rFonts w:ascii="Arial" w:hAnsi="Arial" w:cs="Arial"/>
                <w:sz w:val="20"/>
                <w:szCs w:val="20"/>
              </w:rPr>
            </w:pPr>
          </w:p>
        </w:tc>
      </w:tr>
      <w:tr w:rsidR="003516E4" w:rsidRPr="00EA317B" w14:paraId="4E53AC5A" w14:textId="77777777" w:rsidTr="5EC7329F">
        <w:trPr>
          <w:trHeight w:val="1062"/>
        </w:trPr>
        <w:tc>
          <w:tcPr>
            <w:tcW w:w="2960" w:type="dxa"/>
            <w:vMerge/>
          </w:tcPr>
          <w:p w14:paraId="5B23A413" w14:textId="77777777" w:rsidR="003516E4" w:rsidRPr="00EA317B" w:rsidRDefault="003516E4" w:rsidP="005C6979">
            <w:pPr>
              <w:spacing w:after="0"/>
              <w:jc w:val="both"/>
              <w:rPr>
                <w:rFonts w:ascii="Arial" w:hAnsi="Arial" w:cs="Arial"/>
                <w:b/>
                <w:bCs/>
                <w:sz w:val="20"/>
                <w:szCs w:val="20"/>
              </w:rPr>
            </w:pPr>
          </w:p>
        </w:tc>
        <w:tc>
          <w:tcPr>
            <w:tcW w:w="5682" w:type="dxa"/>
            <w:tcBorders>
              <w:top w:val="single" w:sz="4" w:space="0" w:color="auto"/>
            </w:tcBorders>
          </w:tcPr>
          <w:p w14:paraId="015A421A" w14:textId="0F2F08FB" w:rsidR="003516E4" w:rsidRPr="00EA317B" w:rsidRDefault="003516E4" w:rsidP="005C6979">
            <w:pPr>
              <w:spacing w:after="0" w:line="240" w:lineRule="auto"/>
              <w:jc w:val="both"/>
              <w:rPr>
                <w:rFonts w:ascii="Arial" w:hAnsi="Arial" w:cs="Arial"/>
                <w:sz w:val="20"/>
                <w:szCs w:val="20"/>
              </w:rPr>
            </w:pPr>
            <w:bookmarkStart w:id="16" w:name="_Hlk105511231"/>
            <w:r>
              <w:rPr>
                <w:rFonts w:ascii="Arial" w:hAnsi="Arial" w:cs="Arial"/>
                <w:sz w:val="20"/>
                <w:szCs w:val="20"/>
              </w:rPr>
              <w:t xml:space="preserve">Turėti tvarką ar politiką, kurioje būtų atskleistas FT ketinimas </w:t>
            </w:r>
            <w:r w:rsidRPr="00E32858">
              <w:rPr>
                <w:rFonts w:ascii="Arial" w:hAnsi="Arial" w:cs="Arial"/>
                <w:sz w:val="20"/>
                <w:szCs w:val="20"/>
              </w:rPr>
              <w:t>įgyvendinti aplinkos, socialinio ir įmonių valdymo (ESG) principus</w:t>
            </w:r>
            <w:r>
              <w:rPr>
                <w:rFonts w:ascii="Arial" w:hAnsi="Arial" w:cs="Arial"/>
                <w:sz w:val="20"/>
                <w:szCs w:val="20"/>
              </w:rPr>
              <w:t>.</w:t>
            </w:r>
            <w:bookmarkEnd w:id="16"/>
          </w:p>
        </w:tc>
        <w:tc>
          <w:tcPr>
            <w:tcW w:w="6379" w:type="dxa"/>
            <w:vMerge/>
          </w:tcPr>
          <w:p w14:paraId="54A4B8D5" w14:textId="77777777" w:rsidR="003516E4" w:rsidRPr="00EA317B" w:rsidRDefault="003516E4" w:rsidP="005C6979">
            <w:pPr>
              <w:spacing w:after="0"/>
              <w:jc w:val="both"/>
              <w:rPr>
                <w:rFonts w:ascii="Arial" w:hAnsi="Arial" w:cs="Arial"/>
                <w:sz w:val="20"/>
                <w:szCs w:val="20"/>
              </w:rPr>
            </w:pPr>
          </w:p>
        </w:tc>
      </w:tr>
      <w:tr w:rsidR="003516E4" w:rsidRPr="00EA317B" w14:paraId="2393361F" w14:textId="77777777" w:rsidTr="5EC7329F">
        <w:trPr>
          <w:trHeight w:val="1344"/>
        </w:trPr>
        <w:tc>
          <w:tcPr>
            <w:tcW w:w="2960" w:type="dxa"/>
            <w:vMerge w:val="restart"/>
            <w:tcBorders>
              <w:bottom w:val="single" w:sz="4" w:space="0" w:color="auto"/>
            </w:tcBorders>
          </w:tcPr>
          <w:p w14:paraId="5EDA21DD" w14:textId="033F1E11" w:rsidR="003516E4" w:rsidRPr="00EA317B" w:rsidRDefault="003516E4" w:rsidP="005C6979">
            <w:pPr>
              <w:spacing w:after="0" w:line="240" w:lineRule="auto"/>
              <w:jc w:val="both"/>
              <w:rPr>
                <w:rFonts w:ascii="Arial" w:hAnsi="Arial" w:cs="Arial"/>
                <w:b/>
                <w:bCs/>
                <w:sz w:val="20"/>
                <w:szCs w:val="20"/>
              </w:rPr>
            </w:pPr>
            <w:r w:rsidRPr="00EA317B">
              <w:rPr>
                <w:rFonts w:ascii="Arial" w:hAnsi="Arial" w:cs="Arial"/>
                <w:b/>
                <w:bCs/>
                <w:sz w:val="20"/>
                <w:szCs w:val="20"/>
              </w:rPr>
              <w:t xml:space="preserve">Tvarkos ir procedūros tinkamam </w:t>
            </w:r>
            <w:r w:rsidR="00966DFB">
              <w:rPr>
                <w:rFonts w:ascii="Arial" w:hAnsi="Arial" w:cs="Arial"/>
                <w:b/>
                <w:bCs/>
                <w:sz w:val="20"/>
                <w:szCs w:val="20"/>
              </w:rPr>
              <w:t>Dvišalės</w:t>
            </w:r>
            <w:r w:rsidR="00A82966">
              <w:rPr>
                <w:rFonts w:ascii="Arial" w:hAnsi="Arial" w:cs="Arial"/>
                <w:b/>
                <w:bCs/>
                <w:sz w:val="20"/>
                <w:szCs w:val="20"/>
              </w:rPr>
              <w:t xml:space="preserve"> s</w:t>
            </w:r>
            <w:r w:rsidR="00A82966" w:rsidRPr="00EA317B">
              <w:rPr>
                <w:rFonts w:ascii="Arial" w:hAnsi="Arial" w:cs="Arial"/>
                <w:b/>
                <w:bCs/>
                <w:sz w:val="20"/>
                <w:szCs w:val="20"/>
              </w:rPr>
              <w:t xml:space="preserve">utarties </w:t>
            </w:r>
            <w:r w:rsidR="00A82966">
              <w:rPr>
                <w:rFonts w:ascii="Arial" w:hAnsi="Arial" w:cs="Arial"/>
                <w:b/>
                <w:bCs/>
                <w:sz w:val="20"/>
                <w:szCs w:val="20"/>
              </w:rPr>
              <w:t>sąlygų įvykdymui</w:t>
            </w:r>
            <w:r w:rsidR="00A82966" w:rsidRPr="00EA317B">
              <w:rPr>
                <w:rFonts w:ascii="Arial" w:hAnsi="Arial" w:cs="Arial"/>
                <w:b/>
                <w:bCs/>
                <w:sz w:val="20"/>
                <w:szCs w:val="20"/>
              </w:rPr>
              <w:t xml:space="preserve"> </w:t>
            </w:r>
            <w:r w:rsidRPr="00EA317B">
              <w:rPr>
                <w:rFonts w:ascii="Arial" w:hAnsi="Arial" w:cs="Arial"/>
                <w:b/>
                <w:bCs/>
                <w:sz w:val="20"/>
                <w:szCs w:val="20"/>
              </w:rPr>
              <w:t>ir administravimui</w:t>
            </w:r>
          </w:p>
        </w:tc>
        <w:tc>
          <w:tcPr>
            <w:tcW w:w="5682" w:type="dxa"/>
            <w:tcBorders>
              <w:top w:val="single" w:sz="4" w:space="0" w:color="auto"/>
              <w:bottom w:val="single" w:sz="4" w:space="0" w:color="auto"/>
            </w:tcBorders>
          </w:tcPr>
          <w:p w14:paraId="7151F63F" w14:textId="2D0B0B3C" w:rsidR="003516E4" w:rsidRPr="00EA317B" w:rsidRDefault="003516E4" w:rsidP="005C6979">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Pr>
                <w:rFonts w:ascii="Arial" w:hAnsi="Arial" w:cs="Arial"/>
                <w:sz w:val="20"/>
                <w:szCs w:val="20"/>
              </w:rPr>
              <w:t>.</w:t>
            </w:r>
          </w:p>
        </w:tc>
        <w:tc>
          <w:tcPr>
            <w:tcW w:w="6379" w:type="dxa"/>
            <w:vMerge w:val="restart"/>
          </w:tcPr>
          <w:p w14:paraId="438E2FE5" w14:textId="60E2BCBE" w:rsidR="003516E4" w:rsidRDefault="003516E4" w:rsidP="005C6979">
            <w:pPr>
              <w:spacing w:after="0" w:line="240" w:lineRule="auto"/>
              <w:jc w:val="both"/>
              <w:rPr>
                <w:rFonts w:ascii="Arial" w:hAnsi="Arial" w:cs="Arial"/>
                <w:sz w:val="20"/>
                <w:szCs w:val="20"/>
              </w:rPr>
            </w:pPr>
            <w:r w:rsidRPr="5723D52E">
              <w:rPr>
                <w:rFonts w:ascii="Arial" w:hAnsi="Arial" w:cs="Arial"/>
                <w:sz w:val="20"/>
                <w:szCs w:val="20"/>
              </w:rPr>
              <w:t xml:space="preserve">Pateikiami patvirtinimai FT Prašyme ir (ar) </w:t>
            </w:r>
            <w:r>
              <w:rPr>
                <w:rFonts w:ascii="Arial" w:hAnsi="Arial" w:cs="Arial"/>
                <w:sz w:val="20"/>
                <w:szCs w:val="20"/>
              </w:rPr>
              <w:t>JŪĮF</w:t>
            </w:r>
            <w:r w:rsidRPr="5723D52E">
              <w:rPr>
                <w:rFonts w:ascii="Arial" w:hAnsi="Arial" w:cs="Arial"/>
                <w:sz w:val="20"/>
                <w:szCs w:val="20"/>
              </w:rPr>
              <w:t xml:space="preserve"> priemonės įgyvendinimo aprašyme.</w:t>
            </w:r>
          </w:p>
          <w:p w14:paraId="4F239836" w14:textId="125988E2" w:rsidR="003516E4" w:rsidRPr="00505350" w:rsidRDefault="003516E4" w:rsidP="005C6979">
            <w:pPr>
              <w:spacing w:after="0" w:line="240" w:lineRule="auto"/>
              <w:jc w:val="both"/>
              <w:rPr>
                <w:rFonts w:ascii="Arial" w:hAnsi="Arial" w:cs="Arial"/>
                <w:sz w:val="20"/>
                <w:szCs w:val="20"/>
              </w:rPr>
            </w:pPr>
            <w:r>
              <w:rPr>
                <w:rFonts w:ascii="Arial" w:hAnsi="Arial" w:cs="Arial"/>
                <w:sz w:val="20"/>
                <w:szCs w:val="20"/>
              </w:rPr>
              <w:t>JŪĮF</w:t>
            </w:r>
            <w:r w:rsidRPr="00690965">
              <w:rPr>
                <w:rFonts w:ascii="Arial" w:hAnsi="Arial" w:cs="Arial"/>
                <w:sz w:val="20"/>
                <w:szCs w:val="20"/>
              </w:rPr>
              <w:t xml:space="preserve"> priemonės įgyvendinimo aprašyme </w:t>
            </w:r>
            <w:r>
              <w:rPr>
                <w:rFonts w:ascii="Arial" w:hAnsi="Arial" w:cs="Arial"/>
                <w:sz w:val="20"/>
                <w:szCs w:val="20"/>
              </w:rPr>
              <w:t xml:space="preserve">FT </w:t>
            </w:r>
            <w:r w:rsidRPr="00690965">
              <w:rPr>
                <w:rFonts w:ascii="Arial" w:hAnsi="Arial" w:cs="Arial"/>
                <w:sz w:val="20"/>
                <w:szCs w:val="20"/>
              </w:rPr>
              <w:t>pateik</w:t>
            </w:r>
            <w:r>
              <w:rPr>
                <w:rFonts w:ascii="Arial" w:hAnsi="Arial" w:cs="Arial"/>
                <w:sz w:val="20"/>
                <w:szCs w:val="20"/>
              </w:rPr>
              <w:t>ia</w:t>
            </w:r>
            <w:r w:rsidRPr="00690965">
              <w:rPr>
                <w:rFonts w:ascii="Arial" w:hAnsi="Arial" w:cs="Arial"/>
                <w:sz w:val="20"/>
                <w:szCs w:val="20"/>
              </w:rPr>
              <w:t xml:space="preserve"> siūlomus duomenų šaltinius</w:t>
            </w:r>
            <w:r>
              <w:rPr>
                <w:rFonts w:ascii="Arial" w:hAnsi="Arial" w:cs="Arial"/>
                <w:sz w:val="20"/>
                <w:szCs w:val="20"/>
              </w:rPr>
              <w:t>, kuriais vadovaujantis FT atliks</w:t>
            </w:r>
            <w:r w:rsidRPr="00690965">
              <w:rPr>
                <w:rFonts w:ascii="Arial" w:hAnsi="Arial" w:cs="Arial"/>
                <w:sz w:val="20"/>
                <w:szCs w:val="20"/>
              </w:rPr>
              <w:t xml:space="preserve"> SVV deklaracij</w:t>
            </w:r>
            <w:r>
              <w:rPr>
                <w:rFonts w:ascii="Arial" w:hAnsi="Arial" w:cs="Arial"/>
                <w:sz w:val="20"/>
                <w:szCs w:val="20"/>
              </w:rPr>
              <w:t>os</w:t>
            </w:r>
            <w:r w:rsidRPr="00690965">
              <w:rPr>
                <w:rFonts w:ascii="Arial" w:hAnsi="Arial" w:cs="Arial"/>
                <w:sz w:val="20"/>
                <w:szCs w:val="20"/>
              </w:rPr>
              <w:t xml:space="preserve"> duomenų patikrinim</w:t>
            </w:r>
            <w:r>
              <w:rPr>
                <w:rFonts w:ascii="Arial" w:hAnsi="Arial" w:cs="Arial"/>
                <w:sz w:val="20"/>
                <w:szCs w:val="20"/>
              </w:rPr>
              <w:t xml:space="preserve">ą. </w:t>
            </w:r>
            <w:r w:rsidRPr="0079535F">
              <w:rPr>
                <w:rFonts w:ascii="Arial" w:hAnsi="Arial" w:cs="Arial"/>
                <w:sz w:val="20"/>
                <w:szCs w:val="20"/>
              </w:rPr>
              <w:t>Duomenų tikrinim</w:t>
            </w:r>
            <w:r>
              <w:rPr>
                <w:rFonts w:ascii="Arial" w:hAnsi="Arial" w:cs="Arial"/>
                <w:sz w:val="20"/>
                <w:szCs w:val="20"/>
              </w:rPr>
              <w:t xml:space="preserve">o </w:t>
            </w:r>
            <w:r w:rsidRPr="0079535F">
              <w:rPr>
                <w:rFonts w:ascii="Arial" w:hAnsi="Arial" w:cs="Arial"/>
                <w:sz w:val="20"/>
                <w:szCs w:val="20"/>
              </w:rPr>
              <w:t xml:space="preserve">šaltiniai aptariami </w:t>
            </w:r>
            <w:r w:rsidR="00966DFB">
              <w:rPr>
                <w:rFonts w:ascii="Arial" w:hAnsi="Arial" w:cs="Arial"/>
                <w:sz w:val="20"/>
                <w:szCs w:val="20"/>
              </w:rPr>
              <w:t>Dvišalėje</w:t>
            </w:r>
            <w:r w:rsidR="00FE1EE8">
              <w:rPr>
                <w:rFonts w:ascii="Arial" w:hAnsi="Arial" w:cs="Arial"/>
                <w:sz w:val="20"/>
                <w:szCs w:val="20"/>
              </w:rPr>
              <w:t xml:space="preserve"> sutartyje</w:t>
            </w:r>
            <w:r w:rsidRPr="0079535F">
              <w:rPr>
                <w:rFonts w:ascii="Arial" w:hAnsi="Arial" w:cs="Arial"/>
                <w:sz w:val="20"/>
                <w:szCs w:val="20"/>
              </w:rPr>
              <w:t>.</w:t>
            </w:r>
          </w:p>
        </w:tc>
      </w:tr>
      <w:tr w:rsidR="003516E4" w:rsidRPr="00EA317B" w14:paraId="67EACBCD" w14:textId="77777777" w:rsidTr="5EC7329F">
        <w:trPr>
          <w:trHeight w:val="372"/>
        </w:trPr>
        <w:tc>
          <w:tcPr>
            <w:tcW w:w="2960" w:type="dxa"/>
            <w:vMerge/>
          </w:tcPr>
          <w:p w14:paraId="2BA368AB" w14:textId="1A4EC384" w:rsidR="003516E4" w:rsidRPr="00EA317B" w:rsidRDefault="003516E4" w:rsidP="005C6979">
            <w:pPr>
              <w:spacing w:after="0" w:line="240" w:lineRule="auto"/>
              <w:jc w:val="both"/>
              <w:rPr>
                <w:rFonts w:ascii="Arial" w:hAnsi="Arial" w:cs="Arial"/>
                <w:b/>
                <w:bCs/>
                <w:sz w:val="20"/>
                <w:szCs w:val="20"/>
              </w:rPr>
            </w:pPr>
          </w:p>
        </w:tc>
        <w:tc>
          <w:tcPr>
            <w:tcW w:w="5682" w:type="dxa"/>
            <w:tcBorders>
              <w:top w:val="single" w:sz="4" w:space="0" w:color="auto"/>
              <w:bottom w:val="single" w:sz="4" w:space="0" w:color="auto"/>
            </w:tcBorders>
          </w:tcPr>
          <w:p w14:paraId="36F32736" w14:textId="447161E0" w:rsidR="003516E4" w:rsidRPr="00EA317B" w:rsidRDefault="003516E4" w:rsidP="005C6979">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tc>
        <w:tc>
          <w:tcPr>
            <w:tcW w:w="6379" w:type="dxa"/>
            <w:vMerge/>
          </w:tcPr>
          <w:p w14:paraId="40CBDD04" w14:textId="4B5B2D79" w:rsidR="003516E4" w:rsidRPr="00EA317B" w:rsidRDefault="003516E4" w:rsidP="005C6979">
            <w:pPr>
              <w:spacing w:after="0" w:line="240" w:lineRule="auto"/>
              <w:jc w:val="both"/>
              <w:rPr>
                <w:rFonts w:ascii="Arial" w:hAnsi="Arial" w:cs="Arial"/>
                <w:sz w:val="20"/>
                <w:szCs w:val="20"/>
              </w:rPr>
            </w:pPr>
          </w:p>
        </w:tc>
      </w:tr>
      <w:tr w:rsidR="003516E4" w:rsidRPr="00EA317B" w14:paraId="049D7413" w14:textId="77777777" w:rsidTr="5EC7329F">
        <w:tc>
          <w:tcPr>
            <w:tcW w:w="2960" w:type="dxa"/>
            <w:vMerge/>
          </w:tcPr>
          <w:p w14:paraId="35996026" w14:textId="77777777" w:rsidR="003516E4" w:rsidRPr="00EA317B" w:rsidRDefault="003516E4" w:rsidP="005C6979">
            <w:pPr>
              <w:spacing w:after="0" w:line="240" w:lineRule="auto"/>
              <w:jc w:val="both"/>
              <w:rPr>
                <w:rFonts w:ascii="Arial" w:hAnsi="Arial" w:cs="Arial"/>
                <w:sz w:val="20"/>
                <w:szCs w:val="20"/>
              </w:rPr>
            </w:pPr>
          </w:p>
        </w:tc>
        <w:tc>
          <w:tcPr>
            <w:tcW w:w="5682" w:type="dxa"/>
            <w:tcBorders>
              <w:top w:val="single" w:sz="4" w:space="0" w:color="auto"/>
              <w:bottom w:val="single" w:sz="4" w:space="0" w:color="auto"/>
            </w:tcBorders>
          </w:tcPr>
          <w:p w14:paraId="580A6220" w14:textId="4CFA9775" w:rsidR="003516E4" w:rsidRPr="00EA317B" w:rsidRDefault="003516E4" w:rsidP="005C6979">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tc>
        <w:tc>
          <w:tcPr>
            <w:tcW w:w="6379" w:type="dxa"/>
            <w:vMerge/>
          </w:tcPr>
          <w:p w14:paraId="7BA85A4F" w14:textId="45B6902D" w:rsidR="003516E4" w:rsidRPr="00EA317B" w:rsidRDefault="003516E4" w:rsidP="005C6979">
            <w:pPr>
              <w:spacing w:after="0" w:line="240" w:lineRule="auto"/>
              <w:jc w:val="both"/>
              <w:rPr>
                <w:rFonts w:ascii="Arial" w:hAnsi="Arial" w:cs="Arial"/>
                <w:sz w:val="20"/>
                <w:szCs w:val="20"/>
              </w:rPr>
            </w:pPr>
          </w:p>
        </w:tc>
      </w:tr>
      <w:tr w:rsidR="003516E4" w:rsidRPr="007046D6" w14:paraId="7251AEC5" w14:textId="77777777" w:rsidTr="5EC7329F">
        <w:tc>
          <w:tcPr>
            <w:tcW w:w="2960" w:type="dxa"/>
            <w:vMerge/>
          </w:tcPr>
          <w:p w14:paraId="277ABB9F" w14:textId="77777777" w:rsidR="003516E4" w:rsidRPr="00EA317B" w:rsidRDefault="003516E4" w:rsidP="005C6979">
            <w:pPr>
              <w:spacing w:after="0" w:line="240" w:lineRule="auto"/>
              <w:jc w:val="both"/>
              <w:rPr>
                <w:rFonts w:ascii="Arial" w:hAnsi="Arial" w:cs="Arial"/>
                <w:sz w:val="20"/>
                <w:szCs w:val="20"/>
              </w:rPr>
            </w:pPr>
          </w:p>
        </w:tc>
        <w:tc>
          <w:tcPr>
            <w:tcW w:w="5682" w:type="dxa"/>
            <w:tcBorders>
              <w:top w:val="single" w:sz="4" w:space="0" w:color="auto"/>
              <w:bottom w:val="single" w:sz="4" w:space="0" w:color="auto"/>
            </w:tcBorders>
          </w:tcPr>
          <w:p w14:paraId="2A7C7783" w14:textId="3D52EF08" w:rsidR="003516E4" w:rsidRPr="00EA317B" w:rsidRDefault="001C0ED6" w:rsidP="005C6979">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w:t>
            </w:r>
            <w:r w:rsidR="00DD0436">
              <w:rPr>
                <w:rFonts w:ascii="Arial" w:hAnsi="Arial" w:cs="Arial"/>
                <w:sz w:val="20"/>
                <w:szCs w:val="20"/>
              </w:rPr>
              <w:t>Dvišalės</w:t>
            </w:r>
            <w:r w:rsidRPr="0066773D">
              <w:rPr>
                <w:rFonts w:ascii="Arial" w:hAnsi="Arial" w:cs="Arial"/>
                <w:sz w:val="20"/>
                <w:szCs w:val="20"/>
              </w:rPr>
              <w:t xml:space="preserve"> sutarties įgyvendinimo kontrolės mechanizmą, t. y. turi būti pateikta informacija apie tai, kaip bus užtikrinama, kad </w:t>
            </w:r>
            <w:r w:rsidR="00966DFB">
              <w:rPr>
                <w:rFonts w:ascii="Arial" w:hAnsi="Arial" w:cs="Arial"/>
                <w:sz w:val="20"/>
                <w:szCs w:val="20"/>
              </w:rPr>
              <w:t xml:space="preserve">Dvišalė </w:t>
            </w:r>
            <w:r w:rsidR="00867F57">
              <w:rPr>
                <w:rFonts w:ascii="Arial" w:hAnsi="Arial" w:cs="Arial"/>
                <w:sz w:val="20"/>
                <w:szCs w:val="20"/>
              </w:rPr>
              <w:t>s</w:t>
            </w:r>
            <w:r w:rsidR="00867F57" w:rsidRPr="0066773D">
              <w:rPr>
                <w:rFonts w:ascii="Arial" w:hAnsi="Arial" w:cs="Arial"/>
                <w:sz w:val="20"/>
                <w:szCs w:val="20"/>
              </w:rPr>
              <w:t xml:space="preserve">utartis </w:t>
            </w:r>
            <w:r w:rsidRPr="0066773D">
              <w:rPr>
                <w:rFonts w:ascii="Arial" w:hAnsi="Arial" w:cs="Arial"/>
                <w:sz w:val="20"/>
                <w:szCs w:val="20"/>
              </w:rPr>
              <w:t xml:space="preserve">būtų įgyvendinama tinkamai, kokių priemonių bus imtasi, kad </w:t>
            </w:r>
            <w:r>
              <w:rPr>
                <w:rFonts w:ascii="Arial" w:hAnsi="Arial" w:cs="Arial"/>
                <w:sz w:val="20"/>
                <w:szCs w:val="20"/>
              </w:rPr>
              <w:t xml:space="preserve">iš JŪĮF priemonės lėšų </w:t>
            </w:r>
            <w:r w:rsidRPr="0066773D">
              <w:rPr>
                <w:rFonts w:ascii="Arial" w:hAnsi="Arial" w:cs="Arial"/>
                <w:sz w:val="20"/>
                <w:szCs w:val="20"/>
              </w:rPr>
              <w:t xml:space="preserve">būtų </w:t>
            </w:r>
            <w:r>
              <w:rPr>
                <w:rFonts w:ascii="Arial" w:hAnsi="Arial" w:cs="Arial"/>
                <w:sz w:val="20"/>
                <w:szCs w:val="20"/>
              </w:rPr>
              <w:t>suteiktos</w:t>
            </w:r>
            <w:r w:rsidRPr="0066773D">
              <w:rPr>
                <w:rFonts w:ascii="Arial" w:hAnsi="Arial" w:cs="Arial"/>
                <w:sz w:val="20"/>
                <w:szCs w:val="20"/>
              </w:rPr>
              <w:t xml:space="preserve"> tik tinkamos Paskolos tinkamiems Paskol</w:t>
            </w:r>
            <w:r w:rsidR="009A6C79">
              <w:rPr>
                <w:rFonts w:ascii="Arial" w:hAnsi="Arial" w:cs="Arial"/>
                <w:sz w:val="20"/>
                <w:szCs w:val="20"/>
              </w:rPr>
              <w:t>ų</w:t>
            </w:r>
            <w:r w:rsidRPr="0066773D">
              <w:rPr>
                <w:rFonts w:ascii="Arial" w:hAnsi="Arial" w:cs="Arial"/>
                <w:sz w:val="20"/>
                <w:szCs w:val="20"/>
              </w:rPr>
              <w:t xml:space="preserve"> gavėjams ir Paskol</w:t>
            </w:r>
            <w:r w:rsidR="009A6C79">
              <w:rPr>
                <w:rFonts w:ascii="Arial" w:hAnsi="Arial" w:cs="Arial"/>
                <w:sz w:val="20"/>
                <w:szCs w:val="20"/>
              </w:rPr>
              <w:t>ų</w:t>
            </w:r>
            <w:r w:rsidRPr="0066773D">
              <w:rPr>
                <w:rFonts w:ascii="Arial" w:hAnsi="Arial" w:cs="Arial"/>
                <w:sz w:val="20"/>
                <w:szCs w:val="20"/>
              </w:rPr>
              <w:t xml:space="preserve"> lėšos būtų panaudojamos pagal paskirtį, kaip bus saugomi išlaidas pagrindžiantys dokumentai ir pan.</w:t>
            </w:r>
          </w:p>
        </w:tc>
        <w:tc>
          <w:tcPr>
            <w:tcW w:w="6379" w:type="dxa"/>
            <w:vMerge/>
          </w:tcPr>
          <w:p w14:paraId="6F53863C" w14:textId="77777777" w:rsidR="003516E4" w:rsidRPr="00EA317B" w:rsidRDefault="003516E4" w:rsidP="005C6979">
            <w:pPr>
              <w:spacing w:after="0" w:line="240" w:lineRule="auto"/>
              <w:jc w:val="both"/>
              <w:rPr>
                <w:rFonts w:ascii="Arial" w:hAnsi="Arial" w:cs="Arial"/>
                <w:sz w:val="20"/>
                <w:szCs w:val="20"/>
              </w:rPr>
            </w:pPr>
          </w:p>
        </w:tc>
      </w:tr>
      <w:tr w:rsidR="003516E4" w:rsidRPr="00EA317B" w14:paraId="10D95ADB" w14:textId="77777777" w:rsidTr="5EC7329F">
        <w:tc>
          <w:tcPr>
            <w:tcW w:w="2960" w:type="dxa"/>
            <w:tcBorders>
              <w:top w:val="single" w:sz="4" w:space="0" w:color="auto"/>
              <w:bottom w:val="single" w:sz="4" w:space="0" w:color="auto"/>
            </w:tcBorders>
          </w:tcPr>
          <w:p w14:paraId="4D09AFA6" w14:textId="7902C1E2" w:rsidR="003516E4" w:rsidRPr="00C35AF8" w:rsidRDefault="003516E4" w:rsidP="005C6979">
            <w:pPr>
              <w:spacing w:after="0" w:line="240" w:lineRule="auto"/>
              <w:jc w:val="both"/>
              <w:rPr>
                <w:rFonts w:ascii="Arial" w:hAnsi="Arial" w:cs="Arial"/>
                <w:b/>
                <w:bCs/>
                <w:sz w:val="20"/>
                <w:szCs w:val="20"/>
              </w:rPr>
            </w:pPr>
            <w:r w:rsidRPr="00C35AF8">
              <w:rPr>
                <w:rFonts w:ascii="Arial" w:hAnsi="Arial" w:cs="Arial"/>
                <w:b/>
                <w:bCs/>
                <w:sz w:val="20"/>
                <w:szCs w:val="20"/>
              </w:rPr>
              <w:t>Pinigų plovimo ir (ar) teroristų finansavimo prevencija</w:t>
            </w:r>
          </w:p>
        </w:tc>
        <w:tc>
          <w:tcPr>
            <w:tcW w:w="5682" w:type="dxa"/>
            <w:tcBorders>
              <w:top w:val="single" w:sz="4" w:space="0" w:color="auto"/>
              <w:bottom w:val="single" w:sz="4" w:space="0" w:color="auto"/>
            </w:tcBorders>
          </w:tcPr>
          <w:p w14:paraId="07A460EE" w14:textId="5CCDBAFE" w:rsidR="003516E4" w:rsidRPr="0066773D" w:rsidRDefault="003516E4" w:rsidP="005C6979">
            <w:pPr>
              <w:spacing w:after="0" w:line="240" w:lineRule="auto"/>
              <w:jc w:val="both"/>
              <w:rPr>
                <w:rFonts w:ascii="Arial" w:hAnsi="Arial" w:cs="Arial"/>
                <w:sz w:val="20"/>
                <w:szCs w:val="20"/>
              </w:rPr>
            </w:pPr>
            <w:r w:rsidRPr="5EC7329F">
              <w:rPr>
                <w:rFonts w:ascii="Arial" w:hAnsi="Arial" w:cs="Arial"/>
                <w:sz w:val="20"/>
                <w:szCs w:val="20"/>
              </w:rPr>
              <w:t xml:space="preserve">Turėti </w:t>
            </w:r>
            <w:r w:rsidR="00DA2484" w:rsidRPr="5EC7329F">
              <w:rPr>
                <w:rFonts w:ascii="Arial" w:hAnsi="Arial" w:cs="Arial"/>
                <w:sz w:val="20"/>
                <w:szCs w:val="20"/>
              </w:rPr>
              <w:t>ir įgyvendinti</w:t>
            </w:r>
            <w:r w:rsidRPr="5EC7329F">
              <w:rPr>
                <w:rFonts w:ascii="Arial" w:hAnsi="Arial" w:cs="Arial"/>
                <w:sz w:val="20"/>
                <w:szCs w:val="20"/>
              </w:rPr>
              <w:t xml:space="preserve"> procedūras, </w:t>
            </w:r>
            <w:r w:rsidR="601A8E58" w:rsidRPr="5EC7329F">
              <w:rPr>
                <w:rFonts w:ascii="Arial" w:hAnsi="Arial" w:cs="Arial"/>
                <w:sz w:val="20"/>
                <w:szCs w:val="20"/>
              </w:rPr>
              <w:t>kuriose yra numatyti procesai</w:t>
            </w:r>
            <w:r w:rsidR="6CE7BB20" w:rsidRPr="5EC7329F">
              <w:rPr>
                <w:rFonts w:ascii="Arial" w:hAnsi="Arial" w:cs="Arial"/>
                <w:sz w:val="20"/>
                <w:szCs w:val="20"/>
              </w:rPr>
              <w:t xml:space="preserve"> </w:t>
            </w:r>
            <w:r w:rsidRPr="5EC7329F">
              <w:rPr>
                <w:rFonts w:ascii="Arial" w:hAnsi="Arial" w:cs="Arial"/>
                <w:sz w:val="20"/>
                <w:szCs w:val="20"/>
              </w:rPr>
              <w:t>pinigų plovimo ir  teroristų finansavimo rizik</w:t>
            </w:r>
            <w:r w:rsidR="0C9414A2" w:rsidRPr="5EC7329F">
              <w:rPr>
                <w:rFonts w:ascii="Arial" w:hAnsi="Arial" w:cs="Arial"/>
                <w:sz w:val="20"/>
                <w:szCs w:val="20"/>
              </w:rPr>
              <w:t>ai</w:t>
            </w:r>
            <w:r w:rsidRPr="5EC7329F">
              <w:rPr>
                <w:rFonts w:ascii="Arial" w:hAnsi="Arial" w:cs="Arial"/>
                <w:sz w:val="20"/>
                <w:szCs w:val="20"/>
              </w:rPr>
              <w:t xml:space="preserve"> </w:t>
            </w:r>
            <w:r w:rsidR="00DA2484" w:rsidRPr="5EC7329F">
              <w:rPr>
                <w:rFonts w:ascii="Arial" w:hAnsi="Arial" w:cs="Arial"/>
                <w:sz w:val="20"/>
                <w:szCs w:val="20"/>
              </w:rPr>
              <w:t>vertinti ir</w:t>
            </w:r>
            <w:r w:rsidRPr="5EC7329F">
              <w:rPr>
                <w:rFonts w:ascii="Arial" w:hAnsi="Arial" w:cs="Arial"/>
                <w:sz w:val="20"/>
                <w:szCs w:val="20"/>
              </w:rPr>
              <w:t xml:space="preserve"> valdyti</w:t>
            </w:r>
            <w:r w:rsidR="12FAAB06" w:rsidRPr="5EC7329F">
              <w:rPr>
                <w:rFonts w:ascii="Arial" w:hAnsi="Arial" w:cs="Arial"/>
                <w:sz w:val="20"/>
                <w:szCs w:val="20"/>
              </w:rPr>
              <w:t xml:space="preserve"> taip</w:t>
            </w:r>
            <w:r w:rsidRPr="5EC7329F">
              <w:rPr>
                <w:rFonts w:ascii="Arial" w:hAnsi="Arial" w:cs="Arial"/>
                <w:sz w:val="20"/>
                <w:szCs w:val="20"/>
              </w:rPr>
              <w:t xml:space="preserve">, kaip tai nustatyta </w:t>
            </w:r>
            <w:r w:rsidR="7C9A0D06" w:rsidRPr="5EC7329F">
              <w:rPr>
                <w:rFonts w:ascii="Arial" w:hAnsi="Arial" w:cs="Arial"/>
                <w:sz w:val="20"/>
                <w:szCs w:val="20"/>
              </w:rPr>
              <w:t>Lietuvos Respublikos Pinigų plovimo ir teroristų finansavimo prevencijos</w:t>
            </w:r>
            <w:r w:rsidRPr="5EC7329F">
              <w:rPr>
                <w:rFonts w:ascii="Arial" w:hAnsi="Arial" w:cs="Arial"/>
                <w:sz w:val="20"/>
                <w:szCs w:val="20"/>
              </w:rPr>
              <w:t xml:space="preserve"> įstatyme.</w:t>
            </w:r>
          </w:p>
        </w:tc>
        <w:tc>
          <w:tcPr>
            <w:tcW w:w="6379" w:type="dxa"/>
            <w:tcBorders>
              <w:top w:val="single" w:sz="4" w:space="0" w:color="auto"/>
              <w:bottom w:val="single" w:sz="4" w:space="0" w:color="auto"/>
            </w:tcBorders>
          </w:tcPr>
          <w:p w14:paraId="05CD206E" w14:textId="1A56988B" w:rsidR="003516E4" w:rsidRPr="00B71450" w:rsidRDefault="003516E4" w:rsidP="00B71450">
            <w:pPr>
              <w:spacing w:after="0" w:line="240" w:lineRule="auto"/>
              <w:jc w:val="both"/>
              <w:rPr>
                <w:rFonts w:ascii="Arial" w:hAnsi="Arial" w:cs="Arial"/>
                <w:sz w:val="20"/>
                <w:szCs w:val="20"/>
              </w:rPr>
            </w:pPr>
            <w:r w:rsidRPr="5EC7329F">
              <w:rPr>
                <w:rFonts w:ascii="Arial" w:hAnsi="Arial" w:cs="Arial"/>
                <w:sz w:val="20"/>
                <w:szCs w:val="20"/>
              </w:rPr>
              <w:t>Pateikiama</w:t>
            </w:r>
            <w:r w:rsidR="00B71450" w:rsidRPr="5EC7329F">
              <w:rPr>
                <w:rFonts w:ascii="Arial" w:hAnsi="Arial" w:cs="Arial"/>
                <w:sz w:val="20"/>
                <w:szCs w:val="20"/>
              </w:rPr>
              <w:t xml:space="preserve">s </w:t>
            </w:r>
            <w:r w:rsidRPr="5EC7329F">
              <w:rPr>
                <w:rFonts w:ascii="Arial" w:hAnsi="Arial" w:cs="Arial"/>
                <w:sz w:val="20"/>
                <w:szCs w:val="20"/>
              </w:rPr>
              <w:t>patvirtinim</w:t>
            </w:r>
            <w:r w:rsidR="00B71450" w:rsidRPr="5EC7329F">
              <w:rPr>
                <w:rFonts w:ascii="Arial" w:hAnsi="Arial" w:cs="Arial"/>
                <w:sz w:val="20"/>
                <w:szCs w:val="20"/>
              </w:rPr>
              <w:t>as</w:t>
            </w:r>
            <w:r w:rsidRPr="5EC7329F">
              <w:rPr>
                <w:rFonts w:ascii="Arial" w:hAnsi="Arial" w:cs="Arial"/>
                <w:sz w:val="20"/>
                <w:szCs w:val="20"/>
              </w:rPr>
              <w:t xml:space="preserve"> FT Prašyme ir (ar) JŪĮF priemonės įgyvendinimo aprašyme, kad turi </w:t>
            </w:r>
            <w:r w:rsidR="00DA2484" w:rsidRPr="5EC7329F">
              <w:rPr>
                <w:rFonts w:ascii="Arial" w:hAnsi="Arial" w:cs="Arial"/>
                <w:sz w:val="20"/>
                <w:szCs w:val="20"/>
              </w:rPr>
              <w:t xml:space="preserve">ir įgyvendina </w:t>
            </w:r>
            <w:r w:rsidRPr="5EC7329F">
              <w:rPr>
                <w:rFonts w:ascii="Arial" w:hAnsi="Arial" w:cs="Arial"/>
                <w:sz w:val="20"/>
                <w:szCs w:val="20"/>
              </w:rPr>
              <w:t>procedūras, skirtas vertinti pinigų plovimo ir (ar) teroristų finansavimo rizikos pasireiškimui bei jos valdymu</w:t>
            </w:r>
            <w:r w:rsidR="1F890E12" w:rsidRPr="5EC7329F">
              <w:rPr>
                <w:rFonts w:ascii="Arial" w:hAnsi="Arial" w:cs="Arial"/>
                <w:sz w:val="20"/>
                <w:szCs w:val="20"/>
              </w:rPr>
              <w:t xml:space="preserve">, kartu </w:t>
            </w:r>
            <w:r w:rsidR="3471D2F5" w:rsidRPr="5EC7329F">
              <w:rPr>
                <w:rFonts w:ascii="Arial" w:hAnsi="Arial" w:cs="Arial"/>
                <w:sz w:val="20"/>
                <w:szCs w:val="20"/>
              </w:rPr>
              <w:t xml:space="preserve">pridedant </w:t>
            </w:r>
            <w:r w:rsidR="1F890E12" w:rsidRPr="5EC7329F">
              <w:rPr>
                <w:rFonts w:ascii="Arial" w:hAnsi="Arial" w:cs="Arial"/>
                <w:sz w:val="20"/>
                <w:szCs w:val="20"/>
              </w:rPr>
              <w:t xml:space="preserve">pačias procedūras, skirtas vertinti pinigų plovimo ir (ar) teroristų </w:t>
            </w:r>
            <w:r w:rsidR="78F91C68" w:rsidRPr="5EC7329F">
              <w:rPr>
                <w:rFonts w:ascii="Arial" w:hAnsi="Arial" w:cs="Arial"/>
                <w:sz w:val="20"/>
                <w:szCs w:val="20"/>
              </w:rPr>
              <w:t xml:space="preserve">finansavimo rizikos pasireiškimui bei jos valdymui, įskaitant </w:t>
            </w:r>
            <w:r w:rsidR="1089DDCF" w:rsidRPr="5EC7329F">
              <w:rPr>
                <w:rFonts w:ascii="Arial" w:hAnsi="Arial" w:cs="Arial"/>
                <w:sz w:val="20"/>
                <w:szCs w:val="20"/>
              </w:rPr>
              <w:t xml:space="preserve">kliento ir galutinio gavėjo tapatybės nustatymą, </w:t>
            </w:r>
            <w:r w:rsidR="1089DDCF" w:rsidRPr="5EC7329F">
              <w:rPr>
                <w:rFonts w:ascii="Arial" w:hAnsi="Arial" w:cs="Arial"/>
                <w:sz w:val="20"/>
                <w:szCs w:val="20"/>
              </w:rPr>
              <w:lastRenderedPageBreak/>
              <w:t>sankcijų patikras</w:t>
            </w:r>
            <w:r w:rsidR="028BE172" w:rsidRPr="5EC7329F">
              <w:rPr>
                <w:rFonts w:ascii="Arial" w:hAnsi="Arial" w:cs="Arial"/>
                <w:sz w:val="20"/>
                <w:szCs w:val="20"/>
              </w:rPr>
              <w:t>, klientų rizikos vertinimą, skirstymą į rizikos grupes, įtartinų operacijų atpažinimą</w:t>
            </w:r>
            <w:r w:rsidR="4130C6A3" w:rsidRPr="5EC7329F">
              <w:rPr>
                <w:rFonts w:ascii="Arial" w:hAnsi="Arial" w:cs="Arial"/>
                <w:sz w:val="20"/>
                <w:szCs w:val="20"/>
              </w:rPr>
              <w:t>, atitinkamai procedūrų atnaujinim</w:t>
            </w:r>
            <w:r w:rsidR="650A82AF" w:rsidRPr="5EC7329F">
              <w:rPr>
                <w:rFonts w:ascii="Arial" w:hAnsi="Arial" w:cs="Arial"/>
                <w:sz w:val="20"/>
                <w:szCs w:val="20"/>
              </w:rPr>
              <w:t>o tvarką ir periodiškumą</w:t>
            </w:r>
            <w:r w:rsidR="78F91C68" w:rsidRPr="5EC7329F">
              <w:rPr>
                <w:rFonts w:ascii="Arial" w:hAnsi="Arial" w:cs="Arial"/>
                <w:sz w:val="20"/>
                <w:szCs w:val="20"/>
              </w:rPr>
              <w:t>.</w:t>
            </w:r>
          </w:p>
          <w:p w14:paraId="2301A310" w14:textId="45254D68" w:rsidR="003516E4" w:rsidRPr="00E12881" w:rsidRDefault="003516E4" w:rsidP="005C6979">
            <w:pPr>
              <w:spacing w:after="0" w:line="240" w:lineRule="auto"/>
              <w:jc w:val="both"/>
              <w:rPr>
                <w:rFonts w:ascii="Arial" w:hAnsi="Arial" w:cs="Arial"/>
                <w:sz w:val="20"/>
                <w:szCs w:val="20"/>
              </w:rPr>
            </w:pPr>
            <w:r w:rsidRPr="00E12881">
              <w:rPr>
                <w:rFonts w:ascii="Arial" w:hAnsi="Arial" w:cs="Arial"/>
                <w:sz w:val="20"/>
                <w:szCs w:val="20"/>
              </w:rPr>
              <w:t>Jei Prašymą teikia FT, kuris pasitelks FT grupės įmonių pajėgumus, teikiama viena bendra tvarka</w:t>
            </w:r>
            <w:r>
              <w:rPr>
                <w:rFonts w:ascii="Arial" w:hAnsi="Arial" w:cs="Arial"/>
                <w:sz w:val="20"/>
                <w:szCs w:val="20"/>
              </w:rPr>
              <w:t xml:space="preserve"> (procedūra)</w:t>
            </w:r>
            <w:r w:rsidRPr="00E12881">
              <w:rPr>
                <w:rFonts w:ascii="Arial" w:hAnsi="Arial" w:cs="Arial"/>
                <w:sz w:val="20"/>
                <w:szCs w:val="20"/>
              </w:rPr>
              <w:t>, kuria (-iomis) vadovaujasi visa FT grupė.</w:t>
            </w:r>
          </w:p>
        </w:tc>
      </w:tr>
      <w:tr w:rsidR="003516E4" w:rsidRPr="00EA317B" w14:paraId="62DF0BC6" w14:textId="77777777" w:rsidTr="5EC7329F">
        <w:tc>
          <w:tcPr>
            <w:tcW w:w="2960" w:type="dxa"/>
            <w:tcBorders>
              <w:top w:val="single" w:sz="4" w:space="0" w:color="auto"/>
              <w:bottom w:val="single" w:sz="4" w:space="0" w:color="auto"/>
            </w:tcBorders>
          </w:tcPr>
          <w:p w14:paraId="5CD8219A" w14:textId="71C80C3E" w:rsidR="003516E4" w:rsidRPr="00C35AF8" w:rsidRDefault="003516E4" w:rsidP="005C6979">
            <w:pPr>
              <w:spacing w:after="0" w:line="240" w:lineRule="auto"/>
              <w:jc w:val="both"/>
              <w:rPr>
                <w:rFonts w:ascii="Arial" w:hAnsi="Arial" w:cs="Arial"/>
                <w:b/>
                <w:bCs/>
                <w:sz w:val="20"/>
                <w:szCs w:val="20"/>
              </w:rPr>
            </w:pPr>
            <w:r w:rsidRPr="00B7646F">
              <w:rPr>
                <w:rFonts w:ascii="Arial" w:hAnsi="Arial" w:cs="Arial"/>
                <w:b/>
                <w:bCs/>
                <w:sz w:val="20"/>
                <w:szCs w:val="20"/>
              </w:rPr>
              <w:lastRenderedPageBreak/>
              <w:t>Mokesčių vengimo prevencija</w:t>
            </w:r>
            <w:r>
              <w:rPr>
                <w:rFonts w:ascii="Arial" w:hAnsi="Arial" w:cs="Arial"/>
                <w:b/>
                <w:bCs/>
                <w:sz w:val="20"/>
                <w:szCs w:val="20"/>
              </w:rPr>
              <w:t xml:space="preserve"> ir tinkamo finansavimo užtikrinimas</w:t>
            </w:r>
          </w:p>
        </w:tc>
        <w:tc>
          <w:tcPr>
            <w:tcW w:w="5682" w:type="dxa"/>
            <w:tcBorders>
              <w:top w:val="single" w:sz="4" w:space="0" w:color="auto"/>
              <w:bottom w:val="single" w:sz="4" w:space="0" w:color="auto"/>
            </w:tcBorders>
          </w:tcPr>
          <w:p w14:paraId="5C4E7639" w14:textId="77777777" w:rsidR="003516E4" w:rsidRPr="00573699" w:rsidRDefault="003516E4" w:rsidP="0039007D">
            <w:pPr>
              <w:spacing w:after="0" w:line="240" w:lineRule="auto"/>
              <w:jc w:val="both"/>
              <w:rPr>
                <w:rFonts w:ascii="Arial" w:hAnsi="Arial" w:cs="Arial"/>
                <w:sz w:val="20"/>
                <w:szCs w:val="20"/>
              </w:rPr>
            </w:pPr>
            <w:r>
              <w:rPr>
                <w:rFonts w:ascii="Arial" w:hAnsi="Arial" w:cs="Arial"/>
                <w:sz w:val="20"/>
                <w:szCs w:val="20"/>
              </w:rPr>
              <w:t>T</w:t>
            </w:r>
            <w:r w:rsidRPr="00B7646F">
              <w:rPr>
                <w:rFonts w:ascii="Arial" w:hAnsi="Arial" w:cs="Arial"/>
                <w:sz w:val="20"/>
                <w:szCs w:val="20"/>
              </w:rPr>
              <w:t xml:space="preserve">uri turėti nustatytas procedūras, kurios užtikrintų, jog </w:t>
            </w:r>
            <w:r>
              <w:rPr>
                <w:rFonts w:ascii="Arial" w:hAnsi="Arial" w:cs="Arial"/>
                <w:sz w:val="20"/>
                <w:szCs w:val="20"/>
              </w:rPr>
              <w:t>verslo subjektui</w:t>
            </w:r>
            <w:r w:rsidRPr="00B7646F">
              <w:rPr>
                <w:rFonts w:ascii="Arial" w:hAnsi="Arial" w:cs="Arial"/>
                <w:sz w:val="20"/>
                <w:szCs w:val="20"/>
              </w:rPr>
              <w:t xml:space="preserve"> </w:t>
            </w:r>
            <w:r w:rsidRPr="00573699">
              <w:rPr>
                <w:rFonts w:ascii="Arial" w:hAnsi="Arial" w:cs="Arial"/>
                <w:sz w:val="20"/>
                <w:szCs w:val="20"/>
              </w:rPr>
              <w:t>neteikiamas finansavimas, jeigu:</w:t>
            </w:r>
          </w:p>
          <w:p w14:paraId="230FC196" w14:textId="2CBBA670" w:rsidR="003516E4" w:rsidRPr="00252B18" w:rsidRDefault="003516E4" w:rsidP="008F4700">
            <w:pPr>
              <w:spacing w:after="0" w:line="240" w:lineRule="auto"/>
              <w:jc w:val="both"/>
              <w:rPr>
                <w:rFonts w:ascii="Arial" w:hAnsi="Arial" w:cs="Arial"/>
                <w:sz w:val="20"/>
                <w:szCs w:val="20"/>
              </w:rPr>
            </w:pPr>
            <w:bookmarkStart w:id="17" w:name="_Hlk104359158"/>
            <w:r w:rsidRPr="00573699">
              <w:rPr>
                <w:rFonts w:ascii="Arial" w:hAnsi="Arial" w:cs="Arial"/>
                <w:sz w:val="20"/>
                <w:szCs w:val="20"/>
              </w:rPr>
              <w:t>-</w:t>
            </w:r>
            <w:bookmarkEnd w:id="17"/>
            <w:r w:rsidRPr="00573699">
              <w:rPr>
                <w:rFonts w:ascii="Arial" w:hAnsi="Arial" w:cs="Arial"/>
                <w:sz w:val="20"/>
                <w:szCs w:val="20"/>
              </w:rPr>
              <w:t xml:space="preserve"> Verslo subjektui iškelta bankroto ir (ar) restruktūrizavimo byla pagal Lietuvos Respublikos</w:t>
            </w:r>
            <w:r w:rsidRPr="00252B18">
              <w:rPr>
                <w:rFonts w:ascii="Arial" w:hAnsi="Arial" w:cs="Arial"/>
                <w:sz w:val="20"/>
                <w:szCs w:val="20"/>
              </w:rPr>
              <w:t xml:space="preserve"> juridinių asmenų nemokumo įstatymą arba iki jo įsigaliojimo galiojusius Lietuvos Respublikos įmonių bankroto įstatymą ir Lietuvos Respublikos įmonių restruktūrizavimo įstatymą arba verslininko, kaip jis apibrėžtas  SVV įstatymo 2 straipsnio 21 dalyje, atveju – jam iškelta fizinio asmens bankroto byla pagal Lietuvos Respublikos fizinių asmenų bankroto įstatymą; </w:t>
            </w:r>
          </w:p>
          <w:p w14:paraId="2E824C8B" w14:textId="77777777" w:rsidR="003516E4" w:rsidRPr="00252B18" w:rsidRDefault="003516E4" w:rsidP="008F4700">
            <w:pPr>
              <w:spacing w:after="0" w:line="240" w:lineRule="auto"/>
              <w:jc w:val="both"/>
              <w:rPr>
                <w:rFonts w:ascii="Arial" w:hAnsi="Arial" w:cs="Arial"/>
                <w:sz w:val="20"/>
                <w:szCs w:val="20"/>
              </w:rPr>
            </w:pPr>
          </w:p>
          <w:p w14:paraId="57BF3B0C" w14:textId="7B75FD0F" w:rsidR="003516E4" w:rsidRPr="008F4700" w:rsidRDefault="003516E4" w:rsidP="008F4700">
            <w:pPr>
              <w:pStyle w:val="ListParagraph"/>
              <w:numPr>
                <w:ilvl w:val="0"/>
                <w:numId w:val="12"/>
              </w:numPr>
              <w:tabs>
                <w:tab w:val="left" w:pos="189"/>
              </w:tabs>
              <w:spacing w:after="0" w:line="240" w:lineRule="auto"/>
              <w:ind w:left="0" w:firstLine="0"/>
              <w:jc w:val="both"/>
              <w:rPr>
                <w:rFonts w:ascii="Arial" w:hAnsi="Arial" w:cs="Arial"/>
                <w:sz w:val="20"/>
                <w:szCs w:val="20"/>
              </w:rPr>
            </w:pPr>
            <w:r w:rsidRPr="008F4700">
              <w:rPr>
                <w:rFonts w:ascii="Arial" w:hAnsi="Arial" w:cs="Arial"/>
                <w:sz w:val="20"/>
                <w:szCs w:val="20"/>
              </w:rPr>
              <w:t>Galutiniu teismo sprendimu ar galutiniu administraciniu sprendimu yra nustatyta, kad verslo subjektas neatlieka pareigų, susijusių su mokesčių ar socialinio draudimo įmokų mokėjimu;</w:t>
            </w:r>
          </w:p>
          <w:p w14:paraId="5E49314C" w14:textId="77777777" w:rsidR="003516E4" w:rsidRPr="00252B18" w:rsidRDefault="003516E4" w:rsidP="001E635D">
            <w:pPr>
              <w:tabs>
                <w:tab w:val="left" w:pos="155"/>
              </w:tabs>
              <w:spacing w:after="0" w:line="240" w:lineRule="auto"/>
              <w:jc w:val="both"/>
              <w:rPr>
                <w:rFonts w:ascii="Arial" w:hAnsi="Arial" w:cs="Arial"/>
                <w:sz w:val="20"/>
                <w:szCs w:val="20"/>
              </w:rPr>
            </w:pPr>
          </w:p>
          <w:p w14:paraId="38F506B4" w14:textId="77777777" w:rsidR="003516E4" w:rsidRPr="00252B18" w:rsidRDefault="003516E4" w:rsidP="001E635D">
            <w:pPr>
              <w:tabs>
                <w:tab w:val="left" w:pos="319"/>
              </w:tabs>
              <w:spacing w:after="0" w:line="240" w:lineRule="auto"/>
              <w:jc w:val="both"/>
              <w:rPr>
                <w:rFonts w:ascii="Arial" w:hAnsi="Arial" w:cs="Arial"/>
                <w:sz w:val="20"/>
                <w:szCs w:val="20"/>
              </w:rPr>
            </w:pPr>
            <w:r w:rsidRPr="00252B18">
              <w:rPr>
                <w:rFonts w:ascii="Arial" w:hAnsi="Arial" w:cs="Arial"/>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B0EF5EB"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77FCF9A1"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3F019DB5"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3C0C0B49" w14:textId="77777777" w:rsidR="003516E4" w:rsidRPr="00252B18" w:rsidRDefault="003516E4" w:rsidP="00252B1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3519C3E4"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387CC989"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264C6017"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5B0F2B98"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lastRenderedPageBreak/>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0084CDE" w14:textId="44347998"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Pr>
                <w:rFonts w:ascii="Arial" w:hAnsi="Arial" w:cs="Arial"/>
                <w:sz w:val="20"/>
                <w:szCs w:val="20"/>
              </w:rPr>
              <w:t xml:space="preserve"> </w:t>
            </w:r>
            <w:r w:rsidRPr="00252B18">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0979DB03" w14:textId="77777777" w:rsidR="003516E4" w:rsidRPr="00252B18" w:rsidRDefault="003516E4" w:rsidP="00573699">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p w14:paraId="6A8DF187" w14:textId="22D3A708" w:rsidR="003516E4" w:rsidRPr="00C35AF8" w:rsidRDefault="003516E4" w:rsidP="00252B18">
            <w:pPr>
              <w:spacing w:after="0" w:line="240" w:lineRule="auto"/>
              <w:jc w:val="both"/>
              <w:rPr>
                <w:rFonts w:ascii="Arial" w:hAnsi="Arial" w:cs="Arial"/>
                <w:sz w:val="20"/>
                <w:szCs w:val="20"/>
              </w:rPr>
            </w:pPr>
          </w:p>
        </w:tc>
        <w:tc>
          <w:tcPr>
            <w:tcW w:w="6379" w:type="dxa"/>
            <w:tcBorders>
              <w:top w:val="single" w:sz="4" w:space="0" w:color="auto"/>
              <w:bottom w:val="single" w:sz="4" w:space="0" w:color="auto"/>
            </w:tcBorders>
          </w:tcPr>
          <w:p w14:paraId="235083DA" w14:textId="25382A9B" w:rsidR="003516E4" w:rsidRDefault="003516E4" w:rsidP="005C6979">
            <w:pPr>
              <w:spacing w:after="0" w:line="240" w:lineRule="auto"/>
              <w:jc w:val="both"/>
              <w:rPr>
                <w:rFonts w:ascii="Arial" w:hAnsi="Arial" w:cs="Arial"/>
                <w:sz w:val="20"/>
                <w:szCs w:val="20"/>
              </w:rPr>
            </w:pPr>
            <w:r>
              <w:rPr>
                <w:rFonts w:ascii="Arial" w:hAnsi="Arial" w:cs="Arial"/>
                <w:sz w:val="20"/>
                <w:szCs w:val="20"/>
              </w:rPr>
              <w:lastRenderedPageBreak/>
              <w:t>FT</w:t>
            </w:r>
            <w:r w:rsidRPr="00743411">
              <w:rPr>
                <w:rFonts w:ascii="Arial" w:hAnsi="Arial" w:cs="Arial"/>
                <w:sz w:val="20"/>
                <w:szCs w:val="20"/>
              </w:rPr>
              <w:t xml:space="preserve"> pateikia patvirtinimą FT Prašyme ir (ar) </w:t>
            </w:r>
            <w:r>
              <w:rPr>
                <w:rFonts w:ascii="Arial" w:hAnsi="Arial" w:cs="Arial"/>
                <w:sz w:val="20"/>
                <w:szCs w:val="20"/>
              </w:rPr>
              <w:t>JŪĮF</w:t>
            </w:r>
            <w:r w:rsidRPr="00743411">
              <w:rPr>
                <w:rFonts w:ascii="Arial" w:hAnsi="Arial" w:cs="Arial"/>
                <w:sz w:val="20"/>
                <w:szCs w:val="20"/>
              </w:rPr>
              <w:t xml:space="preserve"> priemonės įgyvendinimo aprašyme, kad turi </w:t>
            </w:r>
            <w:r>
              <w:rPr>
                <w:rFonts w:ascii="Arial" w:hAnsi="Arial" w:cs="Arial"/>
                <w:sz w:val="20"/>
                <w:szCs w:val="20"/>
              </w:rPr>
              <w:t>dokumentus (tvarkas), kuriuose nurodyti mokesčių vengimo prevencijos ir tinkamo finansavimo užtikrinimo procesai (</w:t>
            </w:r>
            <w:r w:rsidR="000D1CE4">
              <w:rPr>
                <w:rFonts w:ascii="Arial" w:hAnsi="Arial" w:cs="Arial"/>
                <w:sz w:val="20"/>
                <w:szCs w:val="20"/>
              </w:rPr>
              <w:t>pa</w:t>
            </w:r>
            <w:r>
              <w:rPr>
                <w:rFonts w:ascii="Arial" w:hAnsi="Arial" w:cs="Arial"/>
                <w:sz w:val="20"/>
                <w:szCs w:val="20"/>
              </w:rPr>
              <w:t>teikia</w:t>
            </w:r>
            <w:r w:rsidR="000D1CE4">
              <w:rPr>
                <w:rFonts w:ascii="Arial" w:hAnsi="Arial" w:cs="Arial"/>
                <w:sz w:val="20"/>
                <w:szCs w:val="20"/>
              </w:rPr>
              <w:t>ma</w:t>
            </w:r>
            <w:r>
              <w:rPr>
                <w:rFonts w:ascii="Arial" w:hAnsi="Arial" w:cs="Arial"/>
                <w:sz w:val="20"/>
                <w:szCs w:val="20"/>
              </w:rPr>
              <w:t>).</w:t>
            </w:r>
          </w:p>
        </w:tc>
      </w:tr>
      <w:tr w:rsidR="003516E4" w:rsidRPr="00EA317B" w14:paraId="68CDE8DB" w14:textId="77777777" w:rsidTr="5EC7329F">
        <w:tc>
          <w:tcPr>
            <w:tcW w:w="2960" w:type="dxa"/>
            <w:tcBorders>
              <w:top w:val="single" w:sz="4" w:space="0" w:color="auto"/>
              <w:bottom w:val="single" w:sz="4" w:space="0" w:color="auto"/>
            </w:tcBorders>
          </w:tcPr>
          <w:p w14:paraId="19B9C0CC" w14:textId="152FB231" w:rsidR="003516E4" w:rsidRPr="00C35AF8" w:rsidRDefault="003516E4" w:rsidP="005C6979">
            <w:pPr>
              <w:spacing w:after="0" w:line="240" w:lineRule="auto"/>
              <w:jc w:val="both"/>
              <w:rPr>
                <w:rFonts w:ascii="Arial" w:hAnsi="Arial" w:cs="Arial"/>
                <w:b/>
                <w:bCs/>
                <w:sz w:val="20"/>
                <w:szCs w:val="20"/>
              </w:rPr>
            </w:pPr>
            <w:r w:rsidRPr="00C35AF8">
              <w:rPr>
                <w:rFonts w:ascii="Arial" w:hAnsi="Arial" w:cs="Arial"/>
                <w:b/>
                <w:bCs/>
                <w:sz w:val="20"/>
                <w:szCs w:val="20"/>
              </w:rPr>
              <w:t>Interesų konfliktas</w:t>
            </w:r>
          </w:p>
        </w:tc>
        <w:tc>
          <w:tcPr>
            <w:tcW w:w="5682" w:type="dxa"/>
            <w:tcBorders>
              <w:top w:val="single" w:sz="4" w:space="0" w:color="auto"/>
              <w:bottom w:val="single" w:sz="4" w:space="0" w:color="auto"/>
            </w:tcBorders>
          </w:tcPr>
          <w:p w14:paraId="062611E1" w14:textId="0CA28BEA" w:rsidR="003516E4" w:rsidRPr="00C35AF8" w:rsidRDefault="003516E4" w:rsidP="005C6979">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r w:rsidRPr="00C35AF8">
              <w:rPr>
                <w:rFonts w:ascii="Arial" w:hAnsi="Arial" w:cs="Arial"/>
                <w:sz w:val="20"/>
                <w:szCs w:val="20"/>
              </w:rPr>
              <w:t xml:space="preserve"> </w:t>
            </w:r>
          </w:p>
        </w:tc>
        <w:tc>
          <w:tcPr>
            <w:tcW w:w="6379" w:type="dxa"/>
            <w:tcBorders>
              <w:top w:val="single" w:sz="4" w:space="0" w:color="auto"/>
              <w:bottom w:val="single" w:sz="4" w:space="0" w:color="auto"/>
            </w:tcBorders>
          </w:tcPr>
          <w:p w14:paraId="5E8C6BF8" w14:textId="28D43362" w:rsidR="003516E4" w:rsidRDefault="003516E4" w:rsidP="005C6979">
            <w:pPr>
              <w:spacing w:after="0" w:line="240" w:lineRule="auto"/>
              <w:jc w:val="both"/>
              <w:rPr>
                <w:rFonts w:ascii="Arial" w:hAnsi="Arial" w:cs="Arial"/>
                <w:sz w:val="20"/>
                <w:szCs w:val="20"/>
              </w:rPr>
            </w:pPr>
            <w:r>
              <w:rPr>
                <w:rFonts w:ascii="Arial" w:hAnsi="Arial" w:cs="Arial"/>
                <w:sz w:val="20"/>
                <w:szCs w:val="20"/>
              </w:rPr>
              <w:t xml:space="preserve">FT </w:t>
            </w:r>
            <w:r w:rsidRPr="00F7421C">
              <w:rPr>
                <w:rFonts w:ascii="Arial" w:hAnsi="Arial" w:cs="Arial"/>
                <w:sz w:val="20"/>
                <w:szCs w:val="20"/>
              </w:rPr>
              <w:t xml:space="preserve">turi turėti galimų interesų konfliktų valdymo tvarkas ir procedūras, kurios būtų parengtos vadovaujantis Finansinių priemonių rinkų įstatymu, Europos Komisijos deleguotuoju reglamentu (ES) 2017/565. Tvarka turi nustatyti reikalavimus </w:t>
            </w:r>
            <w:r>
              <w:rPr>
                <w:rFonts w:ascii="Arial" w:hAnsi="Arial" w:cs="Arial"/>
                <w:sz w:val="20"/>
                <w:szCs w:val="20"/>
              </w:rPr>
              <w:t>FT</w:t>
            </w:r>
            <w:r w:rsidRPr="00F7421C">
              <w:rPr>
                <w:rFonts w:ascii="Arial" w:hAnsi="Arial" w:cs="Arial"/>
                <w:sz w:val="20"/>
                <w:szCs w:val="20"/>
              </w:rPr>
              <w:t xml:space="preserve"> vidaus procesams ir priemonėms, skirtoms identifikuoti ir valdyti aplinkybes, galinčias sukelti interesų konfliktus teikiant finansavimo ir papildomas paslaugas, numatyti tokių konfliktų vengimo būdus ir veiksmus jiems iškilus</w:t>
            </w:r>
            <w:r>
              <w:rPr>
                <w:rFonts w:ascii="Arial" w:hAnsi="Arial" w:cs="Arial"/>
                <w:sz w:val="20"/>
                <w:szCs w:val="20"/>
              </w:rPr>
              <w:t>.</w:t>
            </w:r>
          </w:p>
          <w:p w14:paraId="79D483B6" w14:textId="5A2340B9" w:rsidR="003516E4" w:rsidRPr="00B71450" w:rsidRDefault="003516E4" w:rsidP="00B71450">
            <w:pPr>
              <w:spacing w:after="0" w:line="240" w:lineRule="auto"/>
              <w:jc w:val="both"/>
              <w:rPr>
                <w:rFonts w:ascii="Arial" w:hAnsi="Arial" w:cs="Arial"/>
                <w:sz w:val="20"/>
                <w:szCs w:val="20"/>
              </w:rPr>
            </w:pPr>
            <w:r w:rsidRPr="00C35AF8">
              <w:rPr>
                <w:rFonts w:ascii="Arial" w:hAnsi="Arial" w:cs="Arial"/>
                <w:sz w:val="20"/>
                <w:szCs w:val="20"/>
              </w:rPr>
              <w:t>Pateikiama</w:t>
            </w:r>
            <w:r w:rsidR="00B71450">
              <w:rPr>
                <w:rFonts w:ascii="Arial" w:hAnsi="Arial" w:cs="Arial"/>
                <w:sz w:val="20"/>
                <w:szCs w:val="20"/>
              </w:rPr>
              <w:t>s</w:t>
            </w:r>
            <w:r w:rsidRPr="00B71450">
              <w:rPr>
                <w:rFonts w:ascii="Arial" w:hAnsi="Arial" w:cs="Arial"/>
                <w:sz w:val="20"/>
                <w:szCs w:val="20"/>
              </w:rPr>
              <w:t xml:space="preserve"> patvirtinim</w:t>
            </w:r>
            <w:r w:rsidR="00B71450">
              <w:rPr>
                <w:rFonts w:ascii="Arial" w:hAnsi="Arial" w:cs="Arial"/>
                <w:sz w:val="20"/>
                <w:szCs w:val="20"/>
              </w:rPr>
              <w:t>as</w:t>
            </w:r>
            <w:r w:rsidRPr="00B71450">
              <w:rPr>
                <w:rFonts w:ascii="Arial" w:hAnsi="Arial" w:cs="Arial"/>
                <w:sz w:val="20"/>
                <w:szCs w:val="20"/>
              </w:rPr>
              <w:t xml:space="preserve"> FT Prašyme ir (ar) JŪĮF priemonės įgyvendinimo aprašyme, kad FT turi interesų konfliktų tvarkas ir (ar) procedūras</w:t>
            </w:r>
            <w:r w:rsidR="00B71450">
              <w:rPr>
                <w:rFonts w:ascii="Arial" w:hAnsi="Arial" w:cs="Arial"/>
                <w:sz w:val="20"/>
                <w:szCs w:val="20"/>
              </w:rPr>
              <w:t>.</w:t>
            </w:r>
          </w:p>
        </w:tc>
      </w:tr>
      <w:tr w:rsidR="003516E4" w:rsidRPr="00EA317B" w14:paraId="02A7FCBB" w14:textId="77777777" w:rsidTr="5EC7329F">
        <w:tc>
          <w:tcPr>
            <w:tcW w:w="2960" w:type="dxa"/>
            <w:tcBorders>
              <w:top w:val="single" w:sz="4" w:space="0" w:color="auto"/>
              <w:bottom w:val="single" w:sz="4" w:space="0" w:color="auto"/>
            </w:tcBorders>
          </w:tcPr>
          <w:p w14:paraId="665B28E1" w14:textId="16F2F40B" w:rsidR="003516E4" w:rsidRPr="00C35AF8" w:rsidRDefault="003516E4" w:rsidP="005C6979">
            <w:pPr>
              <w:spacing w:after="0" w:line="240" w:lineRule="auto"/>
              <w:jc w:val="both"/>
              <w:rPr>
                <w:rFonts w:ascii="Arial" w:hAnsi="Arial" w:cs="Arial"/>
                <w:b/>
                <w:bCs/>
                <w:sz w:val="20"/>
                <w:szCs w:val="20"/>
              </w:rPr>
            </w:pPr>
            <w:r w:rsidRPr="006D2325">
              <w:rPr>
                <w:rFonts w:ascii="Arial" w:hAnsi="Arial" w:cs="Arial"/>
                <w:b/>
                <w:bCs/>
                <w:sz w:val="20"/>
                <w:szCs w:val="20"/>
              </w:rPr>
              <w:t>Informacijos ir asmens duomenų saugumas</w:t>
            </w:r>
          </w:p>
        </w:tc>
        <w:tc>
          <w:tcPr>
            <w:tcW w:w="5682" w:type="dxa"/>
            <w:tcBorders>
              <w:top w:val="single" w:sz="4" w:space="0" w:color="auto"/>
              <w:bottom w:val="single" w:sz="4" w:space="0" w:color="auto"/>
            </w:tcBorders>
          </w:tcPr>
          <w:p w14:paraId="523C1FF2" w14:textId="48F3ABC7" w:rsidR="003516E4" w:rsidRPr="00C35AF8" w:rsidRDefault="003516E4" w:rsidP="00573699">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sidR="00554B97">
              <w:rPr>
                <w:rFonts w:ascii="Arial" w:hAnsi="Arial" w:cs="Arial"/>
                <w:sz w:val="20"/>
                <w:szCs w:val="20"/>
              </w:rPr>
              <w:t>, kaip tai numatyta</w:t>
            </w:r>
            <w:r w:rsidR="002A7003" w:rsidRPr="00A555DD">
              <w:rPr>
                <w:rFonts w:ascii="Arial" w:hAnsi="Arial" w:cs="Arial"/>
                <w:sz w:val="20"/>
                <w:szCs w:val="20"/>
              </w:rPr>
              <w:t xml:space="preserve"> </w:t>
            </w:r>
            <w:r w:rsidR="00A555DD" w:rsidRPr="00A555DD">
              <w:rPr>
                <w:rFonts w:ascii="Arial" w:hAnsi="Arial" w:cs="Arial"/>
                <w:color w:val="333333"/>
                <w:sz w:val="20"/>
                <w:szCs w:val="20"/>
                <w:shd w:val="clear" w:color="auto" w:fill="FFFFFF"/>
              </w:rPr>
              <w:t>2016 m. balandžio 27 d. Europos Parlamento ir Tarybos reglament</w:t>
            </w:r>
            <w:r w:rsidR="0075580E">
              <w:rPr>
                <w:rFonts w:ascii="Arial" w:hAnsi="Arial" w:cs="Arial"/>
                <w:color w:val="333333"/>
                <w:sz w:val="20"/>
                <w:szCs w:val="20"/>
                <w:shd w:val="clear" w:color="auto" w:fill="FFFFFF"/>
              </w:rPr>
              <w:t>e</w:t>
            </w:r>
            <w:r w:rsidR="00A555DD" w:rsidRPr="00A555DD">
              <w:rPr>
                <w:rFonts w:ascii="Arial" w:hAnsi="Arial" w:cs="Arial"/>
                <w:color w:val="333333"/>
                <w:sz w:val="20"/>
                <w:szCs w:val="20"/>
                <w:shd w:val="clear" w:color="auto" w:fill="FFFFFF"/>
              </w:rPr>
              <w:t xml:space="preserve"> (ES) 2016/67</w:t>
            </w:r>
            <w:r w:rsidRPr="00A555DD">
              <w:rPr>
                <w:rFonts w:ascii="Arial" w:hAnsi="Arial" w:cs="Arial"/>
                <w:sz w:val="20"/>
                <w:szCs w:val="20"/>
              </w:rPr>
              <w:t>.</w:t>
            </w:r>
            <w:r w:rsidRPr="006D2325">
              <w:rPr>
                <w:rFonts w:ascii="Arial" w:hAnsi="Arial" w:cs="Arial"/>
                <w:sz w:val="20"/>
                <w:szCs w:val="20"/>
              </w:rPr>
              <w:t xml:space="preserve"> </w:t>
            </w:r>
          </w:p>
        </w:tc>
        <w:tc>
          <w:tcPr>
            <w:tcW w:w="6379" w:type="dxa"/>
            <w:tcBorders>
              <w:top w:val="single" w:sz="4" w:space="0" w:color="auto"/>
              <w:bottom w:val="single" w:sz="4" w:space="0" w:color="auto"/>
            </w:tcBorders>
          </w:tcPr>
          <w:p w14:paraId="5CB40EC8" w14:textId="333222A9" w:rsidR="003516E4" w:rsidRPr="00C35AF8" w:rsidRDefault="003516E4" w:rsidP="005C6979">
            <w:pPr>
              <w:spacing w:after="0" w:line="240" w:lineRule="auto"/>
              <w:jc w:val="both"/>
              <w:rPr>
                <w:rFonts w:ascii="Arial" w:hAnsi="Arial" w:cs="Arial"/>
                <w:sz w:val="20"/>
                <w:szCs w:val="20"/>
              </w:rPr>
            </w:pPr>
            <w:r w:rsidRPr="006D2325">
              <w:rPr>
                <w:rFonts w:ascii="Arial" w:hAnsi="Arial" w:cs="Arial"/>
                <w:sz w:val="20"/>
                <w:szCs w:val="20"/>
              </w:rPr>
              <w:t xml:space="preserve">Pateikiamas patvirtinimas FT Prašyme ir (ar) </w:t>
            </w:r>
            <w:r>
              <w:rPr>
                <w:rFonts w:ascii="Arial" w:hAnsi="Arial" w:cs="Arial"/>
                <w:sz w:val="20"/>
                <w:szCs w:val="20"/>
              </w:rPr>
              <w:t>JŪĮF p</w:t>
            </w:r>
            <w:r w:rsidRPr="006D2325">
              <w:rPr>
                <w:rFonts w:ascii="Arial" w:hAnsi="Arial" w:cs="Arial"/>
                <w:sz w:val="20"/>
                <w:szCs w:val="20"/>
              </w:rPr>
              <w:t xml:space="preserve">riemonės įgyvendinimo aprašyme, kad FT </w:t>
            </w:r>
            <w:r w:rsidR="001657C8">
              <w:rPr>
                <w:rFonts w:ascii="Arial" w:hAnsi="Arial" w:cs="Arial"/>
                <w:sz w:val="20"/>
                <w:szCs w:val="20"/>
              </w:rPr>
              <w:t>turi patvirtintas informacijos ir asmens duomenų saugumo vidaus kontrolės sistemos tvarkas ir (ar) procedūras</w:t>
            </w:r>
            <w:r w:rsidR="002A7003">
              <w:rPr>
                <w:rFonts w:ascii="Arial" w:hAnsi="Arial" w:cs="Arial"/>
                <w:sz w:val="20"/>
                <w:szCs w:val="20"/>
              </w:rPr>
              <w:t xml:space="preserve"> </w:t>
            </w:r>
            <w:r w:rsidR="001657C8">
              <w:rPr>
                <w:rFonts w:ascii="Arial" w:hAnsi="Arial" w:cs="Arial"/>
                <w:sz w:val="20"/>
                <w:szCs w:val="20"/>
              </w:rPr>
              <w:t>.</w:t>
            </w:r>
          </w:p>
        </w:tc>
      </w:tr>
      <w:bookmarkEnd w:id="10"/>
      <w:bookmarkEnd w:id="13"/>
    </w:tbl>
    <w:p w14:paraId="57D5C06A" w14:textId="62F6F334" w:rsidR="00265F1C" w:rsidRPr="00EA317B" w:rsidRDefault="00265F1C" w:rsidP="00B15122">
      <w:pPr>
        <w:autoSpaceDE w:val="0"/>
        <w:autoSpaceDN w:val="0"/>
        <w:adjustRightInd w:val="0"/>
        <w:spacing w:after="0" w:line="240" w:lineRule="auto"/>
        <w:jc w:val="both"/>
        <w:rPr>
          <w:rFonts w:ascii="Arial" w:hAnsi="Arial" w:cs="Arial"/>
          <w:sz w:val="20"/>
          <w:szCs w:val="20"/>
        </w:rPr>
        <w:sectPr w:rsidR="00265F1C" w:rsidRPr="00EA317B" w:rsidSect="00D3321F">
          <w:headerReference w:type="default" r:id="rId14"/>
          <w:footerReference w:type="default" r:id="rId15"/>
          <w:headerReference w:type="first" r:id="rId16"/>
          <w:pgSz w:w="16838" w:h="11906" w:orient="landscape"/>
          <w:pgMar w:top="993" w:right="993" w:bottom="709" w:left="851" w:header="454" w:footer="567" w:gutter="0"/>
          <w:cols w:space="1296"/>
          <w:titlePg/>
          <w:docGrid w:linePitch="360"/>
        </w:sectPr>
      </w:pPr>
    </w:p>
    <w:p w14:paraId="3D90594F" w14:textId="40987CEE" w:rsidR="00DB04D2" w:rsidRPr="00CC1B26" w:rsidRDefault="00CC1B26" w:rsidP="003D768C">
      <w:pPr>
        <w:pStyle w:val="ListParagraph"/>
        <w:numPr>
          <w:ilvl w:val="0"/>
          <w:numId w:val="11"/>
        </w:numPr>
        <w:tabs>
          <w:tab w:val="left" w:pos="284"/>
        </w:tabs>
        <w:autoSpaceDE w:val="0"/>
        <w:autoSpaceDN w:val="0"/>
        <w:adjustRightInd w:val="0"/>
        <w:spacing w:after="0" w:line="240" w:lineRule="auto"/>
        <w:ind w:left="0" w:firstLine="0"/>
        <w:jc w:val="center"/>
        <w:rPr>
          <w:rFonts w:ascii="Arial" w:hAnsi="Arial" w:cs="Arial"/>
          <w:b/>
          <w:sz w:val="20"/>
          <w:szCs w:val="20"/>
        </w:rPr>
      </w:pPr>
      <w:r w:rsidRPr="00CC1B26">
        <w:rPr>
          <w:rFonts w:ascii="Arial" w:hAnsi="Arial" w:cs="Arial"/>
          <w:b/>
          <w:bCs/>
          <w:sz w:val="20"/>
          <w:szCs w:val="20"/>
        </w:rPr>
        <w:lastRenderedPageBreak/>
        <w:t>JŪĮF</w:t>
      </w:r>
      <w:r w:rsidR="00DB04D2" w:rsidRPr="00CC1B26">
        <w:rPr>
          <w:rFonts w:ascii="Arial" w:hAnsi="Arial" w:cs="Arial"/>
          <w:b/>
          <w:sz w:val="20"/>
          <w:szCs w:val="20"/>
        </w:rPr>
        <w:t xml:space="preserve"> PRIEMONĖS LĖŠŲ PASKIRSTYMAS </w:t>
      </w:r>
    </w:p>
    <w:p w14:paraId="3BF1808F" w14:textId="77777777" w:rsidR="00E00B04" w:rsidRPr="00EA317B" w:rsidRDefault="00E00B04" w:rsidP="00E00B04">
      <w:pPr>
        <w:pStyle w:val="ListParagraph"/>
        <w:tabs>
          <w:tab w:val="left" w:pos="284"/>
        </w:tabs>
        <w:autoSpaceDE w:val="0"/>
        <w:autoSpaceDN w:val="0"/>
        <w:adjustRightInd w:val="0"/>
        <w:spacing w:after="0" w:line="240" w:lineRule="auto"/>
        <w:ind w:left="0"/>
        <w:rPr>
          <w:rFonts w:ascii="Arial" w:hAnsi="Arial" w:cs="Arial"/>
          <w:b/>
          <w:sz w:val="20"/>
          <w:szCs w:val="20"/>
        </w:rPr>
      </w:pPr>
    </w:p>
    <w:p w14:paraId="63383D35" w14:textId="5FD5E2C7" w:rsidR="004119E6" w:rsidRPr="00C679AF" w:rsidRDefault="00EB7004" w:rsidP="003D768C">
      <w:pPr>
        <w:pStyle w:val="Heading1"/>
        <w:numPr>
          <w:ilvl w:val="1"/>
          <w:numId w:val="11"/>
        </w:numPr>
        <w:tabs>
          <w:tab w:val="left" w:pos="709"/>
        </w:tabs>
        <w:spacing w:before="0" w:after="0" w:line="240" w:lineRule="auto"/>
        <w:ind w:left="0" w:firstLine="284"/>
        <w:jc w:val="both"/>
        <w:rPr>
          <w:rFonts w:ascii="Arial" w:hAnsi="Arial" w:cs="Arial"/>
          <w:b w:val="0"/>
          <w:sz w:val="20"/>
          <w:szCs w:val="20"/>
        </w:rPr>
      </w:pPr>
      <w:r w:rsidRPr="00C679AF">
        <w:rPr>
          <w:rFonts w:ascii="Arial" w:hAnsi="Arial" w:cs="Arial"/>
          <w:b w:val="0"/>
          <w:sz w:val="20"/>
          <w:szCs w:val="20"/>
        </w:rPr>
        <w:t xml:space="preserve">Skirstant </w:t>
      </w:r>
      <w:r w:rsidR="00B05E7F" w:rsidRPr="00C679AF">
        <w:rPr>
          <w:rFonts w:ascii="Arial" w:hAnsi="Arial" w:cs="Arial"/>
          <w:b w:val="0"/>
          <w:sz w:val="20"/>
          <w:szCs w:val="20"/>
        </w:rPr>
        <w:t>JŪĮF</w:t>
      </w:r>
      <w:r w:rsidRPr="00C679AF">
        <w:rPr>
          <w:rFonts w:ascii="Arial" w:hAnsi="Arial" w:cs="Arial"/>
          <w:b w:val="0"/>
          <w:sz w:val="20"/>
          <w:szCs w:val="20"/>
        </w:rPr>
        <w:t xml:space="preserve"> priemonės lėšas</w:t>
      </w:r>
      <w:r w:rsidR="00442EB9" w:rsidRPr="00C679AF">
        <w:rPr>
          <w:rFonts w:ascii="Arial" w:hAnsi="Arial" w:cs="Arial"/>
          <w:b w:val="0"/>
          <w:sz w:val="20"/>
          <w:szCs w:val="20"/>
        </w:rPr>
        <w:t xml:space="preserve"> FT</w:t>
      </w:r>
      <w:r w:rsidR="001D3387" w:rsidRPr="00C679AF">
        <w:rPr>
          <w:rFonts w:ascii="Arial" w:hAnsi="Arial" w:cs="Arial"/>
          <w:b w:val="0"/>
          <w:sz w:val="20"/>
          <w:szCs w:val="20"/>
        </w:rPr>
        <w:t>,</w:t>
      </w:r>
      <w:r w:rsidRPr="00C679AF">
        <w:rPr>
          <w:rFonts w:ascii="Arial" w:hAnsi="Arial" w:cs="Arial"/>
          <w:b w:val="0"/>
          <w:sz w:val="20"/>
          <w:szCs w:val="20"/>
        </w:rPr>
        <w:t xml:space="preserve"> laikomasi nuostatos, kad </w:t>
      </w:r>
      <w:r w:rsidR="00FE5E93" w:rsidRPr="00C679AF">
        <w:rPr>
          <w:rFonts w:ascii="Arial" w:hAnsi="Arial" w:cs="Arial"/>
          <w:b w:val="0"/>
          <w:sz w:val="20"/>
          <w:szCs w:val="20"/>
        </w:rPr>
        <w:t xml:space="preserve">pirmą kartą teikiant </w:t>
      </w:r>
      <w:r w:rsidR="000743D9" w:rsidRPr="00C679AF">
        <w:rPr>
          <w:rFonts w:ascii="Arial" w:hAnsi="Arial" w:cs="Arial"/>
          <w:b w:val="0"/>
          <w:sz w:val="20"/>
          <w:szCs w:val="20"/>
        </w:rPr>
        <w:t>P</w:t>
      </w:r>
      <w:r w:rsidR="001D3387" w:rsidRPr="00C679AF">
        <w:rPr>
          <w:rFonts w:ascii="Arial" w:hAnsi="Arial" w:cs="Arial"/>
          <w:b w:val="0"/>
          <w:sz w:val="20"/>
          <w:szCs w:val="20"/>
        </w:rPr>
        <w:t>rašym</w:t>
      </w:r>
      <w:r w:rsidR="00FE5E93" w:rsidRPr="00C679AF">
        <w:rPr>
          <w:rFonts w:ascii="Arial" w:hAnsi="Arial" w:cs="Arial"/>
          <w:b w:val="0"/>
          <w:sz w:val="20"/>
          <w:szCs w:val="20"/>
        </w:rPr>
        <w:t>ą</w:t>
      </w:r>
      <w:r w:rsidR="00442EB9" w:rsidRPr="00C679AF">
        <w:rPr>
          <w:rFonts w:ascii="Arial" w:hAnsi="Arial" w:cs="Arial"/>
          <w:b w:val="0"/>
          <w:sz w:val="20"/>
          <w:szCs w:val="20"/>
        </w:rPr>
        <w:t xml:space="preserve"> (ir kartu su </w:t>
      </w:r>
      <w:r w:rsidR="000743D9" w:rsidRPr="00C679AF">
        <w:rPr>
          <w:rFonts w:ascii="Arial" w:hAnsi="Arial" w:cs="Arial"/>
          <w:b w:val="0"/>
          <w:sz w:val="20"/>
          <w:szCs w:val="20"/>
        </w:rPr>
        <w:t>P</w:t>
      </w:r>
      <w:r w:rsidR="00442EB9" w:rsidRPr="00C679AF">
        <w:rPr>
          <w:rFonts w:ascii="Arial" w:hAnsi="Arial" w:cs="Arial"/>
          <w:b w:val="0"/>
          <w:sz w:val="20"/>
          <w:szCs w:val="20"/>
        </w:rPr>
        <w:t xml:space="preserve">rašymu </w:t>
      </w:r>
      <w:r w:rsidR="00A41D20" w:rsidRPr="00C679AF">
        <w:rPr>
          <w:rFonts w:ascii="Arial" w:hAnsi="Arial" w:cs="Arial"/>
          <w:b w:val="0"/>
          <w:sz w:val="20"/>
          <w:szCs w:val="20"/>
        </w:rPr>
        <w:t xml:space="preserve">privalomus </w:t>
      </w:r>
      <w:r w:rsidR="00442EB9" w:rsidRPr="00C679AF">
        <w:rPr>
          <w:rFonts w:ascii="Arial" w:hAnsi="Arial" w:cs="Arial"/>
          <w:b w:val="0"/>
          <w:sz w:val="20"/>
          <w:szCs w:val="20"/>
        </w:rPr>
        <w:t>pateik</w:t>
      </w:r>
      <w:r w:rsidR="00A41D20" w:rsidRPr="00C679AF">
        <w:rPr>
          <w:rFonts w:ascii="Arial" w:hAnsi="Arial" w:cs="Arial"/>
          <w:b w:val="0"/>
          <w:sz w:val="20"/>
          <w:szCs w:val="20"/>
        </w:rPr>
        <w:t>t</w:t>
      </w:r>
      <w:r w:rsidR="00442EB9" w:rsidRPr="00C679AF">
        <w:rPr>
          <w:rFonts w:ascii="Arial" w:hAnsi="Arial" w:cs="Arial"/>
          <w:b w:val="0"/>
          <w:sz w:val="20"/>
          <w:szCs w:val="20"/>
        </w:rPr>
        <w:t xml:space="preserve">i dokumentus) </w:t>
      </w:r>
      <w:r w:rsidRPr="00C679AF">
        <w:rPr>
          <w:rFonts w:ascii="Arial" w:hAnsi="Arial" w:cs="Arial"/>
          <w:b w:val="0"/>
          <w:sz w:val="20"/>
          <w:szCs w:val="20"/>
        </w:rPr>
        <w:t>pateik</w:t>
      </w:r>
      <w:r w:rsidR="00D266F9" w:rsidRPr="00C679AF">
        <w:rPr>
          <w:rFonts w:ascii="Arial" w:hAnsi="Arial" w:cs="Arial"/>
          <w:b w:val="0"/>
          <w:sz w:val="20"/>
          <w:szCs w:val="20"/>
        </w:rPr>
        <w:t>ę</w:t>
      </w:r>
      <w:r w:rsidR="00FE5E93" w:rsidRPr="00C679AF">
        <w:rPr>
          <w:rFonts w:ascii="Arial" w:hAnsi="Arial" w:cs="Arial"/>
          <w:b w:val="0"/>
          <w:sz w:val="20"/>
          <w:szCs w:val="20"/>
        </w:rPr>
        <w:t>s</w:t>
      </w:r>
      <w:r w:rsidR="00584824" w:rsidRPr="00C679AF">
        <w:rPr>
          <w:rFonts w:ascii="Arial" w:hAnsi="Arial" w:cs="Arial"/>
          <w:b w:val="0"/>
          <w:sz w:val="20"/>
          <w:szCs w:val="20"/>
        </w:rPr>
        <w:t xml:space="preserve"> ir tinkamumo reikalavimus atiti</w:t>
      </w:r>
      <w:r w:rsidR="00D266F9" w:rsidRPr="00C679AF">
        <w:rPr>
          <w:rFonts w:ascii="Arial" w:hAnsi="Arial" w:cs="Arial"/>
          <w:b w:val="0"/>
          <w:sz w:val="20"/>
          <w:szCs w:val="20"/>
        </w:rPr>
        <w:t>nkant</w:t>
      </w:r>
      <w:r w:rsidR="00FE5E93" w:rsidRPr="00C679AF">
        <w:rPr>
          <w:rFonts w:ascii="Arial" w:hAnsi="Arial" w:cs="Arial"/>
          <w:b w:val="0"/>
          <w:sz w:val="20"/>
          <w:szCs w:val="20"/>
        </w:rPr>
        <w:t>i</w:t>
      </w:r>
      <w:r w:rsidR="00D266F9" w:rsidRPr="00C679AF">
        <w:rPr>
          <w:rFonts w:ascii="Arial" w:hAnsi="Arial" w:cs="Arial"/>
          <w:b w:val="0"/>
          <w:sz w:val="20"/>
          <w:szCs w:val="20"/>
        </w:rPr>
        <w:t>s</w:t>
      </w:r>
      <w:r w:rsidR="00584824" w:rsidRPr="00C679AF">
        <w:rPr>
          <w:rFonts w:ascii="Arial" w:hAnsi="Arial" w:cs="Arial"/>
          <w:b w:val="0"/>
          <w:sz w:val="20"/>
          <w:szCs w:val="20"/>
        </w:rPr>
        <w:t xml:space="preserve"> FT, </w:t>
      </w:r>
      <w:r w:rsidR="00D917A4" w:rsidRPr="00C679AF">
        <w:rPr>
          <w:rFonts w:ascii="Arial" w:hAnsi="Arial" w:cs="Arial"/>
          <w:b w:val="0"/>
          <w:sz w:val="20"/>
          <w:szCs w:val="20"/>
        </w:rPr>
        <w:t xml:space="preserve">įgyja </w:t>
      </w:r>
      <w:r w:rsidRPr="00C679AF">
        <w:rPr>
          <w:rFonts w:ascii="Arial" w:hAnsi="Arial" w:cs="Arial"/>
          <w:b w:val="0"/>
          <w:sz w:val="20"/>
          <w:szCs w:val="20"/>
        </w:rPr>
        <w:t xml:space="preserve">teisę gauti </w:t>
      </w:r>
      <w:bookmarkStart w:id="18" w:name="_Hlk36383395"/>
      <w:r w:rsidR="00E13BD6" w:rsidRPr="00C679AF">
        <w:rPr>
          <w:rFonts w:ascii="Arial" w:hAnsi="Arial" w:cs="Arial"/>
          <w:b w:val="0"/>
          <w:sz w:val="20"/>
          <w:szCs w:val="20"/>
        </w:rPr>
        <w:t xml:space="preserve">dalį </w:t>
      </w:r>
      <w:r w:rsidR="00B05E7F" w:rsidRPr="00C679AF">
        <w:rPr>
          <w:rFonts w:ascii="Arial" w:hAnsi="Arial" w:cs="Arial"/>
          <w:b w:val="0"/>
          <w:sz w:val="20"/>
          <w:szCs w:val="20"/>
        </w:rPr>
        <w:t>JŪĮF</w:t>
      </w:r>
      <w:r w:rsidR="00D917A4" w:rsidRPr="00C679AF">
        <w:rPr>
          <w:rFonts w:ascii="Arial" w:hAnsi="Arial" w:cs="Arial"/>
          <w:b w:val="0"/>
          <w:sz w:val="20"/>
          <w:szCs w:val="20"/>
        </w:rPr>
        <w:t xml:space="preserve"> priemonės lėšų </w:t>
      </w:r>
      <w:r w:rsidR="009678CE" w:rsidRPr="00C679AF">
        <w:rPr>
          <w:rFonts w:ascii="Arial" w:hAnsi="Arial" w:cs="Arial"/>
          <w:b w:val="0"/>
          <w:sz w:val="20"/>
          <w:szCs w:val="20"/>
        </w:rPr>
        <w:t>sumą</w:t>
      </w:r>
      <w:bookmarkEnd w:id="18"/>
      <w:r w:rsidR="001E1DEC" w:rsidRPr="00C679AF">
        <w:rPr>
          <w:rFonts w:ascii="Arial" w:hAnsi="Arial" w:cs="Arial"/>
          <w:b w:val="0"/>
          <w:sz w:val="20"/>
          <w:szCs w:val="20"/>
        </w:rPr>
        <w:t xml:space="preserve">, </w:t>
      </w:r>
      <w:r w:rsidR="00722BB3" w:rsidRPr="00C679AF">
        <w:rPr>
          <w:rFonts w:ascii="Arial" w:hAnsi="Arial" w:cs="Arial"/>
          <w:b w:val="0"/>
          <w:sz w:val="20"/>
          <w:szCs w:val="20"/>
        </w:rPr>
        <w:t xml:space="preserve">tačiau </w:t>
      </w:r>
      <w:r w:rsidR="00CF1AE6" w:rsidRPr="00C679AF">
        <w:rPr>
          <w:rFonts w:ascii="Arial" w:hAnsi="Arial" w:cs="Arial"/>
          <w:b w:val="0"/>
          <w:sz w:val="20"/>
          <w:szCs w:val="20"/>
        </w:rPr>
        <w:t>ši suma bet kuriuo atveju negali viršyti</w:t>
      </w:r>
      <w:r w:rsidR="00B05E7F" w:rsidRPr="00C679AF">
        <w:rPr>
          <w:rFonts w:ascii="Arial" w:hAnsi="Arial" w:cs="Arial"/>
          <w:b w:val="0"/>
          <w:sz w:val="20"/>
          <w:szCs w:val="20"/>
        </w:rPr>
        <w:t xml:space="preserve"> </w:t>
      </w:r>
      <w:r w:rsidR="00195325" w:rsidRPr="00C679AF">
        <w:rPr>
          <w:rFonts w:ascii="Arial" w:hAnsi="Arial" w:cs="Arial"/>
          <w:b w:val="0"/>
          <w:sz w:val="20"/>
          <w:szCs w:val="20"/>
        </w:rPr>
        <w:t xml:space="preserve">5 </w:t>
      </w:r>
      <w:r w:rsidR="00FE06CE" w:rsidRPr="00C679AF">
        <w:rPr>
          <w:rFonts w:ascii="Arial" w:hAnsi="Arial" w:cs="Arial"/>
          <w:b w:val="0"/>
          <w:sz w:val="20"/>
          <w:szCs w:val="20"/>
        </w:rPr>
        <w:t>proc</w:t>
      </w:r>
      <w:r w:rsidR="000845A5" w:rsidRPr="00C679AF">
        <w:rPr>
          <w:rFonts w:ascii="Arial" w:hAnsi="Arial" w:cs="Arial"/>
          <w:b w:val="0"/>
          <w:sz w:val="20"/>
          <w:szCs w:val="20"/>
        </w:rPr>
        <w:t>.</w:t>
      </w:r>
      <w:r w:rsidR="00312138" w:rsidRPr="00C679AF">
        <w:rPr>
          <w:rFonts w:ascii="Arial" w:hAnsi="Arial" w:cs="Arial"/>
          <w:b w:val="0"/>
          <w:sz w:val="20"/>
          <w:szCs w:val="20"/>
        </w:rPr>
        <w:t xml:space="preserve"> JŪĮF priemonei įgyvendinti skirtos lėšų sumos</w:t>
      </w:r>
      <w:r w:rsidR="00C648AC" w:rsidRPr="00C679AF">
        <w:rPr>
          <w:rFonts w:ascii="Arial" w:hAnsi="Arial" w:cs="Arial"/>
          <w:b w:val="0"/>
          <w:sz w:val="20"/>
          <w:szCs w:val="20"/>
        </w:rPr>
        <w:t xml:space="preserve">, kai </w:t>
      </w:r>
      <w:r w:rsidR="00BA799A" w:rsidRPr="00C679AF">
        <w:rPr>
          <w:rFonts w:ascii="Arial" w:hAnsi="Arial" w:cs="Arial"/>
          <w:b w:val="0"/>
          <w:sz w:val="20"/>
          <w:szCs w:val="20"/>
        </w:rPr>
        <w:t>J</w:t>
      </w:r>
      <w:r w:rsidR="00C648AC" w:rsidRPr="00C679AF">
        <w:rPr>
          <w:rFonts w:ascii="Arial" w:hAnsi="Arial" w:cs="Arial"/>
          <w:b w:val="0"/>
          <w:sz w:val="20"/>
          <w:szCs w:val="20"/>
        </w:rPr>
        <w:t>ŪĮF priemonės įgyvendinime dalyvauja ne daugiau kaip</w:t>
      </w:r>
      <w:r w:rsidR="00BA799A" w:rsidRPr="00C679AF">
        <w:rPr>
          <w:rFonts w:ascii="Arial" w:hAnsi="Arial" w:cs="Arial"/>
          <w:b w:val="0"/>
          <w:sz w:val="20"/>
          <w:szCs w:val="20"/>
        </w:rPr>
        <w:t xml:space="preserve"> 6 FT, </w:t>
      </w:r>
      <w:r w:rsidR="00BD0998" w:rsidRPr="00C679AF">
        <w:rPr>
          <w:rFonts w:ascii="Arial" w:hAnsi="Arial" w:cs="Arial"/>
          <w:b w:val="0"/>
          <w:sz w:val="20"/>
          <w:szCs w:val="20"/>
        </w:rPr>
        <w:t>kitu atveju – mažesnė nei 5 proc., INVEGAI informuojant FT</w:t>
      </w:r>
      <w:r w:rsidR="0048746F" w:rsidRPr="00C679AF">
        <w:rPr>
          <w:rFonts w:ascii="Arial" w:hAnsi="Arial" w:cs="Arial"/>
          <w:b w:val="0"/>
          <w:sz w:val="20"/>
          <w:szCs w:val="20"/>
        </w:rPr>
        <w:t>,</w:t>
      </w:r>
      <w:r w:rsidR="000A0659" w:rsidRPr="00C679AF">
        <w:rPr>
          <w:rFonts w:ascii="Arial" w:hAnsi="Arial" w:cs="Arial"/>
          <w:b w:val="0"/>
          <w:sz w:val="20"/>
          <w:szCs w:val="20"/>
        </w:rPr>
        <w:t xml:space="preserve"> </w:t>
      </w:r>
      <w:r w:rsidR="00B4024A" w:rsidRPr="00C679AF">
        <w:rPr>
          <w:rFonts w:ascii="Arial" w:hAnsi="Arial" w:cs="Arial"/>
          <w:b w:val="0"/>
          <w:sz w:val="20"/>
          <w:szCs w:val="20"/>
        </w:rPr>
        <w:t xml:space="preserve"> ir laikantis Reglamento </w:t>
      </w:r>
      <w:r w:rsidR="00B2268E" w:rsidRPr="00C679AF">
        <w:rPr>
          <w:rFonts w:ascii="Arial" w:hAnsi="Arial" w:cs="Arial"/>
          <w:b w:val="0"/>
          <w:sz w:val="20"/>
          <w:szCs w:val="20"/>
        </w:rPr>
        <w:t>(</w:t>
      </w:r>
      <w:r w:rsidR="00D06CB2" w:rsidRPr="00C679AF">
        <w:rPr>
          <w:rFonts w:ascii="Arial" w:hAnsi="Arial" w:cs="Arial"/>
          <w:b w:val="0"/>
          <w:sz w:val="20"/>
          <w:szCs w:val="20"/>
        </w:rPr>
        <w:t xml:space="preserve">ES) </w:t>
      </w:r>
      <w:r w:rsidR="00B4024A" w:rsidRPr="00C679AF">
        <w:rPr>
          <w:rFonts w:ascii="Arial" w:hAnsi="Arial" w:cs="Arial"/>
          <w:b w:val="0"/>
          <w:sz w:val="20"/>
          <w:szCs w:val="20"/>
        </w:rPr>
        <w:t>2021/1060 nuostatų.</w:t>
      </w:r>
    </w:p>
    <w:p w14:paraId="4EF6D39A" w14:textId="0770E637" w:rsidR="005C3AED" w:rsidRPr="00C679AF" w:rsidRDefault="00E17C96" w:rsidP="003D768C">
      <w:pPr>
        <w:pStyle w:val="Heading1"/>
        <w:numPr>
          <w:ilvl w:val="1"/>
          <w:numId w:val="11"/>
        </w:numPr>
        <w:tabs>
          <w:tab w:val="left" w:pos="709"/>
        </w:tabs>
        <w:spacing w:before="0" w:after="0" w:line="240" w:lineRule="auto"/>
        <w:ind w:left="0" w:firstLine="284"/>
        <w:jc w:val="both"/>
        <w:rPr>
          <w:rFonts w:ascii="Arial" w:hAnsi="Arial" w:cs="Arial"/>
          <w:b w:val="0"/>
          <w:sz w:val="20"/>
          <w:szCs w:val="20"/>
        </w:rPr>
      </w:pPr>
      <w:r w:rsidRPr="00C679AF">
        <w:rPr>
          <w:rFonts w:ascii="Arial" w:hAnsi="Arial" w:cs="Arial"/>
          <w:b w:val="0"/>
          <w:sz w:val="20"/>
          <w:szCs w:val="20"/>
        </w:rPr>
        <w:t xml:space="preserve">Jei Prašymus atskirai teikia FT Įmonių grupės įmonės, tuomet bendrai skiriama visai FT Įmonių grupei suma negali būti didesnė nei </w:t>
      </w:r>
      <w:r w:rsidR="00156AEC" w:rsidRPr="00C679AF">
        <w:rPr>
          <w:rFonts w:ascii="Arial" w:hAnsi="Arial" w:cs="Arial"/>
          <w:b w:val="0"/>
          <w:sz w:val="20"/>
          <w:szCs w:val="20"/>
        </w:rPr>
        <w:t xml:space="preserve">5 </w:t>
      </w:r>
      <w:r w:rsidR="00FE06CE" w:rsidRPr="00C679AF">
        <w:rPr>
          <w:rFonts w:ascii="Arial" w:hAnsi="Arial" w:cs="Arial"/>
          <w:b w:val="0"/>
          <w:sz w:val="20"/>
          <w:szCs w:val="20"/>
        </w:rPr>
        <w:t>proc.</w:t>
      </w:r>
      <w:r w:rsidRPr="00C679AF">
        <w:rPr>
          <w:rFonts w:ascii="Arial" w:hAnsi="Arial" w:cs="Arial"/>
          <w:b w:val="0"/>
          <w:sz w:val="20"/>
          <w:szCs w:val="20"/>
        </w:rPr>
        <w:t xml:space="preserve"> </w:t>
      </w:r>
      <w:r w:rsidR="00FF6AEF" w:rsidRPr="00C679AF">
        <w:rPr>
          <w:rFonts w:ascii="Arial" w:hAnsi="Arial" w:cs="Arial"/>
          <w:b w:val="0"/>
          <w:sz w:val="20"/>
          <w:szCs w:val="20"/>
        </w:rPr>
        <w:t>JŪĮF</w:t>
      </w:r>
      <w:r w:rsidRPr="00C679AF">
        <w:rPr>
          <w:rFonts w:ascii="Arial" w:hAnsi="Arial" w:cs="Arial"/>
          <w:b w:val="0"/>
          <w:sz w:val="20"/>
          <w:szCs w:val="20"/>
        </w:rPr>
        <w:t xml:space="preserve"> priemonei įgyvendinti skirtos lėšų sumos</w:t>
      </w:r>
      <w:r w:rsidR="000A016F" w:rsidRPr="00C679AF">
        <w:rPr>
          <w:rFonts w:ascii="Arial" w:hAnsi="Arial" w:cs="Arial"/>
          <w:b w:val="0"/>
          <w:sz w:val="20"/>
          <w:szCs w:val="20"/>
        </w:rPr>
        <w:t xml:space="preserve">, kai JŪĮF priemonės įgyvendinime dalyvauja ne daugiau kaip 6 FT, </w:t>
      </w:r>
      <w:r w:rsidR="00B00409" w:rsidRPr="00C679AF">
        <w:rPr>
          <w:rFonts w:ascii="Arial" w:hAnsi="Arial" w:cs="Arial"/>
          <w:b w:val="0"/>
          <w:sz w:val="20"/>
          <w:szCs w:val="20"/>
        </w:rPr>
        <w:t>kitu atveju –</w:t>
      </w:r>
      <w:r w:rsidR="00390052" w:rsidRPr="00C679AF">
        <w:rPr>
          <w:rFonts w:ascii="Arial" w:hAnsi="Arial" w:cs="Arial"/>
          <w:b w:val="0"/>
          <w:sz w:val="20"/>
          <w:szCs w:val="20"/>
        </w:rPr>
        <w:t xml:space="preserve"> maž</w:t>
      </w:r>
      <w:r w:rsidR="00BD0998" w:rsidRPr="00C679AF">
        <w:rPr>
          <w:rFonts w:ascii="Arial" w:hAnsi="Arial" w:cs="Arial"/>
          <w:b w:val="0"/>
          <w:sz w:val="20"/>
          <w:szCs w:val="20"/>
        </w:rPr>
        <w:t>esnė nei 5 proc.</w:t>
      </w:r>
      <w:r w:rsidR="00390052" w:rsidRPr="00C679AF">
        <w:rPr>
          <w:rFonts w:ascii="Arial" w:hAnsi="Arial" w:cs="Arial"/>
          <w:b w:val="0"/>
          <w:sz w:val="20"/>
          <w:szCs w:val="20"/>
        </w:rPr>
        <w:t>, INVEGAI informuojant FT</w:t>
      </w:r>
      <w:r w:rsidRPr="00C679AF">
        <w:rPr>
          <w:rFonts w:ascii="Arial" w:hAnsi="Arial" w:cs="Arial"/>
          <w:b w:val="0"/>
          <w:sz w:val="20"/>
          <w:szCs w:val="20"/>
        </w:rPr>
        <w:t>.</w:t>
      </w:r>
      <w:r w:rsidR="00F14D8A" w:rsidRPr="00C679AF">
        <w:rPr>
          <w:rFonts w:ascii="Arial" w:hAnsi="Arial" w:cs="Arial"/>
          <w:b w:val="0"/>
          <w:sz w:val="20"/>
          <w:szCs w:val="20"/>
        </w:rPr>
        <w:t xml:space="preserve"> </w:t>
      </w:r>
    </w:p>
    <w:p w14:paraId="59966E8A" w14:textId="6ED59781" w:rsidR="00744E26" w:rsidRPr="00097BC4" w:rsidRDefault="00585644" w:rsidP="003D768C">
      <w:pPr>
        <w:pStyle w:val="Heading1"/>
        <w:numPr>
          <w:ilvl w:val="1"/>
          <w:numId w:val="11"/>
        </w:numPr>
        <w:tabs>
          <w:tab w:val="left" w:pos="709"/>
        </w:tabs>
        <w:spacing w:before="0" w:after="0" w:line="240" w:lineRule="auto"/>
        <w:ind w:left="0" w:firstLine="284"/>
        <w:jc w:val="both"/>
        <w:rPr>
          <w:rFonts w:ascii="Arial" w:hAnsi="Arial" w:cs="Arial"/>
          <w:b w:val="0"/>
          <w:bCs w:val="0"/>
          <w:sz w:val="20"/>
          <w:szCs w:val="20"/>
        </w:rPr>
      </w:pPr>
      <w:r>
        <w:rPr>
          <w:rFonts w:ascii="Arial" w:hAnsi="Arial" w:cs="Arial"/>
          <w:b w:val="0"/>
          <w:bCs w:val="0"/>
          <w:sz w:val="20"/>
          <w:szCs w:val="20"/>
        </w:rPr>
        <w:t>Dvišalę s</w:t>
      </w:r>
      <w:r w:rsidR="45FB73F3" w:rsidRPr="00C679AF">
        <w:rPr>
          <w:rFonts w:ascii="Arial" w:hAnsi="Arial" w:cs="Arial"/>
          <w:b w:val="0"/>
          <w:bCs w:val="0"/>
          <w:sz w:val="20"/>
          <w:szCs w:val="20"/>
        </w:rPr>
        <w:t>utartį sudariusiam</w:t>
      </w:r>
      <w:r w:rsidR="45FB73F3" w:rsidRPr="00097BC4">
        <w:rPr>
          <w:rFonts w:ascii="Arial" w:hAnsi="Arial" w:cs="Arial"/>
          <w:b w:val="0"/>
          <w:bCs w:val="0"/>
          <w:sz w:val="20"/>
          <w:szCs w:val="20"/>
        </w:rPr>
        <w:t xml:space="preserve"> FT, sukontraktavusiam daugiau kaip </w:t>
      </w:r>
      <w:r w:rsidR="000F4449">
        <w:rPr>
          <w:rFonts w:ascii="Arial" w:hAnsi="Arial" w:cs="Arial"/>
          <w:b w:val="0"/>
          <w:bCs w:val="0"/>
          <w:sz w:val="20"/>
          <w:szCs w:val="20"/>
        </w:rPr>
        <w:t>85</w:t>
      </w:r>
      <w:r w:rsidR="45FB73F3" w:rsidRPr="00097BC4">
        <w:rPr>
          <w:rFonts w:ascii="Arial" w:hAnsi="Arial" w:cs="Arial"/>
          <w:b w:val="0"/>
          <w:bCs w:val="0"/>
          <w:sz w:val="20"/>
          <w:szCs w:val="20"/>
        </w:rPr>
        <w:t xml:space="preserve"> proc. </w:t>
      </w:r>
      <w:r w:rsidR="0089748B">
        <w:rPr>
          <w:rFonts w:ascii="Arial" w:hAnsi="Arial" w:cs="Arial"/>
          <w:b w:val="0"/>
          <w:bCs w:val="0"/>
          <w:sz w:val="20"/>
          <w:szCs w:val="20"/>
        </w:rPr>
        <w:t>Dvišalėje s</w:t>
      </w:r>
      <w:r w:rsidR="45FB73F3" w:rsidRPr="00097BC4">
        <w:rPr>
          <w:rFonts w:ascii="Arial" w:hAnsi="Arial" w:cs="Arial"/>
          <w:b w:val="0"/>
          <w:bCs w:val="0"/>
          <w:sz w:val="20"/>
          <w:szCs w:val="20"/>
        </w:rPr>
        <w:t xml:space="preserve">utartyje numatyto </w:t>
      </w:r>
      <w:r w:rsidR="00A654B1">
        <w:rPr>
          <w:rFonts w:ascii="Arial" w:hAnsi="Arial" w:cs="Arial"/>
          <w:b w:val="0"/>
          <w:bCs w:val="0"/>
          <w:sz w:val="20"/>
          <w:szCs w:val="20"/>
        </w:rPr>
        <w:t xml:space="preserve">planuojamo Paskolų </w:t>
      </w:r>
      <w:r w:rsidR="00D63894">
        <w:rPr>
          <w:rFonts w:ascii="Arial" w:hAnsi="Arial" w:cs="Arial"/>
          <w:b w:val="0"/>
          <w:bCs w:val="0"/>
          <w:sz w:val="20"/>
          <w:szCs w:val="20"/>
        </w:rPr>
        <w:t>p</w:t>
      </w:r>
      <w:r w:rsidR="45FB73F3" w:rsidRPr="00097BC4">
        <w:rPr>
          <w:rFonts w:ascii="Arial" w:hAnsi="Arial" w:cs="Arial"/>
          <w:b w:val="0"/>
          <w:bCs w:val="0"/>
          <w:sz w:val="20"/>
          <w:szCs w:val="20"/>
        </w:rPr>
        <w:t xml:space="preserve">ortfelio, pateikus rašytinį </w:t>
      </w:r>
      <w:r w:rsidR="00A31190" w:rsidRPr="00097BC4">
        <w:rPr>
          <w:rFonts w:ascii="Arial" w:hAnsi="Arial" w:cs="Arial"/>
          <w:b w:val="0"/>
          <w:bCs w:val="0"/>
          <w:sz w:val="20"/>
          <w:szCs w:val="20"/>
        </w:rPr>
        <w:t xml:space="preserve">laisvos formos </w:t>
      </w:r>
      <w:r w:rsidR="45FB73F3" w:rsidRPr="00097BC4">
        <w:rPr>
          <w:rFonts w:ascii="Arial" w:hAnsi="Arial" w:cs="Arial"/>
          <w:b w:val="0"/>
          <w:bCs w:val="0"/>
          <w:sz w:val="20"/>
          <w:szCs w:val="20"/>
        </w:rPr>
        <w:t xml:space="preserve">prašymą </w:t>
      </w:r>
      <w:r w:rsidR="00430B56" w:rsidRPr="00097BC4">
        <w:rPr>
          <w:rFonts w:ascii="Arial" w:hAnsi="Arial" w:cs="Arial"/>
          <w:b w:val="0"/>
          <w:bCs w:val="0"/>
          <w:sz w:val="20"/>
          <w:szCs w:val="20"/>
        </w:rPr>
        <w:t>INVEGAI</w:t>
      </w:r>
      <w:r w:rsidR="00C12AB4" w:rsidRPr="00097BC4">
        <w:rPr>
          <w:b w:val="0"/>
          <w:bCs w:val="0"/>
        </w:rPr>
        <w:t xml:space="preserve"> </w:t>
      </w:r>
      <w:r w:rsidR="00C12AB4" w:rsidRPr="00097BC4">
        <w:rPr>
          <w:rFonts w:ascii="Arial" w:hAnsi="Arial" w:cs="Arial"/>
          <w:b w:val="0"/>
          <w:bCs w:val="0"/>
          <w:sz w:val="20"/>
          <w:szCs w:val="20"/>
        </w:rPr>
        <w:t xml:space="preserve">elektroniniu paštu </w:t>
      </w:r>
      <w:r w:rsidR="00EB6A25" w:rsidRPr="00180991">
        <w:rPr>
          <w:rFonts w:ascii="Arial" w:hAnsi="Arial" w:cs="Arial"/>
          <w:b w:val="0"/>
          <w:bCs w:val="0"/>
          <w:sz w:val="20"/>
          <w:szCs w:val="20"/>
        </w:rPr>
        <w:t>j</w:t>
      </w:r>
      <w:r w:rsidR="00180991">
        <w:rPr>
          <w:rFonts w:ascii="Arial" w:hAnsi="Arial" w:cs="Arial"/>
          <w:b w:val="0"/>
          <w:bCs w:val="0"/>
          <w:sz w:val="20"/>
          <w:szCs w:val="20"/>
        </w:rPr>
        <w:t>aunieji.ukininkai</w:t>
      </w:r>
      <w:r w:rsidR="00C12AB4" w:rsidRPr="00180991">
        <w:rPr>
          <w:rFonts w:ascii="Arial" w:hAnsi="Arial" w:cs="Arial"/>
          <w:b w:val="0"/>
          <w:bCs w:val="0"/>
          <w:sz w:val="20"/>
          <w:szCs w:val="20"/>
        </w:rPr>
        <w:t>@invega.lt</w:t>
      </w:r>
      <w:r w:rsidR="00C12AB4" w:rsidRPr="00097BC4">
        <w:rPr>
          <w:rFonts w:ascii="Arial" w:hAnsi="Arial" w:cs="Arial"/>
          <w:b w:val="0"/>
          <w:bCs w:val="0"/>
          <w:sz w:val="20"/>
          <w:szCs w:val="20"/>
        </w:rPr>
        <w:t xml:space="preserve"> </w:t>
      </w:r>
      <w:r w:rsidR="009927D5" w:rsidRPr="00097BC4">
        <w:rPr>
          <w:rFonts w:ascii="Arial" w:hAnsi="Arial" w:cs="Arial"/>
          <w:b w:val="0"/>
          <w:bCs w:val="0"/>
          <w:sz w:val="20"/>
          <w:szCs w:val="20"/>
        </w:rPr>
        <w:t>(prašymas turi būti pasirašytas saugiu kvalifikuotu elektroniniu parašu)</w:t>
      </w:r>
      <w:r w:rsidR="45FB73F3" w:rsidRPr="00097BC4">
        <w:rPr>
          <w:rFonts w:ascii="Arial" w:hAnsi="Arial" w:cs="Arial"/>
          <w:b w:val="0"/>
          <w:bCs w:val="0"/>
          <w:sz w:val="20"/>
          <w:szCs w:val="20"/>
        </w:rPr>
        <w:t xml:space="preserve">, skiriama </w:t>
      </w:r>
      <w:r w:rsidR="00FE5E93" w:rsidRPr="00097BC4">
        <w:rPr>
          <w:rFonts w:ascii="Arial" w:hAnsi="Arial" w:cs="Arial"/>
          <w:b w:val="0"/>
          <w:bCs w:val="0"/>
          <w:sz w:val="20"/>
          <w:szCs w:val="20"/>
        </w:rPr>
        <w:t xml:space="preserve">papildomai </w:t>
      </w:r>
      <w:r w:rsidR="45FB73F3" w:rsidRPr="00097BC4">
        <w:rPr>
          <w:rFonts w:ascii="Arial" w:hAnsi="Arial" w:cs="Arial"/>
          <w:b w:val="0"/>
          <w:bCs w:val="0"/>
          <w:sz w:val="20"/>
          <w:szCs w:val="20"/>
        </w:rPr>
        <w:t xml:space="preserve">prašyme nurodyta </w:t>
      </w:r>
      <w:r w:rsidR="000F4449">
        <w:rPr>
          <w:rFonts w:ascii="Arial" w:hAnsi="Arial" w:cs="Arial"/>
          <w:b w:val="0"/>
          <w:sz w:val="20"/>
          <w:szCs w:val="20"/>
        </w:rPr>
        <w:t>JŪĮF</w:t>
      </w:r>
      <w:r w:rsidR="45FB73F3" w:rsidRPr="00097BC4">
        <w:rPr>
          <w:rFonts w:ascii="Arial" w:hAnsi="Arial" w:cs="Arial"/>
          <w:b w:val="0"/>
          <w:bCs w:val="0"/>
          <w:sz w:val="20"/>
          <w:szCs w:val="20"/>
        </w:rPr>
        <w:t xml:space="preserve"> priemonės lėšų suma, tačiau ne daugiau kaip </w:t>
      </w:r>
      <w:r w:rsidR="00E17C96">
        <w:rPr>
          <w:rFonts w:ascii="Arial" w:hAnsi="Arial" w:cs="Arial"/>
          <w:b w:val="0"/>
          <w:bCs w:val="0"/>
          <w:sz w:val="20"/>
          <w:szCs w:val="20"/>
        </w:rPr>
        <w:t xml:space="preserve">pirmą kartą teikiant Prašymą gautos </w:t>
      </w:r>
      <w:r w:rsidR="000F4449">
        <w:rPr>
          <w:rFonts w:ascii="Arial" w:hAnsi="Arial" w:cs="Arial"/>
          <w:b w:val="0"/>
          <w:sz w:val="20"/>
          <w:szCs w:val="20"/>
        </w:rPr>
        <w:t>JŪĮF</w:t>
      </w:r>
      <w:r w:rsidR="45FB73F3" w:rsidRPr="00097BC4">
        <w:rPr>
          <w:rFonts w:ascii="Arial" w:hAnsi="Arial" w:cs="Arial"/>
          <w:b w:val="0"/>
          <w:bCs w:val="0"/>
          <w:sz w:val="20"/>
          <w:szCs w:val="20"/>
        </w:rPr>
        <w:t xml:space="preserve"> priemon</w:t>
      </w:r>
      <w:r w:rsidR="004208BF" w:rsidRPr="00097BC4">
        <w:rPr>
          <w:rFonts w:ascii="Arial" w:hAnsi="Arial" w:cs="Arial"/>
          <w:b w:val="0"/>
          <w:bCs w:val="0"/>
          <w:sz w:val="20"/>
          <w:szCs w:val="20"/>
        </w:rPr>
        <w:t>ei įgyvendinti skirtos lėšų sumos</w:t>
      </w:r>
      <w:r w:rsidR="45FB73F3" w:rsidRPr="00097BC4">
        <w:rPr>
          <w:rFonts w:ascii="Arial" w:hAnsi="Arial" w:cs="Arial"/>
          <w:b w:val="0"/>
          <w:bCs w:val="0"/>
          <w:sz w:val="20"/>
          <w:szCs w:val="20"/>
        </w:rPr>
        <w:t xml:space="preserve"> ir ne daugiau kaip likusi nepaskirstyta </w:t>
      </w:r>
      <w:r w:rsidR="000F4449">
        <w:rPr>
          <w:rFonts w:ascii="Arial" w:hAnsi="Arial" w:cs="Arial"/>
          <w:b w:val="0"/>
          <w:sz w:val="20"/>
          <w:szCs w:val="20"/>
        </w:rPr>
        <w:t>JŪĮF</w:t>
      </w:r>
      <w:r w:rsidR="45FB73F3" w:rsidRPr="00097BC4">
        <w:rPr>
          <w:rFonts w:ascii="Arial" w:hAnsi="Arial" w:cs="Arial"/>
          <w:b w:val="0"/>
          <w:bCs w:val="0"/>
          <w:sz w:val="20"/>
          <w:szCs w:val="20"/>
        </w:rPr>
        <w:t xml:space="preserve"> priemonės lėšų suma. </w:t>
      </w:r>
      <w:r w:rsidR="00B42BC3" w:rsidRPr="00097BC4">
        <w:rPr>
          <w:rFonts w:ascii="Arial" w:hAnsi="Arial" w:cs="Arial"/>
          <w:b w:val="0"/>
          <w:bCs w:val="0"/>
          <w:sz w:val="20"/>
          <w:szCs w:val="20"/>
        </w:rPr>
        <w:t>Š</w:t>
      </w:r>
      <w:r w:rsidR="00A31190" w:rsidRPr="00097BC4">
        <w:rPr>
          <w:rFonts w:ascii="Arial" w:hAnsi="Arial" w:cs="Arial"/>
          <w:b w:val="0"/>
          <w:bCs w:val="0"/>
          <w:sz w:val="20"/>
          <w:szCs w:val="20"/>
        </w:rPr>
        <w:t xml:space="preserve">io prašymo vertinimas </w:t>
      </w:r>
      <w:r w:rsidR="00795600" w:rsidRPr="00097BC4">
        <w:rPr>
          <w:rFonts w:ascii="Arial" w:hAnsi="Arial" w:cs="Arial"/>
          <w:b w:val="0"/>
          <w:bCs w:val="0"/>
          <w:sz w:val="20"/>
          <w:szCs w:val="20"/>
        </w:rPr>
        <w:t>nėra atliekamas</w:t>
      </w:r>
      <w:r w:rsidR="00B42BC3" w:rsidRPr="00097BC4">
        <w:rPr>
          <w:rFonts w:ascii="Arial" w:hAnsi="Arial" w:cs="Arial"/>
          <w:b w:val="0"/>
          <w:bCs w:val="0"/>
          <w:sz w:val="20"/>
          <w:szCs w:val="20"/>
        </w:rPr>
        <w:t>, tačiau</w:t>
      </w:r>
      <w:r w:rsidR="00351A86" w:rsidRPr="00097BC4">
        <w:rPr>
          <w:rFonts w:ascii="Arial" w:hAnsi="Arial" w:cs="Arial"/>
          <w:b w:val="0"/>
          <w:bCs w:val="0"/>
          <w:sz w:val="20"/>
          <w:szCs w:val="20"/>
        </w:rPr>
        <w:t xml:space="preserve"> tam, kad FT galėtų gauti papildomą lėšų sumą priemonei įgyvendinti, jis </w:t>
      </w:r>
      <w:r w:rsidR="00B42BC3" w:rsidRPr="00097BC4">
        <w:rPr>
          <w:rFonts w:ascii="Arial" w:hAnsi="Arial" w:cs="Arial"/>
          <w:b w:val="0"/>
          <w:bCs w:val="0"/>
          <w:sz w:val="20"/>
          <w:szCs w:val="20"/>
        </w:rPr>
        <w:t xml:space="preserve">turi atitikti Sąvado 1 lentelėje nurodytą </w:t>
      </w:r>
      <w:r w:rsidR="009927D5" w:rsidRPr="00097BC4">
        <w:rPr>
          <w:rFonts w:ascii="Arial" w:hAnsi="Arial" w:cs="Arial"/>
          <w:b w:val="0"/>
          <w:bCs w:val="0"/>
          <w:sz w:val="20"/>
          <w:szCs w:val="20"/>
        </w:rPr>
        <w:t xml:space="preserve">nuosavo kapitalo ir </w:t>
      </w:r>
      <w:r w:rsidR="00A31190" w:rsidRPr="00097BC4">
        <w:rPr>
          <w:rFonts w:ascii="Arial" w:hAnsi="Arial" w:cs="Arial"/>
          <w:b w:val="0"/>
          <w:bCs w:val="0"/>
          <w:sz w:val="20"/>
          <w:szCs w:val="20"/>
        </w:rPr>
        <w:t xml:space="preserve">koreguoto nuosavo kapitalo </w:t>
      </w:r>
      <w:r w:rsidR="00351A86" w:rsidRPr="00097BC4">
        <w:rPr>
          <w:rFonts w:ascii="Arial" w:hAnsi="Arial" w:cs="Arial"/>
          <w:b w:val="0"/>
          <w:bCs w:val="0"/>
          <w:sz w:val="20"/>
          <w:szCs w:val="20"/>
        </w:rPr>
        <w:t>tinkamumo reikalavimą</w:t>
      </w:r>
      <w:r w:rsidR="00B15122">
        <w:rPr>
          <w:rStyle w:val="CommentReference"/>
          <w:rFonts w:ascii="Calibri" w:eastAsia="Calibri" w:hAnsi="Calibri"/>
          <w:b w:val="0"/>
          <w:bCs w:val="0"/>
          <w:kern w:val="0"/>
          <w:lang w:eastAsia="lt-LT"/>
        </w:rPr>
        <w:t>.</w:t>
      </w:r>
      <w:r w:rsidR="00AE2806" w:rsidRPr="00AE2806">
        <w:rPr>
          <w:rFonts w:ascii="Arial" w:hAnsi="Arial" w:cs="Arial"/>
          <w:b w:val="0"/>
          <w:bCs w:val="0"/>
          <w:sz w:val="20"/>
          <w:szCs w:val="20"/>
        </w:rPr>
        <w:t xml:space="preserve"> </w:t>
      </w:r>
      <w:r w:rsidR="00A31190" w:rsidRPr="00097BC4">
        <w:rPr>
          <w:rFonts w:ascii="Arial" w:hAnsi="Arial" w:cs="Arial"/>
          <w:b w:val="0"/>
          <w:bCs w:val="0"/>
          <w:sz w:val="20"/>
          <w:szCs w:val="20"/>
        </w:rPr>
        <w:t xml:space="preserve">FT prašymų skaičius dėl papildomo lėšų skyrimo nėra ribojamas. </w:t>
      </w:r>
      <w:r w:rsidR="00160165">
        <w:rPr>
          <w:rFonts w:ascii="Arial" w:hAnsi="Arial" w:cs="Arial"/>
          <w:b w:val="0"/>
          <w:bCs w:val="0"/>
          <w:sz w:val="20"/>
          <w:szCs w:val="20"/>
        </w:rPr>
        <w:t>Prašymai gauti papildomų lėšų priemonei įgyvendinti gali būti teikiami per visą</w:t>
      </w:r>
      <w:r w:rsidR="007E5F7C">
        <w:rPr>
          <w:rFonts w:ascii="Arial" w:hAnsi="Arial" w:cs="Arial"/>
          <w:b w:val="0"/>
          <w:bCs w:val="0"/>
          <w:sz w:val="20"/>
          <w:szCs w:val="20"/>
        </w:rPr>
        <w:t xml:space="preserve"> </w:t>
      </w:r>
      <w:r w:rsidR="00154EFF">
        <w:rPr>
          <w:rFonts w:ascii="Arial" w:hAnsi="Arial" w:cs="Arial"/>
          <w:b w:val="0"/>
          <w:sz w:val="20"/>
          <w:szCs w:val="20"/>
        </w:rPr>
        <w:t>JŪĮF</w:t>
      </w:r>
      <w:r w:rsidR="007E5F7C">
        <w:rPr>
          <w:rFonts w:ascii="Arial" w:hAnsi="Arial" w:cs="Arial"/>
          <w:b w:val="0"/>
          <w:bCs w:val="0"/>
          <w:sz w:val="20"/>
          <w:szCs w:val="20"/>
        </w:rPr>
        <w:t xml:space="preserve"> priemonės</w:t>
      </w:r>
      <w:r w:rsidR="00160165">
        <w:rPr>
          <w:rFonts w:ascii="Arial" w:hAnsi="Arial" w:cs="Arial"/>
          <w:b w:val="0"/>
          <w:bCs w:val="0"/>
          <w:sz w:val="20"/>
          <w:szCs w:val="20"/>
        </w:rPr>
        <w:t xml:space="preserve"> Tinkamumo laikotarpį.</w:t>
      </w:r>
    </w:p>
    <w:p w14:paraId="30D625DC" w14:textId="07DF7AD8" w:rsidR="005A2D30" w:rsidRPr="00EA317B" w:rsidRDefault="005A2D30" w:rsidP="00097BC4">
      <w:pPr>
        <w:pStyle w:val="Heading1"/>
        <w:tabs>
          <w:tab w:val="left" w:pos="709"/>
        </w:tabs>
        <w:spacing w:before="0" w:after="0"/>
        <w:ind w:firstLine="284"/>
        <w:jc w:val="both"/>
        <w:rPr>
          <w:rFonts w:ascii="Arial" w:hAnsi="Arial" w:cs="Arial"/>
          <w:b w:val="0"/>
          <w:bCs w:val="0"/>
          <w:sz w:val="20"/>
          <w:szCs w:val="20"/>
        </w:rPr>
      </w:pPr>
      <w:bookmarkStart w:id="19" w:name="_Hlk36569853"/>
      <w:bookmarkStart w:id="20" w:name="_Hlk36931605"/>
      <w:bookmarkEnd w:id="19"/>
    </w:p>
    <w:bookmarkEnd w:id="20"/>
    <w:p w14:paraId="544624A4" w14:textId="1CC988DA" w:rsidR="00FA2FDC" w:rsidRPr="00EA317B" w:rsidRDefault="00227921" w:rsidP="003D768C">
      <w:pPr>
        <w:pStyle w:val="ListParagraph"/>
        <w:keepNext/>
        <w:numPr>
          <w:ilvl w:val="0"/>
          <w:numId w:val="11"/>
        </w:numPr>
        <w:tabs>
          <w:tab w:val="left" w:pos="284"/>
        </w:tabs>
        <w:autoSpaceDE w:val="0"/>
        <w:autoSpaceDN w:val="0"/>
        <w:adjustRightInd w:val="0"/>
        <w:spacing w:after="0" w:line="240" w:lineRule="auto"/>
        <w:ind w:left="0" w:firstLine="0"/>
        <w:jc w:val="center"/>
        <w:rPr>
          <w:rFonts w:ascii="Arial" w:hAnsi="Arial" w:cs="Arial"/>
          <w:b/>
          <w:sz w:val="20"/>
          <w:szCs w:val="20"/>
        </w:rPr>
      </w:pPr>
      <w:r w:rsidRPr="00EA317B">
        <w:rPr>
          <w:rFonts w:ascii="Arial" w:hAnsi="Arial" w:cs="Arial"/>
          <w:b/>
          <w:sz w:val="20"/>
          <w:szCs w:val="20"/>
        </w:rPr>
        <w:t>SU</w:t>
      </w:r>
      <w:r w:rsidR="0080154E" w:rsidRPr="00EA317B">
        <w:rPr>
          <w:rFonts w:ascii="Arial" w:hAnsi="Arial" w:cs="Arial"/>
          <w:b/>
          <w:sz w:val="20"/>
          <w:szCs w:val="20"/>
        </w:rPr>
        <w:t>DAROMOS</w:t>
      </w:r>
      <w:r w:rsidR="0089748B">
        <w:rPr>
          <w:rFonts w:ascii="Arial" w:hAnsi="Arial" w:cs="Arial"/>
          <w:b/>
          <w:sz w:val="20"/>
          <w:szCs w:val="20"/>
        </w:rPr>
        <w:t xml:space="preserve"> DVIŠALĖS</w:t>
      </w:r>
      <w:r w:rsidR="0080154E" w:rsidRPr="00EA317B">
        <w:rPr>
          <w:rFonts w:ascii="Arial" w:hAnsi="Arial" w:cs="Arial"/>
          <w:b/>
          <w:sz w:val="20"/>
          <w:szCs w:val="20"/>
        </w:rPr>
        <w:t xml:space="preserve"> SUTARTIES NUOSTATOS</w:t>
      </w:r>
    </w:p>
    <w:p w14:paraId="21F88517" w14:textId="77777777" w:rsidR="00AF5122" w:rsidRPr="00EA317B" w:rsidRDefault="00AF5122" w:rsidP="00097BC4">
      <w:pPr>
        <w:pStyle w:val="ListParagraph"/>
        <w:keepNext/>
        <w:tabs>
          <w:tab w:val="left" w:pos="709"/>
        </w:tabs>
        <w:autoSpaceDE w:val="0"/>
        <w:autoSpaceDN w:val="0"/>
        <w:adjustRightInd w:val="0"/>
        <w:spacing w:after="0" w:line="240" w:lineRule="auto"/>
        <w:ind w:left="0" w:firstLine="426"/>
        <w:rPr>
          <w:rFonts w:ascii="Arial" w:hAnsi="Arial" w:cs="Arial"/>
          <w:b/>
          <w:sz w:val="20"/>
          <w:szCs w:val="20"/>
        </w:rPr>
      </w:pPr>
    </w:p>
    <w:p w14:paraId="56169134" w14:textId="6B35142B" w:rsidR="00FA2FDC" w:rsidRPr="00EA317B" w:rsidRDefault="00FA2FDC"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Sudarom</w:t>
      </w:r>
      <w:r w:rsidR="006E6CF4" w:rsidRPr="001B4746">
        <w:rPr>
          <w:rFonts w:ascii="Arial" w:hAnsi="Arial" w:cs="Arial"/>
          <w:b w:val="0"/>
          <w:sz w:val="20"/>
          <w:szCs w:val="20"/>
        </w:rPr>
        <w:t>a</w:t>
      </w:r>
      <w:r w:rsidRPr="001B4746">
        <w:rPr>
          <w:rFonts w:ascii="Arial" w:hAnsi="Arial" w:cs="Arial"/>
          <w:b w:val="0"/>
          <w:sz w:val="20"/>
          <w:szCs w:val="20"/>
        </w:rPr>
        <w:t xml:space="preserve"> </w:t>
      </w:r>
      <w:r w:rsidR="0089748B">
        <w:rPr>
          <w:rFonts w:ascii="Arial" w:hAnsi="Arial" w:cs="Arial"/>
          <w:b w:val="0"/>
          <w:sz w:val="20"/>
          <w:szCs w:val="20"/>
        </w:rPr>
        <w:t>Dvišalė s</w:t>
      </w:r>
      <w:r w:rsidRPr="001B4746">
        <w:rPr>
          <w:rFonts w:ascii="Arial" w:hAnsi="Arial" w:cs="Arial"/>
          <w:b w:val="0"/>
          <w:sz w:val="20"/>
          <w:szCs w:val="20"/>
        </w:rPr>
        <w:t xml:space="preserve">utartis </w:t>
      </w:r>
      <w:r w:rsidR="006E6CF4" w:rsidRPr="001B4746">
        <w:rPr>
          <w:rFonts w:ascii="Arial" w:hAnsi="Arial" w:cs="Arial"/>
          <w:b w:val="0"/>
          <w:sz w:val="20"/>
          <w:szCs w:val="20"/>
        </w:rPr>
        <w:t>galioja</w:t>
      </w:r>
      <w:r w:rsidR="00CD0177" w:rsidRPr="001B4746">
        <w:rPr>
          <w:rFonts w:ascii="Arial" w:hAnsi="Arial" w:cs="Arial"/>
          <w:b w:val="0"/>
          <w:sz w:val="20"/>
          <w:szCs w:val="20"/>
        </w:rPr>
        <w:t xml:space="preserve"> </w:t>
      </w:r>
      <w:r w:rsidR="00037C1F" w:rsidRPr="005F7072">
        <w:rPr>
          <w:rFonts w:ascii="Arial" w:hAnsi="Arial" w:cs="Arial"/>
          <w:b w:val="0"/>
          <w:sz w:val="20"/>
          <w:szCs w:val="20"/>
        </w:rPr>
        <w:t>1</w:t>
      </w:r>
      <w:r w:rsidR="005F7072" w:rsidRPr="005F7072">
        <w:rPr>
          <w:rFonts w:ascii="Arial" w:hAnsi="Arial" w:cs="Arial"/>
          <w:b w:val="0"/>
          <w:sz w:val="20"/>
          <w:szCs w:val="20"/>
        </w:rPr>
        <w:t>2</w:t>
      </w:r>
      <w:r w:rsidR="00CD0177" w:rsidRPr="005F7072">
        <w:rPr>
          <w:rFonts w:ascii="Arial" w:hAnsi="Arial" w:cs="Arial"/>
          <w:b w:val="0"/>
          <w:sz w:val="20"/>
          <w:szCs w:val="20"/>
        </w:rPr>
        <w:t xml:space="preserve"> met</w:t>
      </w:r>
      <w:r w:rsidR="00037C1F" w:rsidRPr="005F7072">
        <w:rPr>
          <w:rFonts w:ascii="Arial" w:hAnsi="Arial" w:cs="Arial"/>
          <w:b w:val="0"/>
          <w:sz w:val="20"/>
          <w:szCs w:val="20"/>
        </w:rPr>
        <w:t>ų</w:t>
      </w:r>
      <w:r w:rsidR="004C1A62" w:rsidRPr="005F7072">
        <w:rPr>
          <w:rFonts w:ascii="Arial" w:hAnsi="Arial" w:cs="Arial"/>
          <w:b w:val="0"/>
          <w:sz w:val="20"/>
          <w:szCs w:val="20"/>
        </w:rPr>
        <w:t xml:space="preserve"> </w:t>
      </w:r>
      <w:r w:rsidR="00CD0177" w:rsidRPr="005F7072">
        <w:rPr>
          <w:rFonts w:ascii="Arial" w:hAnsi="Arial" w:cs="Arial"/>
          <w:b w:val="0"/>
          <w:sz w:val="20"/>
          <w:szCs w:val="20"/>
        </w:rPr>
        <w:t>arba</w:t>
      </w:r>
      <w:r w:rsidRPr="001B4746">
        <w:rPr>
          <w:rFonts w:ascii="Arial" w:hAnsi="Arial" w:cs="Arial"/>
          <w:b w:val="0"/>
          <w:sz w:val="20"/>
          <w:szCs w:val="20"/>
        </w:rPr>
        <w:t xml:space="preserve"> iki šalių</w:t>
      </w:r>
      <w:r w:rsidR="002E0800" w:rsidRPr="001B4746">
        <w:rPr>
          <w:rFonts w:ascii="Arial" w:hAnsi="Arial" w:cs="Arial"/>
          <w:b w:val="0"/>
          <w:sz w:val="20"/>
          <w:szCs w:val="20"/>
        </w:rPr>
        <w:t xml:space="preserve"> visų</w:t>
      </w:r>
      <w:r w:rsidRPr="001B4746">
        <w:rPr>
          <w:rFonts w:ascii="Arial" w:hAnsi="Arial" w:cs="Arial"/>
          <w:b w:val="0"/>
          <w:sz w:val="20"/>
          <w:szCs w:val="20"/>
        </w:rPr>
        <w:t xml:space="preserve"> įsipareigojimų pagal</w:t>
      </w:r>
      <w:r w:rsidR="0089748B">
        <w:rPr>
          <w:rFonts w:ascii="Arial" w:hAnsi="Arial" w:cs="Arial"/>
          <w:b w:val="0"/>
          <w:sz w:val="20"/>
          <w:szCs w:val="20"/>
        </w:rPr>
        <w:t xml:space="preserve"> Dvišalę</w:t>
      </w:r>
      <w:r w:rsidRPr="001B4746">
        <w:rPr>
          <w:rFonts w:ascii="Arial" w:hAnsi="Arial" w:cs="Arial"/>
          <w:b w:val="0"/>
          <w:sz w:val="20"/>
          <w:szCs w:val="20"/>
        </w:rPr>
        <w:t xml:space="preserve"> </w:t>
      </w:r>
      <w:r w:rsidR="0089748B">
        <w:rPr>
          <w:rFonts w:ascii="Arial" w:hAnsi="Arial" w:cs="Arial"/>
          <w:b w:val="0"/>
          <w:sz w:val="20"/>
          <w:szCs w:val="20"/>
        </w:rPr>
        <w:t>s</w:t>
      </w:r>
      <w:r w:rsidRPr="001B4746">
        <w:rPr>
          <w:rFonts w:ascii="Arial" w:hAnsi="Arial" w:cs="Arial"/>
          <w:b w:val="0"/>
          <w:sz w:val="20"/>
          <w:szCs w:val="20"/>
        </w:rPr>
        <w:t xml:space="preserve">utartį </w:t>
      </w:r>
      <w:r w:rsidR="006E6CF4" w:rsidRPr="001B4746">
        <w:rPr>
          <w:rFonts w:ascii="Arial" w:hAnsi="Arial" w:cs="Arial"/>
          <w:b w:val="0"/>
          <w:sz w:val="20"/>
          <w:szCs w:val="20"/>
        </w:rPr>
        <w:t xml:space="preserve">įvykdymo </w:t>
      </w:r>
      <w:r w:rsidRPr="001B4746">
        <w:rPr>
          <w:rFonts w:ascii="Arial" w:hAnsi="Arial" w:cs="Arial"/>
          <w:b w:val="0"/>
          <w:sz w:val="20"/>
          <w:szCs w:val="20"/>
        </w:rPr>
        <w:t xml:space="preserve">pabaigos, su galimybe, esant poreikiui, pratęsti </w:t>
      </w:r>
      <w:r w:rsidR="0089748B">
        <w:rPr>
          <w:rFonts w:ascii="Arial" w:hAnsi="Arial" w:cs="Arial"/>
          <w:b w:val="0"/>
          <w:sz w:val="20"/>
          <w:szCs w:val="20"/>
        </w:rPr>
        <w:t>Dvišalę s</w:t>
      </w:r>
      <w:r w:rsidR="006E6CF4" w:rsidRPr="001B4746">
        <w:rPr>
          <w:rFonts w:ascii="Arial" w:hAnsi="Arial" w:cs="Arial"/>
          <w:b w:val="0"/>
          <w:sz w:val="20"/>
          <w:szCs w:val="20"/>
        </w:rPr>
        <w:t>utartį</w:t>
      </w:r>
      <w:r w:rsidRPr="001B4746">
        <w:rPr>
          <w:rFonts w:ascii="Arial" w:hAnsi="Arial" w:cs="Arial"/>
          <w:b w:val="0"/>
          <w:sz w:val="20"/>
          <w:szCs w:val="20"/>
        </w:rPr>
        <w:t xml:space="preserve"> ar </w:t>
      </w:r>
      <w:r w:rsidR="008A0A87">
        <w:rPr>
          <w:rFonts w:ascii="Arial" w:hAnsi="Arial" w:cs="Arial"/>
          <w:b w:val="0"/>
          <w:sz w:val="20"/>
          <w:szCs w:val="20"/>
        </w:rPr>
        <w:t>Planuojamo Paskolų</w:t>
      </w:r>
      <w:r w:rsidR="008A0A87" w:rsidRPr="001B4746">
        <w:rPr>
          <w:rFonts w:ascii="Arial" w:hAnsi="Arial" w:cs="Arial"/>
          <w:b w:val="0"/>
          <w:sz w:val="20"/>
          <w:szCs w:val="20"/>
        </w:rPr>
        <w:t xml:space="preserve"> </w:t>
      </w:r>
      <w:r w:rsidR="002C39AB">
        <w:rPr>
          <w:rFonts w:ascii="Arial" w:hAnsi="Arial" w:cs="Arial"/>
          <w:b w:val="0"/>
          <w:sz w:val="20"/>
          <w:szCs w:val="20"/>
        </w:rPr>
        <w:t>p</w:t>
      </w:r>
      <w:r w:rsidRPr="001B4746">
        <w:rPr>
          <w:rFonts w:ascii="Arial" w:hAnsi="Arial" w:cs="Arial"/>
          <w:b w:val="0"/>
          <w:sz w:val="20"/>
          <w:szCs w:val="20"/>
        </w:rPr>
        <w:t>ortfelio dydį šalių susitarimu</w:t>
      </w:r>
      <w:r w:rsidRPr="00EA317B">
        <w:rPr>
          <w:rFonts w:ascii="Arial" w:hAnsi="Arial" w:cs="Arial"/>
          <w:b w:val="0"/>
          <w:sz w:val="20"/>
          <w:szCs w:val="20"/>
        </w:rPr>
        <w:t>.</w:t>
      </w:r>
    </w:p>
    <w:p w14:paraId="3ACD6D87" w14:textId="7C77B054" w:rsidR="001E35B1" w:rsidRPr="001B4746" w:rsidRDefault="006F473C"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Sudaromoje </w:t>
      </w:r>
      <w:r w:rsidR="0089748B">
        <w:rPr>
          <w:rFonts w:ascii="Arial" w:hAnsi="Arial" w:cs="Arial"/>
          <w:b w:val="0"/>
          <w:sz w:val="20"/>
          <w:szCs w:val="20"/>
        </w:rPr>
        <w:t>Dvišalėje s</w:t>
      </w:r>
      <w:r w:rsidR="001E35B1" w:rsidRPr="001B4746">
        <w:rPr>
          <w:rFonts w:ascii="Arial" w:hAnsi="Arial" w:cs="Arial"/>
          <w:b w:val="0"/>
          <w:sz w:val="20"/>
          <w:szCs w:val="20"/>
        </w:rPr>
        <w:t xml:space="preserve">utartyje </w:t>
      </w:r>
      <w:r w:rsidR="001E35B1" w:rsidRPr="00097BC4">
        <w:rPr>
          <w:rFonts w:ascii="Arial" w:hAnsi="Arial" w:cs="Arial"/>
          <w:b w:val="0"/>
          <w:i/>
          <w:iCs/>
          <w:sz w:val="20"/>
          <w:szCs w:val="20"/>
        </w:rPr>
        <w:t>inter alia</w:t>
      </w:r>
      <w:r w:rsidR="001E35B1" w:rsidRPr="001B4746">
        <w:rPr>
          <w:rFonts w:ascii="Arial" w:hAnsi="Arial" w:cs="Arial"/>
          <w:b w:val="0"/>
          <w:sz w:val="20"/>
          <w:szCs w:val="20"/>
        </w:rPr>
        <w:t xml:space="preserve"> bus įtrauktos šios nuostatos (sąvokos suprantamos taip, kaip apibrėžta </w:t>
      </w:r>
      <w:r w:rsidR="00F26C73" w:rsidRPr="001B4746">
        <w:rPr>
          <w:rFonts w:ascii="Arial" w:hAnsi="Arial" w:cs="Arial"/>
          <w:b w:val="0"/>
          <w:sz w:val="20"/>
          <w:szCs w:val="20"/>
        </w:rPr>
        <w:t>Sąvado</w:t>
      </w:r>
      <w:r w:rsidR="00432066" w:rsidRPr="001B4746">
        <w:rPr>
          <w:rFonts w:ascii="Arial" w:hAnsi="Arial" w:cs="Arial"/>
          <w:b w:val="0"/>
          <w:sz w:val="20"/>
          <w:szCs w:val="20"/>
        </w:rPr>
        <w:t xml:space="preserve"> 1</w:t>
      </w:r>
      <w:r w:rsidR="001E35B1" w:rsidRPr="001B4746">
        <w:rPr>
          <w:rFonts w:ascii="Arial" w:hAnsi="Arial" w:cs="Arial"/>
          <w:b w:val="0"/>
          <w:sz w:val="20"/>
          <w:szCs w:val="20"/>
        </w:rPr>
        <w:t> priede (</w:t>
      </w:r>
      <w:r w:rsidR="00E908BB" w:rsidRPr="001B4746">
        <w:rPr>
          <w:rFonts w:ascii="Arial" w:hAnsi="Arial" w:cs="Arial"/>
          <w:b w:val="0"/>
          <w:sz w:val="20"/>
          <w:szCs w:val="20"/>
        </w:rPr>
        <w:t>Pagrindinės sąlygos</w:t>
      </w:r>
      <w:r w:rsidR="001E35B1" w:rsidRPr="001B4746">
        <w:rPr>
          <w:rFonts w:ascii="Arial" w:hAnsi="Arial" w:cs="Arial"/>
          <w:b w:val="0"/>
          <w:sz w:val="20"/>
          <w:szCs w:val="20"/>
        </w:rPr>
        <w:t>):</w:t>
      </w:r>
    </w:p>
    <w:p w14:paraId="52881632" w14:textId="77777777" w:rsidR="00C15398" w:rsidRDefault="001E35B1"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 </w:t>
      </w:r>
      <w:r w:rsidR="00A72270" w:rsidRPr="001B4746">
        <w:rPr>
          <w:rFonts w:ascii="Arial" w:hAnsi="Arial" w:cs="Arial"/>
          <w:b w:val="0"/>
          <w:sz w:val="20"/>
          <w:szCs w:val="20"/>
        </w:rPr>
        <w:t>FT</w:t>
      </w:r>
      <w:r w:rsidRPr="001B4746">
        <w:rPr>
          <w:rFonts w:ascii="Arial" w:hAnsi="Arial" w:cs="Arial"/>
          <w:b w:val="0"/>
          <w:sz w:val="20"/>
          <w:szCs w:val="20"/>
        </w:rPr>
        <w:t xml:space="preserve"> įsipareigojimai:</w:t>
      </w:r>
    </w:p>
    <w:p w14:paraId="07F13D23" w14:textId="3CF12FCA" w:rsidR="001E35B1" w:rsidRPr="00ED0F49" w:rsidRDefault="00C15398" w:rsidP="00316C4C">
      <w:pPr>
        <w:pStyle w:val="Heading1"/>
        <w:numPr>
          <w:ilvl w:val="3"/>
          <w:numId w:val="11"/>
        </w:numPr>
        <w:tabs>
          <w:tab w:val="left" w:pos="851"/>
        </w:tabs>
        <w:spacing w:before="0" w:after="0" w:line="240" w:lineRule="auto"/>
        <w:jc w:val="both"/>
        <w:rPr>
          <w:rFonts w:ascii="Arial" w:hAnsi="Arial" w:cs="Arial"/>
          <w:b w:val="0"/>
          <w:sz w:val="20"/>
          <w:szCs w:val="20"/>
        </w:rPr>
      </w:pPr>
      <w:r w:rsidRPr="00C15398">
        <w:t xml:space="preserve"> </w:t>
      </w:r>
      <w:r w:rsidR="00A12608" w:rsidRPr="00ED0F49">
        <w:rPr>
          <w:rFonts w:ascii="Arial" w:hAnsi="Arial" w:cs="Arial"/>
          <w:b w:val="0"/>
          <w:sz w:val="20"/>
          <w:szCs w:val="20"/>
        </w:rPr>
        <w:t>Paskolas</w:t>
      </w:r>
      <w:r w:rsidR="001E35B1" w:rsidRPr="00ED0F49">
        <w:rPr>
          <w:rFonts w:ascii="Arial" w:hAnsi="Arial" w:cs="Arial"/>
          <w:b w:val="0"/>
          <w:sz w:val="20"/>
          <w:szCs w:val="20"/>
        </w:rPr>
        <w:t xml:space="preserve">, </w:t>
      </w:r>
      <w:r w:rsidR="00D127B7" w:rsidRPr="00ED0F49">
        <w:rPr>
          <w:rFonts w:ascii="Arial" w:hAnsi="Arial" w:cs="Arial"/>
          <w:b w:val="0"/>
          <w:sz w:val="20"/>
          <w:szCs w:val="20"/>
        </w:rPr>
        <w:t>suteiktas naudojant</w:t>
      </w:r>
      <w:r w:rsidR="001E35B1" w:rsidRPr="00ED0F49">
        <w:rPr>
          <w:rFonts w:ascii="Arial" w:hAnsi="Arial" w:cs="Arial"/>
          <w:b w:val="0"/>
          <w:sz w:val="20"/>
          <w:szCs w:val="20"/>
        </w:rPr>
        <w:t xml:space="preserve"> </w:t>
      </w:r>
      <w:r w:rsidR="00D127B7" w:rsidRPr="00ED0F49">
        <w:rPr>
          <w:rFonts w:ascii="Arial" w:hAnsi="Arial" w:cs="Arial"/>
          <w:b w:val="0"/>
          <w:sz w:val="20"/>
          <w:szCs w:val="20"/>
        </w:rPr>
        <w:t xml:space="preserve">JŪĮF </w:t>
      </w:r>
      <w:r w:rsidR="001E35B1" w:rsidRPr="00ED0F49">
        <w:rPr>
          <w:rFonts w:ascii="Arial" w:hAnsi="Arial" w:cs="Arial"/>
          <w:b w:val="0"/>
          <w:sz w:val="20"/>
          <w:szCs w:val="20"/>
        </w:rPr>
        <w:t>priemonės lėš</w:t>
      </w:r>
      <w:r w:rsidR="00D127B7" w:rsidRPr="00ED0F49">
        <w:rPr>
          <w:rFonts w:ascii="Arial" w:hAnsi="Arial" w:cs="Arial"/>
          <w:b w:val="0"/>
          <w:sz w:val="20"/>
          <w:szCs w:val="20"/>
        </w:rPr>
        <w:t>a</w:t>
      </w:r>
      <w:r w:rsidR="001E35B1" w:rsidRPr="00ED0F49">
        <w:rPr>
          <w:rFonts w:ascii="Arial" w:hAnsi="Arial" w:cs="Arial"/>
          <w:b w:val="0"/>
          <w:sz w:val="20"/>
          <w:szCs w:val="20"/>
        </w:rPr>
        <w:t>s, apskaityti atskirai ir taip, kad būtų galima j</w:t>
      </w:r>
      <w:r w:rsidR="0012208A" w:rsidRPr="00ED0F49">
        <w:rPr>
          <w:rFonts w:ascii="Arial" w:hAnsi="Arial" w:cs="Arial"/>
          <w:b w:val="0"/>
          <w:sz w:val="20"/>
          <w:szCs w:val="20"/>
        </w:rPr>
        <w:t>a</w:t>
      </w:r>
      <w:r w:rsidR="001E35B1" w:rsidRPr="00ED0F49">
        <w:rPr>
          <w:rFonts w:ascii="Arial" w:hAnsi="Arial" w:cs="Arial"/>
          <w:b w:val="0"/>
          <w:sz w:val="20"/>
          <w:szCs w:val="20"/>
        </w:rPr>
        <w:t>s lengvai identifikuoti;</w:t>
      </w:r>
    </w:p>
    <w:p w14:paraId="4CC3277A" w14:textId="44B51394" w:rsidR="001E35B1" w:rsidRPr="001B4746"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nedels</w:t>
      </w:r>
      <w:r w:rsidR="003F4F73" w:rsidRPr="001B4746">
        <w:rPr>
          <w:rFonts w:ascii="Arial" w:hAnsi="Arial" w:cs="Arial"/>
          <w:b w:val="0"/>
          <w:sz w:val="20"/>
          <w:szCs w:val="20"/>
        </w:rPr>
        <w:t>iant</w:t>
      </w:r>
      <w:r w:rsidRPr="001B4746">
        <w:rPr>
          <w:rFonts w:ascii="Arial" w:hAnsi="Arial" w:cs="Arial"/>
          <w:b w:val="0"/>
          <w:sz w:val="20"/>
          <w:szCs w:val="20"/>
        </w:rPr>
        <w:t xml:space="preserve"> informuoti </w:t>
      </w:r>
      <w:bookmarkStart w:id="21" w:name="_Hlk99353026"/>
      <w:r w:rsidR="004E3FF9" w:rsidRPr="001B4746">
        <w:rPr>
          <w:rFonts w:ascii="Arial" w:hAnsi="Arial" w:cs="Arial"/>
          <w:b w:val="0"/>
          <w:sz w:val="20"/>
          <w:szCs w:val="20"/>
        </w:rPr>
        <w:t>INVEGĄ</w:t>
      </w:r>
      <w:r w:rsidR="00623606">
        <w:rPr>
          <w:rFonts w:ascii="Arial" w:hAnsi="Arial" w:cs="Arial"/>
          <w:b w:val="0"/>
          <w:sz w:val="20"/>
          <w:szCs w:val="20"/>
        </w:rPr>
        <w:t xml:space="preserve"> </w:t>
      </w:r>
      <w:bookmarkEnd w:id="21"/>
      <w:r w:rsidRPr="001B4746">
        <w:rPr>
          <w:rFonts w:ascii="Arial" w:hAnsi="Arial" w:cs="Arial"/>
          <w:b w:val="0"/>
          <w:sz w:val="20"/>
          <w:szCs w:val="20"/>
        </w:rPr>
        <w:t>apie bet kurį įvykį, kuris</w:t>
      </w:r>
      <w:r w:rsidR="00E40108" w:rsidRPr="001B4746">
        <w:rPr>
          <w:rFonts w:ascii="Arial" w:hAnsi="Arial" w:cs="Arial"/>
          <w:b w:val="0"/>
          <w:sz w:val="20"/>
          <w:szCs w:val="20"/>
        </w:rPr>
        <w:t>,</w:t>
      </w:r>
      <w:r w:rsidRPr="001B4746">
        <w:rPr>
          <w:rFonts w:ascii="Arial" w:hAnsi="Arial" w:cs="Arial"/>
          <w:b w:val="0"/>
          <w:sz w:val="20"/>
          <w:szCs w:val="20"/>
        </w:rPr>
        <w:t xml:space="preserve"> gali turėti įtakos </w:t>
      </w:r>
      <w:r w:rsidR="00A72270" w:rsidRPr="001B4746">
        <w:rPr>
          <w:rFonts w:ascii="Arial" w:hAnsi="Arial" w:cs="Arial"/>
          <w:b w:val="0"/>
          <w:sz w:val="20"/>
          <w:szCs w:val="20"/>
        </w:rPr>
        <w:t>FT</w:t>
      </w:r>
      <w:r w:rsidR="003D2517" w:rsidRPr="001B4746">
        <w:rPr>
          <w:rFonts w:ascii="Arial" w:hAnsi="Arial" w:cs="Arial"/>
          <w:b w:val="0"/>
          <w:sz w:val="20"/>
          <w:szCs w:val="20"/>
        </w:rPr>
        <w:t xml:space="preserve"> </w:t>
      </w:r>
      <w:r w:rsidRPr="001B4746">
        <w:rPr>
          <w:rFonts w:ascii="Arial" w:hAnsi="Arial" w:cs="Arial"/>
          <w:b w:val="0"/>
          <w:sz w:val="20"/>
          <w:szCs w:val="20"/>
        </w:rPr>
        <w:t xml:space="preserve">gebėjimui </w:t>
      </w:r>
      <w:r w:rsidR="00FF20D5">
        <w:rPr>
          <w:rFonts w:ascii="Arial" w:hAnsi="Arial" w:cs="Arial"/>
          <w:b w:val="0"/>
          <w:sz w:val="20"/>
          <w:szCs w:val="20"/>
        </w:rPr>
        <w:t xml:space="preserve">tinkamai </w:t>
      </w:r>
      <w:r w:rsidRPr="001B4746">
        <w:rPr>
          <w:rFonts w:ascii="Arial" w:hAnsi="Arial" w:cs="Arial"/>
          <w:b w:val="0"/>
          <w:sz w:val="20"/>
          <w:szCs w:val="20"/>
        </w:rPr>
        <w:t xml:space="preserve">vykdyti įsipareigojimus, prisiimtus pagal </w:t>
      </w:r>
      <w:r w:rsidR="006027A7">
        <w:rPr>
          <w:rFonts w:ascii="Arial" w:hAnsi="Arial" w:cs="Arial"/>
          <w:b w:val="0"/>
          <w:sz w:val="20"/>
          <w:szCs w:val="20"/>
        </w:rPr>
        <w:t>Dvišalę s</w:t>
      </w:r>
      <w:r w:rsidRPr="001B4746">
        <w:rPr>
          <w:rFonts w:ascii="Arial" w:hAnsi="Arial" w:cs="Arial"/>
          <w:b w:val="0"/>
          <w:sz w:val="20"/>
          <w:szCs w:val="20"/>
        </w:rPr>
        <w:t>utartį;</w:t>
      </w:r>
    </w:p>
    <w:p w14:paraId="76047A7C" w14:textId="6B9DD842" w:rsidR="00FC1DB3" w:rsidRPr="001B4746" w:rsidRDefault="00FC1DB3"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kaupti informaciją apie Paskolos gavėjus, suteiktas Paskolas,</w:t>
      </w:r>
      <w:r w:rsidR="00547004">
        <w:rPr>
          <w:rFonts w:ascii="Arial" w:hAnsi="Arial" w:cs="Arial"/>
          <w:b w:val="0"/>
          <w:sz w:val="20"/>
          <w:szCs w:val="20"/>
        </w:rPr>
        <w:t xml:space="preserve"> Paskolų suteikimo sąlygų vykdymą, </w:t>
      </w:r>
      <w:r w:rsidRPr="001B4746">
        <w:rPr>
          <w:rFonts w:ascii="Arial" w:hAnsi="Arial" w:cs="Arial"/>
          <w:b w:val="0"/>
          <w:sz w:val="20"/>
          <w:szCs w:val="20"/>
        </w:rPr>
        <w:t xml:space="preserve">Paskolos gavėjui suteiktos Paskolos paskirtį (panaudojimą) pagrindžiančius dokumentus, grąžintas Paskolų sumas, laikantis </w:t>
      </w:r>
      <w:r w:rsidR="00E40108" w:rsidRPr="001B4746">
        <w:rPr>
          <w:rFonts w:ascii="Arial" w:hAnsi="Arial" w:cs="Arial"/>
          <w:b w:val="0"/>
          <w:sz w:val="20"/>
          <w:szCs w:val="20"/>
        </w:rPr>
        <w:t> </w:t>
      </w:r>
      <w:r w:rsidR="00A72270" w:rsidRPr="001B4746">
        <w:rPr>
          <w:rFonts w:ascii="Arial" w:hAnsi="Arial" w:cs="Arial"/>
          <w:b w:val="0"/>
          <w:sz w:val="20"/>
          <w:szCs w:val="20"/>
        </w:rPr>
        <w:t>FT</w:t>
      </w:r>
      <w:r w:rsidRPr="001B4746">
        <w:rPr>
          <w:rFonts w:ascii="Arial" w:hAnsi="Arial" w:cs="Arial"/>
          <w:b w:val="0"/>
          <w:sz w:val="20"/>
          <w:szCs w:val="20"/>
        </w:rPr>
        <w:t xml:space="preserve"> nustatytų vidinių apskaitos procedūrų ir taip, kad būtų galima </w:t>
      </w:r>
      <w:r w:rsidR="00623606" w:rsidRPr="001B4746">
        <w:rPr>
          <w:rFonts w:ascii="Arial" w:hAnsi="Arial" w:cs="Arial"/>
          <w:b w:val="0"/>
          <w:sz w:val="20"/>
          <w:szCs w:val="20"/>
        </w:rPr>
        <w:t>INVEGAI</w:t>
      </w:r>
      <w:r w:rsidRPr="001B4746">
        <w:rPr>
          <w:rFonts w:ascii="Arial" w:hAnsi="Arial" w:cs="Arial"/>
          <w:b w:val="0"/>
          <w:sz w:val="20"/>
          <w:szCs w:val="20"/>
        </w:rPr>
        <w:t xml:space="preserve"> pateikti visą informaciją, kuri yra reikalinga patikrinti, ar buvo </w:t>
      </w:r>
      <w:r w:rsidR="00351914" w:rsidRPr="001B4746">
        <w:rPr>
          <w:rFonts w:ascii="Arial" w:hAnsi="Arial" w:cs="Arial"/>
          <w:b w:val="0"/>
          <w:sz w:val="20"/>
          <w:szCs w:val="20"/>
        </w:rPr>
        <w:t xml:space="preserve">laikomasi </w:t>
      </w:r>
      <w:r w:rsidR="00443F3C">
        <w:rPr>
          <w:rFonts w:ascii="Arial" w:hAnsi="Arial" w:cs="Arial"/>
          <w:b w:val="0"/>
          <w:sz w:val="20"/>
          <w:szCs w:val="20"/>
        </w:rPr>
        <w:t>JŪĮF</w:t>
      </w:r>
      <w:r w:rsidR="00351914" w:rsidRPr="001B4746">
        <w:rPr>
          <w:rFonts w:ascii="Arial" w:hAnsi="Arial" w:cs="Arial"/>
          <w:b w:val="0"/>
          <w:sz w:val="20"/>
          <w:szCs w:val="20"/>
        </w:rPr>
        <w:t xml:space="preserve"> priemonės sąlygų</w:t>
      </w:r>
      <w:r w:rsidRPr="001B4746">
        <w:rPr>
          <w:rFonts w:ascii="Arial" w:hAnsi="Arial" w:cs="Arial"/>
          <w:b w:val="0"/>
          <w:sz w:val="20"/>
          <w:szCs w:val="20"/>
        </w:rPr>
        <w:t>;</w:t>
      </w:r>
    </w:p>
    <w:p w14:paraId="75CE6343" w14:textId="1AB66A37" w:rsidR="001E35B1" w:rsidRPr="001B4746"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neperleisti savo teisių ir prievolių pagal</w:t>
      </w:r>
      <w:r w:rsidR="006027A7">
        <w:rPr>
          <w:rFonts w:ascii="Arial" w:hAnsi="Arial" w:cs="Arial"/>
          <w:b w:val="0"/>
          <w:sz w:val="20"/>
          <w:szCs w:val="20"/>
        </w:rPr>
        <w:t xml:space="preserve"> Dvišalę</w:t>
      </w:r>
      <w:r w:rsidRPr="001B4746">
        <w:rPr>
          <w:rFonts w:ascii="Arial" w:hAnsi="Arial" w:cs="Arial"/>
          <w:b w:val="0"/>
          <w:sz w:val="20"/>
          <w:szCs w:val="20"/>
        </w:rPr>
        <w:t xml:space="preserve"> </w:t>
      </w:r>
      <w:r w:rsidR="006027A7">
        <w:rPr>
          <w:rFonts w:ascii="Arial" w:hAnsi="Arial" w:cs="Arial"/>
          <w:b w:val="0"/>
          <w:sz w:val="20"/>
          <w:szCs w:val="20"/>
        </w:rPr>
        <w:t>s</w:t>
      </w:r>
      <w:r w:rsidRPr="001B4746">
        <w:rPr>
          <w:rFonts w:ascii="Arial" w:hAnsi="Arial" w:cs="Arial"/>
          <w:b w:val="0"/>
          <w:sz w:val="20"/>
          <w:szCs w:val="20"/>
        </w:rPr>
        <w:t>utartį negav</w:t>
      </w:r>
      <w:r w:rsidR="0012208A" w:rsidRPr="001B4746">
        <w:rPr>
          <w:rFonts w:ascii="Arial" w:hAnsi="Arial" w:cs="Arial"/>
          <w:b w:val="0"/>
          <w:sz w:val="20"/>
          <w:szCs w:val="20"/>
        </w:rPr>
        <w:t>u</w:t>
      </w:r>
      <w:r w:rsidRPr="001B4746">
        <w:rPr>
          <w:rFonts w:ascii="Arial" w:hAnsi="Arial" w:cs="Arial"/>
          <w:b w:val="0"/>
          <w:sz w:val="20"/>
          <w:szCs w:val="20"/>
        </w:rPr>
        <w:t xml:space="preserve">s išankstinio rašytinio </w:t>
      </w:r>
      <w:r w:rsidR="00623606" w:rsidRPr="001B4746">
        <w:rPr>
          <w:rFonts w:ascii="Arial" w:hAnsi="Arial" w:cs="Arial"/>
          <w:b w:val="0"/>
          <w:sz w:val="20"/>
          <w:szCs w:val="20"/>
        </w:rPr>
        <w:t>INVEGOS</w:t>
      </w:r>
      <w:r w:rsidR="0077560A" w:rsidRPr="001B4746">
        <w:rPr>
          <w:rFonts w:ascii="Arial" w:hAnsi="Arial" w:cs="Arial"/>
          <w:b w:val="0"/>
          <w:sz w:val="20"/>
          <w:szCs w:val="20"/>
        </w:rPr>
        <w:t xml:space="preserve"> </w:t>
      </w:r>
      <w:r w:rsidRPr="001B4746">
        <w:rPr>
          <w:rFonts w:ascii="Arial" w:hAnsi="Arial" w:cs="Arial"/>
          <w:b w:val="0"/>
          <w:sz w:val="20"/>
          <w:szCs w:val="20"/>
        </w:rPr>
        <w:t>sutikimo;</w:t>
      </w:r>
    </w:p>
    <w:p w14:paraId="09C2E96B" w14:textId="699DE89E" w:rsidR="001E35B1" w:rsidRPr="0049582E"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 xml:space="preserve">teikti papildomą </w:t>
      </w:r>
      <w:r w:rsidRPr="0049582E">
        <w:rPr>
          <w:rFonts w:ascii="Arial" w:hAnsi="Arial" w:cs="Arial"/>
          <w:b w:val="0"/>
          <w:sz w:val="20"/>
          <w:szCs w:val="20"/>
        </w:rPr>
        <w:t xml:space="preserve">informaciją, pagal atskirą </w:t>
      </w:r>
      <w:r w:rsidR="0033602B" w:rsidRPr="0049582E">
        <w:rPr>
          <w:rFonts w:ascii="Arial" w:hAnsi="Arial" w:cs="Arial"/>
          <w:b w:val="0"/>
          <w:sz w:val="20"/>
          <w:szCs w:val="20"/>
        </w:rPr>
        <w:t>INVEGOS</w:t>
      </w:r>
      <w:r w:rsidR="0077560A" w:rsidRPr="0049582E">
        <w:rPr>
          <w:rFonts w:ascii="Arial" w:hAnsi="Arial" w:cs="Arial"/>
          <w:b w:val="0"/>
          <w:sz w:val="20"/>
          <w:szCs w:val="20"/>
        </w:rPr>
        <w:t xml:space="preserve"> </w:t>
      </w:r>
      <w:r w:rsidRPr="0049582E">
        <w:rPr>
          <w:rFonts w:ascii="Arial" w:hAnsi="Arial" w:cs="Arial"/>
          <w:b w:val="0"/>
          <w:sz w:val="20"/>
          <w:szCs w:val="20"/>
        </w:rPr>
        <w:t xml:space="preserve">paklausimą. </w:t>
      </w:r>
      <w:r w:rsidR="00ED2761" w:rsidRPr="0049582E">
        <w:rPr>
          <w:rFonts w:ascii="Arial" w:hAnsi="Arial" w:cs="Arial"/>
          <w:b w:val="0"/>
          <w:sz w:val="20"/>
          <w:szCs w:val="20"/>
        </w:rPr>
        <w:t>INVEGA</w:t>
      </w:r>
      <w:r w:rsidRPr="0049582E">
        <w:rPr>
          <w:rFonts w:ascii="Arial" w:hAnsi="Arial" w:cs="Arial"/>
          <w:b w:val="0"/>
          <w:sz w:val="20"/>
          <w:szCs w:val="20"/>
        </w:rPr>
        <w:t xml:space="preserve"> neprivalo nuolat stebėti ir tikrinti, ar </w:t>
      </w:r>
      <w:r w:rsidR="00A12608" w:rsidRPr="0049582E">
        <w:rPr>
          <w:rFonts w:ascii="Arial" w:hAnsi="Arial" w:cs="Arial"/>
          <w:b w:val="0"/>
          <w:sz w:val="20"/>
          <w:szCs w:val="20"/>
        </w:rPr>
        <w:t>Paskola</w:t>
      </w:r>
      <w:r w:rsidRPr="0049582E">
        <w:rPr>
          <w:rFonts w:ascii="Arial" w:hAnsi="Arial" w:cs="Arial"/>
          <w:b w:val="0"/>
          <w:sz w:val="20"/>
          <w:szCs w:val="20"/>
        </w:rPr>
        <w:t xml:space="preserve">, traukiama į Portfelį, atitinka Tinkamumo sąlygas, tačiau </w:t>
      </w:r>
      <w:r w:rsidR="00ED2761" w:rsidRPr="0049582E">
        <w:rPr>
          <w:rFonts w:ascii="Arial" w:hAnsi="Arial" w:cs="Arial"/>
          <w:b w:val="0"/>
          <w:sz w:val="20"/>
          <w:szCs w:val="20"/>
        </w:rPr>
        <w:t>INVEGA</w:t>
      </w:r>
      <w:r w:rsidRPr="0049582E">
        <w:rPr>
          <w:rFonts w:ascii="Arial" w:hAnsi="Arial" w:cs="Arial"/>
          <w:b w:val="0"/>
          <w:sz w:val="20"/>
          <w:szCs w:val="20"/>
        </w:rPr>
        <w:t xml:space="preserve"> </w:t>
      </w:r>
      <w:r w:rsidR="00A80704" w:rsidRPr="0049582E">
        <w:rPr>
          <w:rFonts w:ascii="Arial" w:hAnsi="Arial" w:cs="Arial"/>
          <w:b w:val="0"/>
          <w:sz w:val="20"/>
          <w:szCs w:val="20"/>
        </w:rPr>
        <w:t>turi teisę</w:t>
      </w:r>
      <w:r w:rsidRPr="0049582E">
        <w:rPr>
          <w:rFonts w:ascii="Arial" w:hAnsi="Arial" w:cs="Arial"/>
          <w:b w:val="0"/>
          <w:sz w:val="20"/>
          <w:szCs w:val="20"/>
        </w:rPr>
        <w:t xml:space="preserve"> bet kuriuo metu pareikalauti, kad </w:t>
      </w:r>
      <w:r w:rsidR="00240154" w:rsidRPr="0049582E">
        <w:rPr>
          <w:rFonts w:ascii="Arial" w:hAnsi="Arial" w:cs="Arial"/>
          <w:b w:val="0"/>
          <w:sz w:val="20"/>
          <w:szCs w:val="20"/>
        </w:rPr>
        <w:t>FT</w:t>
      </w:r>
      <w:r w:rsidRPr="0049582E">
        <w:rPr>
          <w:rFonts w:ascii="Arial" w:hAnsi="Arial" w:cs="Arial"/>
          <w:b w:val="0"/>
          <w:sz w:val="20"/>
          <w:szCs w:val="20"/>
        </w:rPr>
        <w:t xml:space="preserve"> neatlygintinai pateiktų informaciją, kuri leistų </w:t>
      </w:r>
      <w:r w:rsidR="00ED2761" w:rsidRPr="0049582E">
        <w:rPr>
          <w:rFonts w:ascii="Arial" w:hAnsi="Arial" w:cs="Arial"/>
          <w:b w:val="0"/>
          <w:sz w:val="20"/>
          <w:szCs w:val="20"/>
        </w:rPr>
        <w:t>INVEGAI</w:t>
      </w:r>
      <w:r w:rsidRPr="0049582E">
        <w:rPr>
          <w:rFonts w:ascii="Arial" w:hAnsi="Arial" w:cs="Arial"/>
          <w:b w:val="0"/>
          <w:sz w:val="20"/>
          <w:szCs w:val="20"/>
        </w:rPr>
        <w:t xml:space="preserve"> patikrinti, ar </w:t>
      </w:r>
      <w:r w:rsidR="00A12608" w:rsidRPr="0049582E">
        <w:rPr>
          <w:rFonts w:ascii="Arial" w:hAnsi="Arial" w:cs="Arial"/>
          <w:b w:val="0"/>
          <w:sz w:val="20"/>
          <w:szCs w:val="20"/>
        </w:rPr>
        <w:t>Paskola</w:t>
      </w:r>
      <w:r w:rsidRPr="0049582E">
        <w:rPr>
          <w:rFonts w:ascii="Arial" w:hAnsi="Arial" w:cs="Arial"/>
          <w:b w:val="0"/>
          <w:sz w:val="20"/>
          <w:szCs w:val="20"/>
        </w:rPr>
        <w:t xml:space="preserve"> atitinka Tinkamumo sąlygas ir jo</w:t>
      </w:r>
      <w:r w:rsidR="0012208A" w:rsidRPr="0049582E">
        <w:rPr>
          <w:rFonts w:ascii="Arial" w:hAnsi="Arial" w:cs="Arial"/>
          <w:b w:val="0"/>
          <w:sz w:val="20"/>
          <w:szCs w:val="20"/>
        </w:rPr>
        <w:t>s</w:t>
      </w:r>
      <w:r w:rsidRPr="0049582E">
        <w:rPr>
          <w:rFonts w:ascii="Arial" w:hAnsi="Arial" w:cs="Arial"/>
          <w:b w:val="0"/>
          <w:sz w:val="20"/>
          <w:szCs w:val="20"/>
        </w:rPr>
        <w:t xml:space="preserve"> įtraukimas į Portfelį neprieštarauja</w:t>
      </w:r>
      <w:r w:rsidR="006027A7">
        <w:rPr>
          <w:rFonts w:ascii="Arial" w:hAnsi="Arial" w:cs="Arial"/>
          <w:b w:val="0"/>
          <w:sz w:val="20"/>
          <w:szCs w:val="20"/>
        </w:rPr>
        <w:t xml:space="preserve"> Dvišalės</w:t>
      </w:r>
      <w:r w:rsidRPr="0049582E">
        <w:rPr>
          <w:rFonts w:ascii="Arial" w:hAnsi="Arial" w:cs="Arial"/>
          <w:b w:val="0"/>
          <w:sz w:val="20"/>
          <w:szCs w:val="20"/>
        </w:rPr>
        <w:t xml:space="preserve"> </w:t>
      </w:r>
      <w:r w:rsidR="006027A7">
        <w:rPr>
          <w:rFonts w:ascii="Arial" w:hAnsi="Arial" w:cs="Arial"/>
          <w:b w:val="0"/>
          <w:sz w:val="20"/>
          <w:szCs w:val="20"/>
        </w:rPr>
        <w:t>s</w:t>
      </w:r>
      <w:r w:rsidRPr="0049582E">
        <w:rPr>
          <w:rFonts w:ascii="Arial" w:hAnsi="Arial" w:cs="Arial"/>
          <w:b w:val="0"/>
          <w:sz w:val="20"/>
          <w:szCs w:val="20"/>
        </w:rPr>
        <w:t xml:space="preserve">utarties sąlygoms. </w:t>
      </w:r>
      <w:r w:rsidR="00240154" w:rsidRPr="0049582E">
        <w:rPr>
          <w:rFonts w:ascii="Arial" w:hAnsi="Arial" w:cs="Arial"/>
          <w:b w:val="0"/>
          <w:sz w:val="20"/>
          <w:szCs w:val="20"/>
        </w:rPr>
        <w:t>FT</w:t>
      </w:r>
      <w:r w:rsidRPr="0049582E">
        <w:rPr>
          <w:rFonts w:ascii="Arial" w:hAnsi="Arial" w:cs="Arial"/>
          <w:b w:val="0"/>
          <w:sz w:val="20"/>
          <w:szCs w:val="20"/>
        </w:rPr>
        <w:t xml:space="preserve"> privalo pateikti </w:t>
      </w:r>
      <w:r w:rsidR="00ED2761" w:rsidRPr="0049582E">
        <w:rPr>
          <w:rFonts w:ascii="Arial" w:hAnsi="Arial" w:cs="Arial"/>
          <w:b w:val="0"/>
          <w:sz w:val="20"/>
          <w:szCs w:val="20"/>
        </w:rPr>
        <w:t>INVEGAI</w:t>
      </w:r>
      <w:r w:rsidRPr="0049582E">
        <w:rPr>
          <w:rFonts w:ascii="Arial" w:hAnsi="Arial" w:cs="Arial"/>
          <w:b w:val="0"/>
          <w:sz w:val="20"/>
          <w:szCs w:val="20"/>
        </w:rPr>
        <w:t xml:space="preserve"> informaciją, kurios pagrįstai pareikalauja </w:t>
      </w:r>
      <w:r w:rsidR="00ED2761" w:rsidRPr="0049582E">
        <w:rPr>
          <w:rFonts w:ascii="Arial" w:hAnsi="Arial" w:cs="Arial"/>
          <w:b w:val="0"/>
          <w:sz w:val="20"/>
          <w:szCs w:val="20"/>
        </w:rPr>
        <w:t>INVEGA</w:t>
      </w:r>
      <w:r w:rsidRPr="0049582E">
        <w:rPr>
          <w:rFonts w:ascii="Arial" w:hAnsi="Arial" w:cs="Arial"/>
          <w:b w:val="0"/>
          <w:sz w:val="20"/>
          <w:szCs w:val="20"/>
        </w:rPr>
        <w:t>;</w:t>
      </w:r>
    </w:p>
    <w:p w14:paraId="55FB7658" w14:textId="595CC4CA" w:rsidR="00FB5323" w:rsidRPr="0049582E" w:rsidRDefault="00523198"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49582E">
        <w:rPr>
          <w:rFonts w:ascii="Arial" w:hAnsi="Arial" w:cs="Arial"/>
          <w:b w:val="0"/>
          <w:sz w:val="20"/>
          <w:szCs w:val="20"/>
          <w:lang w:eastAsia="lt-LT"/>
        </w:rPr>
        <w:t>Paskolų galiojimo metu</w:t>
      </w:r>
      <w:r w:rsidRPr="0049582E">
        <w:rPr>
          <w:rFonts w:ascii="Arial" w:hAnsi="Arial" w:cs="Arial"/>
          <w:b w:val="0"/>
          <w:sz w:val="20"/>
          <w:szCs w:val="20"/>
        </w:rPr>
        <w:t xml:space="preserve"> </w:t>
      </w:r>
      <w:r w:rsidR="00AF2164" w:rsidRPr="0049582E">
        <w:rPr>
          <w:rFonts w:ascii="Arial" w:hAnsi="Arial" w:cs="Arial"/>
          <w:b w:val="0"/>
          <w:sz w:val="20"/>
          <w:szCs w:val="20"/>
        </w:rPr>
        <w:t xml:space="preserve">vertinti </w:t>
      </w:r>
      <w:r w:rsidR="00E448FB" w:rsidRPr="0049582E">
        <w:rPr>
          <w:rFonts w:ascii="Arial" w:hAnsi="Arial" w:cs="Arial"/>
          <w:b w:val="0"/>
          <w:sz w:val="20"/>
          <w:szCs w:val="20"/>
          <w:lang w:eastAsia="lt-LT"/>
        </w:rPr>
        <w:t>Paskol</w:t>
      </w:r>
      <w:r w:rsidRPr="0049582E">
        <w:rPr>
          <w:rFonts w:ascii="Arial" w:hAnsi="Arial" w:cs="Arial"/>
          <w:b w:val="0"/>
          <w:sz w:val="20"/>
          <w:szCs w:val="20"/>
          <w:lang w:eastAsia="lt-LT"/>
        </w:rPr>
        <w:t>ų</w:t>
      </w:r>
      <w:r w:rsidR="00E448FB" w:rsidRPr="0049582E">
        <w:rPr>
          <w:rFonts w:ascii="Arial" w:hAnsi="Arial" w:cs="Arial"/>
          <w:b w:val="0"/>
          <w:sz w:val="20"/>
          <w:szCs w:val="20"/>
          <w:lang w:eastAsia="lt-LT"/>
        </w:rPr>
        <w:t xml:space="preserve"> gavėj</w:t>
      </w:r>
      <w:r w:rsidRPr="0049582E">
        <w:rPr>
          <w:rFonts w:ascii="Arial" w:hAnsi="Arial" w:cs="Arial"/>
          <w:b w:val="0"/>
          <w:sz w:val="20"/>
          <w:szCs w:val="20"/>
          <w:lang w:eastAsia="lt-LT"/>
        </w:rPr>
        <w:t>ų</w:t>
      </w:r>
      <w:r w:rsidR="00E448FB" w:rsidRPr="0049582E">
        <w:rPr>
          <w:rFonts w:ascii="Arial" w:hAnsi="Arial" w:cs="Arial"/>
          <w:b w:val="0"/>
          <w:sz w:val="20"/>
          <w:szCs w:val="20"/>
          <w:lang w:eastAsia="lt-LT"/>
        </w:rPr>
        <w:t xml:space="preserve"> produkcijos standartine verte išreikšt</w:t>
      </w:r>
      <w:r w:rsidRPr="0049582E">
        <w:rPr>
          <w:rFonts w:ascii="Arial" w:hAnsi="Arial" w:cs="Arial"/>
          <w:b w:val="0"/>
          <w:sz w:val="20"/>
          <w:szCs w:val="20"/>
          <w:lang w:eastAsia="lt-LT"/>
        </w:rPr>
        <w:t>ą</w:t>
      </w:r>
      <w:r w:rsidR="00E448FB" w:rsidRPr="0049582E">
        <w:rPr>
          <w:rFonts w:ascii="Arial" w:hAnsi="Arial" w:cs="Arial"/>
          <w:b w:val="0"/>
          <w:sz w:val="20"/>
          <w:szCs w:val="20"/>
          <w:lang w:eastAsia="lt-LT"/>
        </w:rPr>
        <w:t xml:space="preserve"> žemės ūkio valdos ekonomin</w:t>
      </w:r>
      <w:r w:rsidR="00516BDD">
        <w:rPr>
          <w:rFonts w:ascii="Arial" w:hAnsi="Arial" w:cs="Arial"/>
          <w:b w:val="0"/>
          <w:sz w:val="20"/>
          <w:szCs w:val="20"/>
          <w:lang w:eastAsia="lt-LT"/>
        </w:rPr>
        <w:t>į</w:t>
      </w:r>
      <w:r w:rsidR="00E448FB" w:rsidRPr="0049582E">
        <w:rPr>
          <w:rFonts w:ascii="Arial" w:hAnsi="Arial" w:cs="Arial"/>
          <w:b w:val="0"/>
          <w:sz w:val="20"/>
          <w:szCs w:val="20"/>
          <w:lang w:eastAsia="lt-LT"/>
        </w:rPr>
        <w:t xml:space="preserve"> dyd</w:t>
      </w:r>
      <w:r w:rsidR="00516BDD">
        <w:rPr>
          <w:rFonts w:ascii="Arial" w:hAnsi="Arial" w:cs="Arial"/>
          <w:b w:val="0"/>
          <w:sz w:val="20"/>
          <w:szCs w:val="20"/>
          <w:lang w:eastAsia="lt-LT"/>
        </w:rPr>
        <w:t>į</w:t>
      </w:r>
      <w:r w:rsidR="00915425" w:rsidRPr="0049582E">
        <w:rPr>
          <w:rFonts w:ascii="Arial" w:hAnsi="Arial" w:cs="Arial"/>
          <w:b w:val="0"/>
          <w:sz w:val="20"/>
          <w:szCs w:val="20"/>
          <w:lang w:eastAsia="lt-LT"/>
        </w:rPr>
        <w:t xml:space="preserve">, jeigu </w:t>
      </w:r>
      <w:r w:rsidRPr="0049582E">
        <w:rPr>
          <w:rFonts w:ascii="Arial" w:hAnsi="Arial" w:cs="Arial"/>
          <w:b w:val="0"/>
          <w:sz w:val="20"/>
          <w:szCs w:val="20"/>
          <w:lang w:eastAsia="lt-LT"/>
        </w:rPr>
        <w:t xml:space="preserve">Paskolos buvo suteiktos </w:t>
      </w:r>
      <w:r w:rsidR="00C5444C" w:rsidRPr="0049582E">
        <w:rPr>
          <w:rFonts w:ascii="Arial" w:hAnsi="Arial" w:cs="Arial"/>
          <w:b w:val="0"/>
          <w:sz w:val="20"/>
          <w:szCs w:val="20"/>
          <w:lang w:eastAsia="lt-LT"/>
        </w:rPr>
        <w:t>kaip parama</w:t>
      </w:r>
      <w:r w:rsidR="00666356" w:rsidRPr="0049582E">
        <w:rPr>
          <w:rFonts w:ascii="Arial" w:hAnsi="Arial" w:cs="Arial"/>
          <w:b w:val="0"/>
          <w:sz w:val="20"/>
          <w:szCs w:val="20"/>
          <w:lang w:eastAsia="lt-LT"/>
        </w:rPr>
        <w:t xml:space="preserve"> nurodyta</w:t>
      </w:r>
      <w:r w:rsidR="00C5444C" w:rsidRPr="0049582E">
        <w:rPr>
          <w:rFonts w:ascii="Arial" w:hAnsi="Arial" w:cs="Arial"/>
          <w:b w:val="0"/>
          <w:sz w:val="20"/>
          <w:szCs w:val="20"/>
          <w:lang w:eastAsia="lt-LT"/>
        </w:rPr>
        <w:t xml:space="preserve"> </w:t>
      </w:r>
      <w:r w:rsidR="00471E16" w:rsidRPr="0049582E">
        <w:rPr>
          <w:rFonts w:ascii="Arial" w:hAnsi="Arial" w:cs="Arial"/>
          <w:b w:val="0"/>
          <w:sz w:val="20"/>
          <w:szCs w:val="20"/>
          <w:lang w:eastAsia="lt-LT"/>
        </w:rPr>
        <w:t>Įgyvendinimo taisyklių 9.</w:t>
      </w:r>
      <w:r w:rsidR="00666356" w:rsidRPr="0049582E">
        <w:rPr>
          <w:rFonts w:ascii="Arial" w:hAnsi="Arial" w:cs="Arial"/>
          <w:b w:val="0"/>
          <w:sz w:val="20"/>
          <w:szCs w:val="20"/>
          <w:lang w:eastAsia="lt-LT"/>
        </w:rPr>
        <w:t>3</w:t>
      </w:r>
      <w:r w:rsidR="00471E16" w:rsidRPr="0049582E">
        <w:rPr>
          <w:rFonts w:ascii="Arial" w:hAnsi="Arial" w:cs="Arial"/>
          <w:b w:val="0"/>
          <w:sz w:val="20"/>
          <w:szCs w:val="20"/>
          <w:lang w:eastAsia="lt-LT"/>
        </w:rPr>
        <w:t xml:space="preserve"> papunk</w:t>
      </w:r>
      <w:r w:rsidR="009D479D" w:rsidRPr="0049582E">
        <w:rPr>
          <w:rFonts w:ascii="Arial" w:hAnsi="Arial" w:cs="Arial"/>
          <w:b w:val="0"/>
          <w:sz w:val="20"/>
          <w:szCs w:val="20"/>
          <w:lang w:eastAsia="lt-LT"/>
        </w:rPr>
        <w:t>tyj</w:t>
      </w:r>
      <w:r w:rsidR="00C5444C" w:rsidRPr="0049582E">
        <w:rPr>
          <w:rFonts w:ascii="Arial" w:hAnsi="Arial" w:cs="Arial"/>
          <w:b w:val="0"/>
          <w:sz w:val="20"/>
          <w:szCs w:val="20"/>
          <w:lang w:eastAsia="lt-LT"/>
        </w:rPr>
        <w:t>e</w:t>
      </w:r>
      <w:r w:rsidR="00304FEA">
        <w:rPr>
          <w:rFonts w:ascii="Arial" w:hAnsi="Arial" w:cs="Arial"/>
          <w:b w:val="0"/>
          <w:sz w:val="20"/>
          <w:szCs w:val="20"/>
          <w:lang w:eastAsia="lt-LT"/>
        </w:rPr>
        <w:t>;</w:t>
      </w:r>
    </w:p>
    <w:p w14:paraId="34DBF0B0" w14:textId="5E5812BA" w:rsidR="003337AF" w:rsidRPr="00941DEF" w:rsidRDefault="00304FEA" w:rsidP="003D768C">
      <w:pPr>
        <w:pStyle w:val="Heading1"/>
        <w:numPr>
          <w:ilvl w:val="3"/>
          <w:numId w:val="11"/>
        </w:numPr>
        <w:tabs>
          <w:tab w:val="left" w:pos="851"/>
        </w:tabs>
        <w:spacing w:before="0" w:after="0" w:line="240" w:lineRule="auto"/>
        <w:jc w:val="both"/>
        <w:rPr>
          <w:rFonts w:ascii="Arial" w:hAnsi="Arial" w:cs="Arial"/>
          <w:b w:val="0"/>
          <w:bCs w:val="0"/>
          <w:sz w:val="20"/>
          <w:szCs w:val="20"/>
        </w:rPr>
      </w:pPr>
      <w:r w:rsidRPr="5EC7329F">
        <w:rPr>
          <w:rFonts w:ascii="Arial" w:hAnsi="Arial" w:cs="Arial"/>
          <w:b w:val="0"/>
          <w:bCs w:val="0"/>
          <w:sz w:val="20"/>
          <w:szCs w:val="20"/>
          <w:lang w:eastAsia="lt-LT"/>
        </w:rPr>
        <w:t xml:space="preserve">ne </w:t>
      </w:r>
      <w:r w:rsidR="006D7C81" w:rsidRPr="5EC7329F">
        <w:rPr>
          <w:rFonts w:ascii="Arial" w:hAnsi="Arial" w:cs="Arial"/>
          <w:b w:val="0"/>
          <w:bCs w:val="0"/>
          <w:sz w:val="20"/>
          <w:szCs w:val="20"/>
          <w:lang w:eastAsia="lt-LT"/>
        </w:rPr>
        <w:t xml:space="preserve">rečiau kaip kas ketvirtį </w:t>
      </w:r>
      <w:r w:rsidR="00941DEF" w:rsidRPr="5EC7329F">
        <w:rPr>
          <w:rFonts w:ascii="Arial" w:hAnsi="Arial" w:cs="Arial"/>
          <w:b w:val="0"/>
          <w:bCs w:val="0"/>
          <w:sz w:val="20"/>
          <w:szCs w:val="20"/>
          <w:lang w:eastAsia="lt-LT"/>
        </w:rPr>
        <w:t>INVEGAI</w:t>
      </w:r>
      <w:r w:rsidR="006D7C81" w:rsidRPr="5EC7329F">
        <w:rPr>
          <w:rFonts w:ascii="Arial" w:hAnsi="Arial" w:cs="Arial"/>
          <w:b w:val="0"/>
          <w:bCs w:val="0"/>
          <w:sz w:val="20"/>
          <w:szCs w:val="20"/>
          <w:lang w:eastAsia="lt-LT"/>
        </w:rPr>
        <w:t xml:space="preserve"> teikti standartinės formos ir apimties informaciją. Ataskaitoje turi būti pateikiama informacija apie šių rodiklių reikšmes: </w:t>
      </w:r>
      <w:r w:rsidR="005E4EAC" w:rsidRPr="5EC7329F">
        <w:rPr>
          <w:rFonts w:ascii="Arial" w:hAnsi="Arial" w:cs="Arial"/>
          <w:b w:val="0"/>
          <w:bCs w:val="0"/>
          <w:sz w:val="20"/>
          <w:szCs w:val="20"/>
          <w:lang w:eastAsia="lt-LT"/>
        </w:rPr>
        <w:t xml:space="preserve">finansuojamų </w:t>
      </w:r>
      <w:r w:rsidR="00493A48" w:rsidRPr="5EC7329F">
        <w:rPr>
          <w:rFonts w:ascii="Arial" w:hAnsi="Arial" w:cs="Arial"/>
          <w:b w:val="0"/>
          <w:bCs w:val="0"/>
          <w:sz w:val="20"/>
          <w:szCs w:val="20"/>
          <w:lang w:eastAsia="lt-LT"/>
        </w:rPr>
        <w:t xml:space="preserve">jaunųjų </w:t>
      </w:r>
      <w:r w:rsidR="00493A48" w:rsidRPr="5EC7329F">
        <w:rPr>
          <w:rFonts w:ascii="Arial" w:hAnsi="Arial" w:cs="Arial"/>
          <w:b w:val="0"/>
          <w:bCs w:val="0"/>
          <w:sz w:val="20"/>
          <w:szCs w:val="20"/>
        </w:rPr>
        <w:t>ūkininkų, kurie kuria ūkius naudodamiesi JŪĮ</w:t>
      </w:r>
      <w:r w:rsidR="001B51E1" w:rsidRPr="5EC7329F">
        <w:rPr>
          <w:rFonts w:ascii="Arial" w:hAnsi="Arial" w:cs="Arial"/>
          <w:b w:val="0"/>
          <w:bCs w:val="0"/>
          <w:sz w:val="20"/>
          <w:szCs w:val="20"/>
        </w:rPr>
        <w:t>F priemone</w:t>
      </w:r>
      <w:r w:rsidR="00493A48" w:rsidRPr="5EC7329F">
        <w:rPr>
          <w:rFonts w:ascii="Arial" w:hAnsi="Arial" w:cs="Arial"/>
          <w:b w:val="0"/>
          <w:bCs w:val="0"/>
          <w:sz w:val="20"/>
          <w:szCs w:val="20"/>
        </w:rPr>
        <w:t>, skaičius, įskaitant pasiskirstymą pagal lytį</w:t>
      </w:r>
      <w:r w:rsidR="001B51E1" w:rsidRPr="5EC7329F">
        <w:rPr>
          <w:rFonts w:ascii="Arial" w:hAnsi="Arial" w:cs="Arial"/>
          <w:b w:val="0"/>
          <w:bCs w:val="0"/>
          <w:sz w:val="20"/>
          <w:szCs w:val="20"/>
        </w:rPr>
        <w:t>;</w:t>
      </w:r>
      <w:r w:rsidR="00941DEF" w:rsidRPr="5EC7329F">
        <w:rPr>
          <w:rFonts w:ascii="Arial" w:hAnsi="Arial" w:cs="Arial"/>
          <w:b w:val="0"/>
          <w:bCs w:val="0"/>
          <w:sz w:val="20"/>
          <w:szCs w:val="20"/>
        </w:rPr>
        <w:t xml:space="preserve"> pritrauktos privačios FT lėšos </w:t>
      </w:r>
      <w:r w:rsidR="00C11846" w:rsidRPr="5EC7329F">
        <w:rPr>
          <w:rFonts w:ascii="Arial" w:hAnsi="Arial" w:cs="Arial"/>
          <w:b w:val="0"/>
          <w:bCs w:val="0"/>
          <w:sz w:val="20"/>
          <w:szCs w:val="20"/>
        </w:rPr>
        <w:t xml:space="preserve">Paskolų </w:t>
      </w:r>
      <w:r w:rsidR="00941DEF" w:rsidRPr="5EC7329F">
        <w:rPr>
          <w:rFonts w:ascii="Arial" w:hAnsi="Arial" w:cs="Arial"/>
          <w:b w:val="0"/>
          <w:bCs w:val="0"/>
          <w:sz w:val="20"/>
          <w:szCs w:val="20"/>
        </w:rPr>
        <w:t>teikimui;</w:t>
      </w:r>
      <w:r w:rsidR="00493A48" w:rsidRPr="5EC7329F">
        <w:rPr>
          <w:rFonts w:ascii="Arial" w:hAnsi="Arial" w:cs="Arial"/>
          <w:b w:val="0"/>
          <w:bCs w:val="0"/>
          <w:sz w:val="20"/>
          <w:szCs w:val="20"/>
          <w:lang w:eastAsia="lt-LT"/>
        </w:rPr>
        <w:t xml:space="preserve"> </w:t>
      </w:r>
      <w:r w:rsidR="00DB0543" w:rsidRPr="5EC7329F">
        <w:rPr>
          <w:rFonts w:ascii="Arial" w:hAnsi="Arial" w:cs="Arial"/>
          <w:b w:val="0"/>
          <w:bCs w:val="0"/>
          <w:sz w:val="20"/>
          <w:szCs w:val="20"/>
          <w:lang w:eastAsia="lt-LT"/>
        </w:rPr>
        <w:t xml:space="preserve">Paskolų </w:t>
      </w:r>
      <w:r w:rsidR="006D7C81" w:rsidRPr="5EC7329F">
        <w:rPr>
          <w:rFonts w:ascii="Arial" w:hAnsi="Arial" w:cs="Arial"/>
          <w:b w:val="0"/>
          <w:bCs w:val="0"/>
          <w:sz w:val="20"/>
          <w:szCs w:val="20"/>
          <w:lang w:eastAsia="lt-LT"/>
        </w:rPr>
        <w:t xml:space="preserve">skaičius, </w:t>
      </w:r>
      <w:r w:rsidR="00DB0543" w:rsidRPr="5EC7329F">
        <w:rPr>
          <w:rFonts w:ascii="Arial" w:hAnsi="Arial" w:cs="Arial"/>
          <w:b w:val="0"/>
          <w:bCs w:val="0"/>
          <w:sz w:val="20"/>
          <w:szCs w:val="20"/>
          <w:lang w:eastAsia="lt-LT"/>
        </w:rPr>
        <w:t>P</w:t>
      </w:r>
      <w:r w:rsidR="006D7C81" w:rsidRPr="5EC7329F">
        <w:rPr>
          <w:rFonts w:ascii="Arial" w:hAnsi="Arial" w:cs="Arial"/>
          <w:b w:val="0"/>
          <w:bCs w:val="0"/>
          <w:sz w:val="20"/>
          <w:szCs w:val="20"/>
          <w:lang w:eastAsia="lt-LT"/>
        </w:rPr>
        <w:t xml:space="preserve">askolų lėšų sumos, </w:t>
      </w:r>
      <w:r w:rsidR="002821BA" w:rsidRPr="5EC7329F">
        <w:rPr>
          <w:rFonts w:ascii="Arial" w:hAnsi="Arial" w:cs="Arial"/>
          <w:b w:val="0"/>
          <w:bCs w:val="0"/>
          <w:sz w:val="20"/>
          <w:szCs w:val="20"/>
          <w:lang w:eastAsia="lt-LT"/>
        </w:rPr>
        <w:t>P</w:t>
      </w:r>
      <w:r w:rsidR="006D7C81" w:rsidRPr="5EC7329F">
        <w:rPr>
          <w:rFonts w:ascii="Arial" w:hAnsi="Arial" w:cs="Arial"/>
          <w:b w:val="0"/>
          <w:bCs w:val="0"/>
          <w:sz w:val="20"/>
          <w:szCs w:val="20"/>
          <w:lang w:eastAsia="lt-LT"/>
        </w:rPr>
        <w:t xml:space="preserve">askolų priskyrimas regionui (Sostinės arba Vidurio ir Vakarų Lietuvos), laikantis SP Administravimo taisyklėse nustatytos išlaidų priskyrimo regionui tvarkos, negrąžintos </w:t>
      </w:r>
      <w:r w:rsidR="002821BA" w:rsidRPr="5EC7329F">
        <w:rPr>
          <w:rFonts w:ascii="Arial" w:hAnsi="Arial" w:cs="Arial"/>
          <w:b w:val="0"/>
          <w:bCs w:val="0"/>
          <w:sz w:val="20"/>
          <w:szCs w:val="20"/>
          <w:lang w:eastAsia="lt-LT"/>
        </w:rPr>
        <w:t xml:space="preserve">Paskolos </w:t>
      </w:r>
      <w:r w:rsidR="006D7C81" w:rsidRPr="5EC7329F">
        <w:rPr>
          <w:rFonts w:ascii="Arial" w:hAnsi="Arial" w:cs="Arial"/>
          <w:b w:val="0"/>
          <w:bCs w:val="0"/>
          <w:sz w:val="20"/>
          <w:szCs w:val="20"/>
          <w:lang w:eastAsia="lt-LT"/>
        </w:rPr>
        <w:t xml:space="preserve">(skaičius ir lėšų sumos), grąžintos lėšos ir </w:t>
      </w:r>
      <w:r w:rsidR="006D7C81" w:rsidRPr="005701F9">
        <w:rPr>
          <w:rFonts w:ascii="Arial" w:hAnsi="Arial" w:cs="Arial"/>
          <w:b w:val="0"/>
          <w:bCs w:val="0"/>
          <w:sz w:val="20"/>
          <w:szCs w:val="20"/>
          <w:lang w:eastAsia="lt-LT"/>
        </w:rPr>
        <w:t>pajamos</w:t>
      </w:r>
      <w:r w:rsidR="00AF2164" w:rsidRPr="5EC7329F">
        <w:rPr>
          <w:rFonts w:ascii="Arial" w:hAnsi="Arial" w:cs="Arial"/>
          <w:b w:val="0"/>
          <w:bCs w:val="0"/>
          <w:sz w:val="20"/>
          <w:szCs w:val="20"/>
          <w:lang w:eastAsia="lt-LT"/>
        </w:rPr>
        <w:t xml:space="preserve">, kita </w:t>
      </w:r>
      <w:r w:rsidR="00FD3A63" w:rsidRPr="5EC7329F">
        <w:rPr>
          <w:rFonts w:ascii="Arial" w:hAnsi="Arial" w:cs="Arial"/>
          <w:b w:val="0"/>
          <w:bCs w:val="0"/>
          <w:sz w:val="20"/>
          <w:szCs w:val="20"/>
          <w:lang w:eastAsia="lt-LT"/>
        </w:rPr>
        <w:t xml:space="preserve">Dvišalėje </w:t>
      </w:r>
      <w:r w:rsidR="00AF2164" w:rsidRPr="5EC7329F">
        <w:rPr>
          <w:rFonts w:ascii="Arial" w:hAnsi="Arial" w:cs="Arial"/>
          <w:b w:val="0"/>
          <w:bCs w:val="0"/>
          <w:sz w:val="20"/>
          <w:szCs w:val="20"/>
          <w:lang w:eastAsia="lt-LT"/>
        </w:rPr>
        <w:t>sutartyje numatyta informacija</w:t>
      </w:r>
      <w:r w:rsidR="006D7C81" w:rsidRPr="5EC7329F">
        <w:rPr>
          <w:rFonts w:ascii="Arial" w:hAnsi="Arial" w:cs="Arial"/>
          <w:b w:val="0"/>
          <w:bCs w:val="0"/>
          <w:sz w:val="20"/>
          <w:szCs w:val="20"/>
          <w:lang w:eastAsia="lt-LT"/>
        </w:rPr>
        <w:t>.</w:t>
      </w:r>
      <w:r w:rsidR="006D7C81" w:rsidRPr="5EC7329F">
        <w:rPr>
          <w:rFonts w:ascii="Arial" w:hAnsi="Arial" w:cs="Arial"/>
          <w:b w:val="0"/>
          <w:bCs w:val="0"/>
          <w:sz w:val="20"/>
          <w:szCs w:val="20"/>
        </w:rPr>
        <w:t xml:space="preserve"> </w:t>
      </w:r>
      <w:r w:rsidR="006D7C81" w:rsidRPr="5EC7329F">
        <w:rPr>
          <w:rFonts w:ascii="Arial" w:hAnsi="Arial" w:cs="Arial"/>
          <w:b w:val="0"/>
          <w:bCs w:val="0"/>
          <w:sz w:val="20"/>
          <w:szCs w:val="20"/>
          <w:lang w:eastAsia="lt-LT"/>
        </w:rPr>
        <w:t xml:space="preserve">Ataskaitoje pateikiama informacija turi būti detalizuojama </w:t>
      </w:r>
      <w:r w:rsidR="00EE7D5C" w:rsidRPr="5EC7329F">
        <w:rPr>
          <w:rFonts w:ascii="Arial" w:hAnsi="Arial" w:cs="Arial"/>
          <w:b w:val="0"/>
          <w:bCs w:val="0"/>
          <w:sz w:val="20"/>
          <w:szCs w:val="20"/>
          <w:lang w:eastAsia="lt-LT"/>
        </w:rPr>
        <w:t xml:space="preserve">Paskolų </w:t>
      </w:r>
      <w:r w:rsidR="006D7C81" w:rsidRPr="5EC7329F">
        <w:rPr>
          <w:rFonts w:ascii="Arial" w:hAnsi="Arial" w:cs="Arial"/>
          <w:b w:val="0"/>
          <w:bCs w:val="0"/>
          <w:sz w:val="20"/>
          <w:szCs w:val="20"/>
          <w:lang w:eastAsia="lt-LT"/>
        </w:rPr>
        <w:t>lygmeniu</w:t>
      </w:r>
      <w:r w:rsidR="0096759F">
        <w:rPr>
          <w:rFonts w:ascii="Arial" w:hAnsi="Arial" w:cs="Arial"/>
          <w:b w:val="0"/>
          <w:bCs w:val="0"/>
          <w:sz w:val="20"/>
          <w:szCs w:val="20"/>
          <w:lang w:eastAsia="lt-LT"/>
        </w:rPr>
        <w:t>;</w:t>
      </w:r>
    </w:p>
    <w:p w14:paraId="15816CE4" w14:textId="21B2459C" w:rsidR="003F20CB" w:rsidRPr="001B4746" w:rsidRDefault="00240154"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941DEF">
        <w:rPr>
          <w:rFonts w:ascii="Arial" w:hAnsi="Arial" w:cs="Arial"/>
          <w:b w:val="0"/>
          <w:sz w:val="20"/>
          <w:szCs w:val="20"/>
        </w:rPr>
        <w:t>FT</w:t>
      </w:r>
      <w:r w:rsidR="0058182C" w:rsidRPr="00941DEF">
        <w:rPr>
          <w:rFonts w:ascii="Arial" w:hAnsi="Arial" w:cs="Arial"/>
          <w:b w:val="0"/>
          <w:sz w:val="20"/>
          <w:szCs w:val="20"/>
        </w:rPr>
        <w:t xml:space="preserve"> įsipareigojimas užtikrinti, kad vykdant </w:t>
      </w:r>
      <w:r w:rsidR="001F01CC">
        <w:rPr>
          <w:rFonts w:ascii="Arial" w:hAnsi="Arial" w:cs="Arial"/>
          <w:b w:val="0"/>
          <w:sz w:val="20"/>
          <w:szCs w:val="20"/>
        </w:rPr>
        <w:t>Dvišalę s</w:t>
      </w:r>
      <w:r w:rsidR="001F01CC" w:rsidRPr="00941DEF">
        <w:rPr>
          <w:rFonts w:ascii="Arial" w:hAnsi="Arial" w:cs="Arial"/>
          <w:b w:val="0"/>
          <w:sz w:val="20"/>
          <w:szCs w:val="20"/>
        </w:rPr>
        <w:t xml:space="preserve">utartį </w:t>
      </w:r>
      <w:r w:rsidR="0058182C" w:rsidRPr="00941DEF">
        <w:rPr>
          <w:rFonts w:ascii="Arial" w:hAnsi="Arial" w:cs="Arial"/>
          <w:b w:val="0"/>
          <w:sz w:val="20"/>
          <w:szCs w:val="20"/>
        </w:rPr>
        <w:t xml:space="preserve">bus įgyvendintos tinkamos techninės ir organizacinės asmens duomenų tvarkymo priemonės, asmens duomenų tvarkymas atitiks 2016 m. balandžio 27 d. Europos Parlamento ir Tarybos reglamente (ES) 2016/679 dėl fizinių asmenų apsaugos </w:t>
      </w:r>
      <w:r w:rsidR="0058182C" w:rsidRPr="00941DEF">
        <w:rPr>
          <w:rFonts w:ascii="Arial" w:hAnsi="Arial" w:cs="Arial"/>
          <w:b w:val="0"/>
          <w:sz w:val="20"/>
          <w:szCs w:val="20"/>
        </w:rPr>
        <w:lastRenderedPageBreak/>
        <w:t>tvarkant asmens duomenis ir dėl laisvo tokių</w:t>
      </w:r>
      <w:r w:rsidR="0058182C" w:rsidRPr="001B4746">
        <w:rPr>
          <w:rFonts w:ascii="Arial" w:hAnsi="Arial" w:cs="Arial"/>
          <w:b w:val="0"/>
          <w:sz w:val="20"/>
          <w:szCs w:val="20"/>
        </w:rPr>
        <w:t xml:space="preserve"> duomenų judėjimo ir kuriuo panaikinama Direktyva 95/46/EB (Bendrasis duomenų apsaugos reglamentas), Lietuvos Respublikos asmens duomenų teisinės apsaugos įstatyme įtvirtintus reikalavimus</w:t>
      </w:r>
      <w:r w:rsidR="000F1A88">
        <w:rPr>
          <w:rFonts w:ascii="Arial" w:hAnsi="Arial" w:cs="Arial"/>
          <w:b w:val="0"/>
          <w:sz w:val="20"/>
          <w:szCs w:val="20"/>
        </w:rPr>
        <w:t>;</w:t>
      </w:r>
    </w:p>
    <w:p w14:paraId="2BE5C5D6" w14:textId="62C0BF7A" w:rsidR="00FC1DB3" w:rsidRDefault="00240154"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1B4746">
        <w:rPr>
          <w:rFonts w:ascii="Arial" w:hAnsi="Arial" w:cs="Arial"/>
          <w:b w:val="0"/>
          <w:sz w:val="20"/>
          <w:szCs w:val="20"/>
        </w:rPr>
        <w:t>FT</w:t>
      </w:r>
      <w:r w:rsidR="0058182C" w:rsidRPr="001B4746">
        <w:rPr>
          <w:rFonts w:ascii="Arial" w:hAnsi="Arial" w:cs="Arial"/>
          <w:b w:val="0"/>
          <w:sz w:val="20"/>
          <w:szCs w:val="20"/>
        </w:rPr>
        <w:t xml:space="preserve"> įsipareigojimas informuoti duomenų subjektus apie</w:t>
      </w:r>
      <w:r w:rsidR="00666A77">
        <w:rPr>
          <w:rFonts w:ascii="Arial" w:hAnsi="Arial" w:cs="Arial"/>
          <w:b w:val="0"/>
          <w:sz w:val="20"/>
          <w:szCs w:val="20"/>
        </w:rPr>
        <w:t xml:space="preserve"> asmens duomenų tvarkymo pagrindą, duomenų subjektų ir</w:t>
      </w:r>
      <w:r w:rsidR="0058182C" w:rsidRPr="001B4746">
        <w:rPr>
          <w:rFonts w:ascii="Arial" w:hAnsi="Arial" w:cs="Arial"/>
          <w:b w:val="0"/>
          <w:sz w:val="20"/>
          <w:szCs w:val="20"/>
        </w:rPr>
        <w:t xml:space="preserve"> </w:t>
      </w:r>
      <w:r w:rsidR="00FF20D5">
        <w:rPr>
          <w:rFonts w:ascii="Arial" w:hAnsi="Arial" w:cs="Arial"/>
          <w:b w:val="0"/>
          <w:sz w:val="20"/>
          <w:szCs w:val="20"/>
        </w:rPr>
        <w:t xml:space="preserve">tvarkomų </w:t>
      </w:r>
      <w:r w:rsidR="00D24AB6" w:rsidRPr="001B4746">
        <w:rPr>
          <w:rFonts w:ascii="Arial" w:hAnsi="Arial" w:cs="Arial"/>
          <w:b w:val="0"/>
          <w:sz w:val="20"/>
          <w:szCs w:val="20"/>
        </w:rPr>
        <w:t xml:space="preserve">asmens </w:t>
      </w:r>
      <w:r w:rsidR="0058182C" w:rsidRPr="001B4746">
        <w:rPr>
          <w:rFonts w:ascii="Arial" w:hAnsi="Arial" w:cs="Arial"/>
          <w:b w:val="0"/>
          <w:sz w:val="20"/>
          <w:szCs w:val="20"/>
        </w:rPr>
        <w:t xml:space="preserve">duomenų </w:t>
      </w:r>
      <w:r w:rsidR="00FF20D5">
        <w:rPr>
          <w:rFonts w:ascii="Arial" w:hAnsi="Arial" w:cs="Arial"/>
          <w:b w:val="0"/>
          <w:sz w:val="20"/>
          <w:szCs w:val="20"/>
        </w:rPr>
        <w:t xml:space="preserve">kategorijas, </w:t>
      </w:r>
      <w:r w:rsidR="00666A77">
        <w:rPr>
          <w:rFonts w:ascii="Arial" w:hAnsi="Arial" w:cs="Arial"/>
          <w:b w:val="0"/>
          <w:sz w:val="20"/>
          <w:szCs w:val="20"/>
        </w:rPr>
        <w:t xml:space="preserve">asmens duomenų tvarkymo </w:t>
      </w:r>
      <w:r w:rsidR="00FF20D5">
        <w:rPr>
          <w:rFonts w:ascii="Arial" w:hAnsi="Arial" w:cs="Arial"/>
          <w:b w:val="0"/>
          <w:sz w:val="20"/>
          <w:szCs w:val="20"/>
        </w:rPr>
        <w:t>tikslą</w:t>
      </w:r>
      <w:r w:rsidR="00666A77">
        <w:rPr>
          <w:rFonts w:ascii="Arial" w:hAnsi="Arial" w:cs="Arial"/>
          <w:b w:val="0"/>
          <w:sz w:val="20"/>
          <w:szCs w:val="20"/>
        </w:rPr>
        <w:t>,</w:t>
      </w:r>
      <w:r w:rsidR="0058182C" w:rsidRPr="001B4746">
        <w:rPr>
          <w:rFonts w:ascii="Arial" w:hAnsi="Arial" w:cs="Arial"/>
          <w:b w:val="0"/>
          <w:sz w:val="20"/>
          <w:szCs w:val="20"/>
        </w:rPr>
        <w:t xml:space="preserve"> duomenų perdavim</w:t>
      </w:r>
      <w:r w:rsidR="00D24AB6" w:rsidRPr="001B4746">
        <w:rPr>
          <w:rFonts w:ascii="Arial" w:hAnsi="Arial" w:cs="Arial"/>
          <w:b w:val="0"/>
          <w:sz w:val="20"/>
          <w:szCs w:val="20"/>
        </w:rPr>
        <w:t>o</w:t>
      </w:r>
      <w:r w:rsidR="0058182C" w:rsidRPr="001B4746">
        <w:rPr>
          <w:rFonts w:ascii="Arial" w:hAnsi="Arial" w:cs="Arial"/>
          <w:b w:val="0"/>
          <w:sz w:val="20"/>
          <w:szCs w:val="20"/>
        </w:rPr>
        <w:t xml:space="preserve"> </w:t>
      </w:r>
      <w:r w:rsidR="00382F3A" w:rsidRPr="001B4746">
        <w:rPr>
          <w:rFonts w:ascii="Arial" w:hAnsi="Arial" w:cs="Arial"/>
          <w:b w:val="0"/>
          <w:sz w:val="20"/>
          <w:szCs w:val="20"/>
        </w:rPr>
        <w:t>INVEGAI</w:t>
      </w:r>
      <w:r w:rsidR="00D24AB6" w:rsidRPr="001B4746">
        <w:rPr>
          <w:rFonts w:ascii="Arial" w:hAnsi="Arial" w:cs="Arial"/>
          <w:b w:val="0"/>
          <w:sz w:val="20"/>
          <w:szCs w:val="20"/>
        </w:rPr>
        <w:t xml:space="preserve"> tikslus ir pagrindus</w:t>
      </w:r>
      <w:r w:rsidR="00666A77">
        <w:rPr>
          <w:rFonts w:ascii="Arial" w:hAnsi="Arial" w:cs="Arial"/>
          <w:b w:val="0"/>
          <w:sz w:val="20"/>
          <w:szCs w:val="20"/>
        </w:rPr>
        <w:t>. Informavimas apie asmens duomenų tvarkymą turi atitikti</w:t>
      </w:r>
      <w:r w:rsidR="00547004">
        <w:rPr>
          <w:rFonts w:ascii="Arial" w:hAnsi="Arial" w:cs="Arial"/>
          <w:b w:val="0"/>
          <w:sz w:val="20"/>
          <w:szCs w:val="20"/>
        </w:rPr>
        <w:t xml:space="preserve"> </w:t>
      </w:r>
      <w:r w:rsidR="00547004" w:rsidRPr="00547004">
        <w:rPr>
          <w:rFonts w:ascii="Arial" w:hAnsi="Arial" w:cs="Arial"/>
          <w:b w:val="0"/>
          <w:sz w:val="20"/>
          <w:szCs w:val="20"/>
        </w:rPr>
        <w:t>2016 m. balandžio 27 d. Europos Parlamento ir Tarybos reglamente (ES) Nr. 2016/679 dėl fizinių asmenų apsaugos tvarkant asmens duomenis ir dėl laisvo tokių duomenų judėjimo ir kuriuo panaikinama Direktyva 95/46/EB (Bendrasis duomenų apsaugos reglamentas) įtvirtintus reikalavimus</w:t>
      </w:r>
      <w:r w:rsidR="00666A77">
        <w:rPr>
          <w:rFonts w:ascii="Arial" w:hAnsi="Arial" w:cs="Arial"/>
          <w:b w:val="0"/>
          <w:sz w:val="20"/>
          <w:szCs w:val="20"/>
        </w:rPr>
        <w:t>.</w:t>
      </w:r>
      <w:r w:rsidR="0058182C" w:rsidRPr="001B4746">
        <w:rPr>
          <w:rFonts w:ascii="Arial" w:hAnsi="Arial" w:cs="Arial"/>
          <w:b w:val="0"/>
          <w:sz w:val="20"/>
          <w:szCs w:val="20"/>
        </w:rPr>
        <w:t xml:space="preserve"> </w:t>
      </w:r>
      <w:r w:rsidRPr="001B4746">
        <w:rPr>
          <w:rFonts w:ascii="Arial" w:hAnsi="Arial" w:cs="Arial"/>
          <w:b w:val="0"/>
          <w:sz w:val="20"/>
          <w:szCs w:val="20"/>
        </w:rPr>
        <w:t>FT</w:t>
      </w:r>
      <w:r w:rsidR="0058182C" w:rsidRPr="001B4746">
        <w:rPr>
          <w:rFonts w:ascii="Arial" w:hAnsi="Arial" w:cs="Arial"/>
          <w:b w:val="0"/>
          <w:sz w:val="20"/>
          <w:szCs w:val="20"/>
        </w:rPr>
        <w:t xml:space="preserve"> įsipareigojimas užtikrinti, kad jo darbuotojai, tvarkantys asmens duomenis, laikysis konfidencialumo įsipareigojimo</w:t>
      </w:r>
      <w:r w:rsidR="000F1A88">
        <w:rPr>
          <w:rFonts w:ascii="Arial" w:hAnsi="Arial" w:cs="Arial"/>
          <w:b w:val="0"/>
          <w:sz w:val="20"/>
          <w:szCs w:val="20"/>
        </w:rPr>
        <w:t>;</w:t>
      </w:r>
    </w:p>
    <w:p w14:paraId="65A1976F" w14:textId="0EC35EE1" w:rsidR="00FC1DB3" w:rsidRPr="007729A9" w:rsidRDefault="001247E3"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rPr>
        <w:t>JŪĮF</w:t>
      </w:r>
      <w:r w:rsidR="00813C8E">
        <w:rPr>
          <w:rFonts w:ascii="Arial" w:hAnsi="Arial" w:cs="Arial"/>
          <w:b w:val="0"/>
          <w:sz w:val="20"/>
          <w:szCs w:val="20"/>
        </w:rPr>
        <w:t xml:space="preserve"> priemonės</w:t>
      </w:r>
      <w:r w:rsidR="00FC1DB3" w:rsidRPr="007729A9">
        <w:rPr>
          <w:rFonts w:ascii="Arial" w:hAnsi="Arial" w:cs="Arial"/>
          <w:b w:val="0"/>
          <w:sz w:val="20"/>
          <w:szCs w:val="20"/>
        </w:rPr>
        <w:t xml:space="preserve"> lėšų naudojimo laikotarpiu viešinti </w:t>
      </w:r>
      <w:r w:rsidR="0012208A" w:rsidRPr="007729A9">
        <w:rPr>
          <w:rFonts w:ascii="Arial" w:hAnsi="Arial" w:cs="Arial"/>
          <w:b w:val="0"/>
          <w:sz w:val="20"/>
          <w:szCs w:val="20"/>
        </w:rPr>
        <w:t xml:space="preserve">informaciją apie </w:t>
      </w:r>
      <w:r w:rsidRPr="007729A9">
        <w:rPr>
          <w:rFonts w:ascii="Arial" w:hAnsi="Arial" w:cs="Arial"/>
          <w:b w:val="0"/>
          <w:sz w:val="20"/>
          <w:szCs w:val="20"/>
        </w:rPr>
        <w:t>JŪĮF</w:t>
      </w:r>
      <w:r w:rsidR="00351914" w:rsidRPr="007729A9">
        <w:rPr>
          <w:rFonts w:ascii="Arial" w:hAnsi="Arial" w:cs="Arial"/>
          <w:b w:val="0"/>
          <w:sz w:val="20"/>
          <w:szCs w:val="20"/>
        </w:rPr>
        <w:t xml:space="preserve"> priemonę,</w:t>
      </w:r>
      <w:r w:rsidR="00FC1DB3" w:rsidRPr="007729A9">
        <w:rPr>
          <w:rFonts w:ascii="Arial" w:hAnsi="Arial" w:cs="Arial"/>
          <w:b w:val="0"/>
          <w:sz w:val="20"/>
          <w:szCs w:val="20"/>
        </w:rPr>
        <w:t xml:space="preserve"> </w:t>
      </w:r>
      <w:r w:rsidR="0012208A" w:rsidRPr="007729A9">
        <w:rPr>
          <w:rFonts w:ascii="Arial" w:hAnsi="Arial" w:cs="Arial"/>
          <w:b w:val="0"/>
          <w:sz w:val="20"/>
          <w:szCs w:val="20"/>
        </w:rPr>
        <w:t xml:space="preserve">ją </w:t>
      </w:r>
      <w:r w:rsidR="00FC1DB3" w:rsidRPr="007729A9">
        <w:rPr>
          <w:rFonts w:ascii="Arial" w:hAnsi="Arial" w:cs="Arial"/>
          <w:b w:val="0"/>
          <w:sz w:val="20"/>
          <w:szCs w:val="20"/>
        </w:rPr>
        <w:t>patalpinant savo internetinėje svetainėje.</w:t>
      </w:r>
    </w:p>
    <w:p w14:paraId="3A04E991" w14:textId="3F8DE4DC" w:rsidR="001E35B1" w:rsidRPr="007729A9"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rPr>
        <w:t xml:space="preserve">Su </w:t>
      </w:r>
      <w:r w:rsidR="00A12608" w:rsidRPr="007729A9">
        <w:rPr>
          <w:rFonts w:ascii="Arial" w:hAnsi="Arial" w:cs="Arial"/>
          <w:b w:val="0"/>
          <w:sz w:val="20"/>
          <w:szCs w:val="20"/>
        </w:rPr>
        <w:t>Paskolų</w:t>
      </w:r>
      <w:r w:rsidRPr="007729A9">
        <w:rPr>
          <w:rFonts w:ascii="Arial" w:hAnsi="Arial" w:cs="Arial"/>
          <w:b w:val="0"/>
          <w:sz w:val="20"/>
          <w:szCs w:val="20"/>
        </w:rPr>
        <w:t xml:space="preserve"> gavėjais sudaromose sutartyse </w:t>
      </w:r>
      <w:r w:rsidR="00240154" w:rsidRPr="007729A9">
        <w:rPr>
          <w:rFonts w:ascii="Arial" w:hAnsi="Arial" w:cs="Arial"/>
          <w:b w:val="0"/>
          <w:sz w:val="20"/>
          <w:szCs w:val="20"/>
        </w:rPr>
        <w:t>FT</w:t>
      </w:r>
      <w:r w:rsidR="004C393C" w:rsidRPr="007729A9">
        <w:rPr>
          <w:rFonts w:ascii="Arial" w:hAnsi="Arial" w:cs="Arial"/>
          <w:b w:val="0"/>
          <w:sz w:val="20"/>
          <w:szCs w:val="20"/>
        </w:rPr>
        <w:t xml:space="preserve"> turi </w:t>
      </w:r>
      <w:r w:rsidRPr="007729A9">
        <w:rPr>
          <w:rFonts w:ascii="Arial" w:hAnsi="Arial" w:cs="Arial"/>
          <w:b w:val="0"/>
          <w:i/>
          <w:iCs/>
          <w:sz w:val="20"/>
          <w:szCs w:val="20"/>
        </w:rPr>
        <w:t>inter alia</w:t>
      </w:r>
      <w:r w:rsidRPr="007729A9">
        <w:rPr>
          <w:rFonts w:ascii="Arial" w:hAnsi="Arial" w:cs="Arial"/>
          <w:b w:val="0"/>
          <w:sz w:val="20"/>
          <w:szCs w:val="20"/>
        </w:rPr>
        <w:t xml:space="preserve"> numatyti, kad:</w:t>
      </w:r>
    </w:p>
    <w:p w14:paraId="609C4D15" w14:textId="2DE6DA4F" w:rsidR="003E1664" w:rsidRPr="007729A9" w:rsidRDefault="00A12608" w:rsidP="003D768C">
      <w:pPr>
        <w:pStyle w:val="ListParagraph"/>
        <w:numPr>
          <w:ilvl w:val="4"/>
          <w:numId w:val="11"/>
        </w:numPr>
        <w:spacing w:line="240" w:lineRule="auto"/>
        <w:jc w:val="both"/>
        <w:rPr>
          <w:rFonts w:ascii="Arial" w:eastAsia="Times New Roman" w:hAnsi="Arial" w:cs="Arial"/>
          <w:bCs/>
          <w:kern w:val="32"/>
          <w:sz w:val="20"/>
          <w:szCs w:val="20"/>
        </w:rPr>
      </w:pPr>
      <w:r w:rsidRPr="007729A9">
        <w:rPr>
          <w:rFonts w:ascii="Arial" w:hAnsi="Arial" w:cs="Arial"/>
          <w:sz w:val="20"/>
          <w:szCs w:val="20"/>
        </w:rPr>
        <w:t>Paskolos</w:t>
      </w:r>
      <w:r w:rsidR="001E35B1" w:rsidRPr="007729A9">
        <w:rPr>
          <w:rFonts w:ascii="Arial" w:hAnsi="Arial" w:cs="Arial"/>
          <w:sz w:val="20"/>
          <w:szCs w:val="20"/>
        </w:rPr>
        <w:t xml:space="preserve"> gavėjas neprieštaraus, kad duomenis apie iš </w:t>
      </w:r>
      <w:r w:rsidRPr="007729A9">
        <w:rPr>
          <w:rFonts w:ascii="Arial" w:hAnsi="Arial" w:cs="Arial"/>
          <w:sz w:val="20"/>
          <w:szCs w:val="20"/>
        </w:rPr>
        <w:t>Paskolos</w:t>
      </w:r>
      <w:r w:rsidR="001E35B1" w:rsidRPr="007729A9">
        <w:rPr>
          <w:rFonts w:ascii="Arial" w:hAnsi="Arial" w:cs="Arial"/>
          <w:sz w:val="20"/>
          <w:szCs w:val="20"/>
        </w:rPr>
        <w:t xml:space="preserve"> lėšų įgyvendintą projektą </w:t>
      </w:r>
      <w:r w:rsidR="00382F3A" w:rsidRPr="007729A9">
        <w:rPr>
          <w:rFonts w:ascii="Arial" w:hAnsi="Arial" w:cs="Arial"/>
          <w:sz w:val="20"/>
          <w:szCs w:val="20"/>
        </w:rPr>
        <w:t>INVEGA</w:t>
      </w:r>
      <w:r w:rsidR="001E35B1" w:rsidRPr="007729A9">
        <w:rPr>
          <w:rFonts w:ascii="Arial" w:hAnsi="Arial" w:cs="Arial"/>
          <w:sz w:val="20"/>
          <w:szCs w:val="20"/>
        </w:rPr>
        <w:t xml:space="preserve"> naudos viešinimo tikslais;</w:t>
      </w:r>
      <w:r w:rsidR="003E1664" w:rsidRPr="007729A9">
        <w:t xml:space="preserve"> </w:t>
      </w:r>
    </w:p>
    <w:p w14:paraId="65FAC2BD" w14:textId="1AAF2467" w:rsidR="003E1664" w:rsidRPr="007729A9" w:rsidRDefault="003E1664" w:rsidP="003D768C">
      <w:pPr>
        <w:pStyle w:val="ListParagraph"/>
        <w:numPr>
          <w:ilvl w:val="4"/>
          <w:numId w:val="11"/>
        </w:numPr>
        <w:spacing w:after="0" w:line="240" w:lineRule="auto"/>
        <w:jc w:val="both"/>
        <w:rPr>
          <w:rFonts w:ascii="Arial" w:eastAsia="Times New Roman" w:hAnsi="Arial" w:cs="Arial"/>
          <w:bCs/>
          <w:kern w:val="32"/>
          <w:sz w:val="20"/>
          <w:szCs w:val="20"/>
        </w:rPr>
      </w:pPr>
      <w:r w:rsidRPr="007729A9">
        <w:rPr>
          <w:rFonts w:ascii="Arial" w:eastAsia="Times New Roman" w:hAnsi="Arial" w:cs="Arial"/>
          <w:bCs/>
          <w:kern w:val="32"/>
          <w:sz w:val="20"/>
          <w:szCs w:val="20"/>
        </w:rPr>
        <w:t>Paskolos gavėjas įsipareigos į savo patalpas įsileisti audito institucijų atstovus ir leisti jiems susipažinti su dokumentais ir informacija, susijusiais su Paskolos panaudojimu, bei leisti jiems atlikti kitus patikrinimus;</w:t>
      </w:r>
    </w:p>
    <w:p w14:paraId="448A2BA8" w14:textId="7304712F" w:rsidR="00444B24" w:rsidRPr="007729A9" w:rsidRDefault="00240154" w:rsidP="003D768C">
      <w:pPr>
        <w:pStyle w:val="Heading1"/>
        <w:numPr>
          <w:ilvl w:val="4"/>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rPr>
        <w:t>FT</w:t>
      </w:r>
      <w:r w:rsidR="001E35B1" w:rsidRPr="007729A9">
        <w:rPr>
          <w:rFonts w:ascii="Arial" w:hAnsi="Arial" w:cs="Arial"/>
          <w:b w:val="0"/>
          <w:sz w:val="20"/>
          <w:szCs w:val="20"/>
        </w:rPr>
        <w:t xml:space="preserve"> turi iš </w:t>
      </w:r>
      <w:r w:rsidR="00A12608" w:rsidRPr="007729A9">
        <w:rPr>
          <w:rFonts w:ascii="Arial" w:hAnsi="Arial" w:cs="Arial"/>
          <w:b w:val="0"/>
          <w:sz w:val="20"/>
          <w:szCs w:val="20"/>
        </w:rPr>
        <w:t>Paskolos</w:t>
      </w:r>
      <w:r w:rsidR="001E35B1" w:rsidRPr="007729A9">
        <w:rPr>
          <w:rFonts w:ascii="Arial" w:hAnsi="Arial" w:cs="Arial"/>
          <w:b w:val="0"/>
          <w:sz w:val="20"/>
          <w:szCs w:val="20"/>
        </w:rPr>
        <w:t xml:space="preserve"> gavėjo išsiieškoti nuostolius</w:t>
      </w:r>
      <w:r w:rsidR="00F95653" w:rsidRPr="007729A9">
        <w:rPr>
          <w:rFonts w:ascii="Arial" w:hAnsi="Arial" w:cs="Arial"/>
          <w:b w:val="0"/>
          <w:sz w:val="20"/>
          <w:szCs w:val="20"/>
        </w:rPr>
        <w:t xml:space="preserve"> visa apimtimi</w:t>
      </w:r>
      <w:r w:rsidR="001E35B1" w:rsidRPr="007729A9">
        <w:rPr>
          <w:rFonts w:ascii="Arial" w:hAnsi="Arial" w:cs="Arial"/>
          <w:b w:val="0"/>
          <w:sz w:val="20"/>
          <w:szCs w:val="20"/>
        </w:rPr>
        <w:t xml:space="preserve">, kylančius dėl netinkamo </w:t>
      </w:r>
      <w:r w:rsidR="00762533" w:rsidRPr="007729A9">
        <w:rPr>
          <w:rFonts w:ascii="Arial" w:hAnsi="Arial" w:cs="Arial"/>
          <w:b w:val="0"/>
          <w:sz w:val="20"/>
          <w:szCs w:val="20"/>
        </w:rPr>
        <w:t xml:space="preserve">įsipareigojimų pagal </w:t>
      </w:r>
      <w:r w:rsidR="00A12608" w:rsidRPr="007729A9">
        <w:rPr>
          <w:rFonts w:ascii="Arial" w:hAnsi="Arial" w:cs="Arial"/>
          <w:b w:val="0"/>
          <w:sz w:val="20"/>
          <w:szCs w:val="20"/>
        </w:rPr>
        <w:t>Paskolos</w:t>
      </w:r>
      <w:r w:rsidR="001E35B1" w:rsidRPr="007729A9">
        <w:rPr>
          <w:rFonts w:ascii="Arial" w:hAnsi="Arial" w:cs="Arial"/>
          <w:b w:val="0"/>
          <w:sz w:val="20"/>
          <w:szCs w:val="20"/>
        </w:rPr>
        <w:t xml:space="preserve"> </w:t>
      </w:r>
      <w:r w:rsidR="00762533" w:rsidRPr="007729A9">
        <w:rPr>
          <w:rFonts w:ascii="Arial" w:hAnsi="Arial" w:cs="Arial"/>
          <w:b w:val="0"/>
          <w:sz w:val="20"/>
          <w:szCs w:val="20"/>
        </w:rPr>
        <w:t xml:space="preserve">sutartį </w:t>
      </w:r>
      <w:r w:rsidR="001E35B1" w:rsidRPr="007729A9">
        <w:rPr>
          <w:rFonts w:ascii="Arial" w:hAnsi="Arial" w:cs="Arial"/>
          <w:b w:val="0"/>
          <w:sz w:val="20"/>
          <w:szCs w:val="20"/>
        </w:rPr>
        <w:t>vykdymo;</w:t>
      </w:r>
      <w:r w:rsidR="00444B24" w:rsidRPr="007729A9">
        <w:rPr>
          <w:rFonts w:ascii="Arial" w:hAnsi="Arial" w:cs="Arial"/>
          <w:b w:val="0"/>
          <w:sz w:val="20"/>
          <w:szCs w:val="20"/>
        </w:rPr>
        <w:t xml:space="preserve"> </w:t>
      </w:r>
    </w:p>
    <w:p w14:paraId="7CF07795" w14:textId="5C54ECC4" w:rsidR="00F82CC6" w:rsidRPr="007729A9" w:rsidRDefault="00382D9E" w:rsidP="003D768C">
      <w:pPr>
        <w:pStyle w:val="Heading1"/>
        <w:numPr>
          <w:ilvl w:val="4"/>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lang w:eastAsia="lt-LT"/>
        </w:rPr>
        <w:t xml:space="preserve">FT išieškojus iš Paskolos gavėjo, negrąžinusio </w:t>
      </w:r>
      <w:r w:rsidR="00AE3B6F">
        <w:rPr>
          <w:rFonts w:ascii="Arial" w:hAnsi="Arial" w:cs="Arial"/>
          <w:b w:val="0"/>
          <w:sz w:val="20"/>
          <w:szCs w:val="20"/>
          <w:lang w:eastAsia="lt-LT"/>
        </w:rPr>
        <w:t>P</w:t>
      </w:r>
      <w:r w:rsidR="00AE3B6F" w:rsidRPr="007729A9">
        <w:rPr>
          <w:rFonts w:ascii="Arial" w:hAnsi="Arial" w:cs="Arial"/>
          <w:b w:val="0"/>
          <w:sz w:val="20"/>
          <w:szCs w:val="20"/>
          <w:lang w:eastAsia="lt-LT"/>
        </w:rPr>
        <w:t xml:space="preserve">askolos </w:t>
      </w:r>
      <w:r w:rsidRPr="007729A9">
        <w:rPr>
          <w:rFonts w:ascii="Arial" w:hAnsi="Arial" w:cs="Arial"/>
          <w:b w:val="0"/>
          <w:sz w:val="20"/>
          <w:szCs w:val="20"/>
          <w:lang w:eastAsia="lt-LT"/>
        </w:rPr>
        <w:t xml:space="preserve">ar jos dalies, skolą bei realizavus visas prievolių įvykdymo užtikrinimo priemones, numatytas </w:t>
      </w:r>
      <w:r w:rsidR="00AE3B6F">
        <w:rPr>
          <w:rFonts w:ascii="Arial" w:hAnsi="Arial" w:cs="Arial"/>
          <w:b w:val="0"/>
          <w:sz w:val="20"/>
          <w:szCs w:val="20"/>
          <w:lang w:eastAsia="lt-LT"/>
        </w:rPr>
        <w:t>P</w:t>
      </w:r>
      <w:r w:rsidR="00AE3B6F" w:rsidRPr="007729A9">
        <w:rPr>
          <w:rFonts w:ascii="Arial" w:hAnsi="Arial" w:cs="Arial"/>
          <w:b w:val="0"/>
          <w:sz w:val="20"/>
          <w:szCs w:val="20"/>
          <w:lang w:eastAsia="lt-LT"/>
        </w:rPr>
        <w:t xml:space="preserve">askolos </w:t>
      </w:r>
      <w:r w:rsidRPr="007729A9">
        <w:rPr>
          <w:rFonts w:ascii="Arial" w:hAnsi="Arial" w:cs="Arial"/>
          <w:b w:val="0"/>
          <w:sz w:val="20"/>
          <w:szCs w:val="20"/>
          <w:lang w:eastAsia="lt-LT"/>
        </w:rPr>
        <w:t xml:space="preserve">sutartyje, išieškotos lėšos, atėmus iš jų skolos išieškojimo vykdymo procese patirtas išlaidas ir ne daugiau kaip 90 kalendorinių dienų priskaičiuotas nesumokėtas palūkanas, yra paskirstomos Fondo valdytojui ir FT proporcingai jų prisiimtiems įsipareigojimams, t. y. pagal rizikos </w:t>
      </w:r>
      <w:r w:rsidR="00B12122">
        <w:rPr>
          <w:rFonts w:ascii="Arial" w:hAnsi="Arial" w:cs="Arial"/>
          <w:b w:val="0"/>
          <w:sz w:val="20"/>
          <w:szCs w:val="20"/>
          <w:lang w:eastAsia="lt-LT"/>
        </w:rPr>
        <w:t>pasidalinimo</w:t>
      </w:r>
      <w:r w:rsidR="00B12122" w:rsidRPr="007729A9">
        <w:rPr>
          <w:rFonts w:ascii="Arial" w:hAnsi="Arial" w:cs="Arial"/>
          <w:b w:val="0"/>
          <w:sz w:val="20"/>
          <w:szCs w:val="20"/>
          <w:lang w:eastAsia="lt-LT"/>
        </w:rPr>
        <w:t xml:space="preserve"> </w:t>
      </w:r>
      <w:r w:rsidRPr="007729A9">
        <w:rPr>
          <w:rFonts w:ascii="Arial" w:hAnsi="Arial" w:cs="Arial"/>
          <w:b w:val="0"/>
          <w:sz w:val="20"/>
          <w:szCs w:val="20"/>
          <w:lang w:eastAsia="lt-LT"/>
        </w:rPr>
        <w:t>proporciją: 60 proc. Fondo valdytojui ir 40 proc. FT</w:t>
      </w:r>
      <w:r w:rsidR="007729A9" w:rsidRPr="007729A9">
        <w:rPr>
          <w:rFonts w:ascii="Arial" w:hAnsi="Arial" w:cs="Arial"/>
          <w:b w:val="0"/>
          <w:sz w:val="20"/>
          <w:szCs w:val="20"/>
          <w:lang w:eastAsia="lt-LT"/>
        </w:rPr>
        <w:t>;</w:t>
      </w:r>
    </w:p>
    <w:p w14:paraId="261E4746" w14:textId="3D9B45CD" w:rsidR="001E35B1" w:rsidRPr="007729A9" w:rsidRDefault="001E35B1" w:rsidP="003D768C">
      <w:pPr>
        <w:pStyle w:val="Heading1"/>
        <w:numPr>
          <w:ilvl w:val="3"/>
          <w:numId w:val="11"/>
        </w:numPr>
        <w:tabs>
          <w:tab w:val="left" w:pos="851"/>
        </w:tabs>
        <w:spacing w:before="0" w:after="0" w:line="240" w:lineRule="auto"/>
        <w:jc w:val="both"/>
        <w:rPr>
          <w:rFonts w:ascii="Arial" w:hAnsi="Arial" w:cs="Arial"/>
          <w:b w:val="0"/>
          <w:sz w:val="20"/>
          <w:szCs w:val="20"/>
        </w:rPr>
      </w:pPr>
      <w:r w:rsidRPr="007729A9">
        <w:rPr>
          <w:rFonts w:ascii="Arial" w:hAnsi="Arial" w:cs="Arial"/>
          <w:b w:val="0"/>
          <w:sz w:val="20"/>
          <w:szCs w:val="20"/>
        </w:rPr>
        <w:t xml:space="preserve">kiti įsipareigojimai, kylantys iš </w:t>
      </w:r>
      <w:r w:rsidR="005C5A32" w:rsidRPr="007729A9">
        <w:rPr>
          <w:rFonts w:ascii="Arial" w:hAnsi="Arial" w:cs="Arial"/>
          <w:b w:val="0"/>
          <w:sz w:val="20"/>
          <w:szCs w:val="20"/>
        </w:rPr>
        <w:t>JŪĮF</w:t>
      </w:r>
      <w:r w:rsidRPr="007729A9">
        <w:rPr>
          <w:rFonts w:ascii="Arial" w:hAnsi="Arial" w:cs="Arial"/>
          <w:b w:val="0"/>
          <w:sz w:val="20"/>
          <w:szCs w:val="20"/>
        </w:rPr>
        <w:t xml:space="preserve"> priemonės įgyvendinimo sąlygų, nustatytų </w:t>
      </w:r>
      <w:r w:rsidR="00F26C73" w:rsidRPr="007729A9">
        <w:rPr>
          <w:rFonts w:ascii="Arial" w:hAnsi="Arial" w:cs="Arial"/>
          <w:b w:val="0"/>
          <w:sz w:val="20"/>
          <w:szCs w:val="20"/>
        </w:rPr>
        <w:t>Sąvado</w:t>
      </w:r>
      <w:r w:rsidR="00432066" w:rsidRPr="007729A9">
        <w:rPr>
          <w:rFonts w:ascii="Arial" w:hAnsi="Arial" w:cs="Arial"/>
          <w:b w:val="0"/>
          <w:sz w:val="20"/>
          <w:szCs w:val="20"/>
        </w:rPr>
        <w:t xml:space="preserve"> </w:t>
      </w:r>
      <w:r w:rsidR="00E40108" w:rsidRPr="007729A9">
        <w:rPr>
          <w:rFonts w:ascii="Arial" w:hAnsi="Arial" w:cs="Arial"/>
          <w:b w:val="0"/>
          <w:sz w:val="20"/>
          <w:szCs w:val="20"/>
        </w:rPr>
        <w:t>1 </w:t>
      </w:r>
      <w:r w:rsidR="00432066" w:rsidRPr="007729A9">
        <w:rPr>
          <w:rFonts w:ascii="Arial" w:hAnsi="Arial" w:cs="Arial"/>
          <w:b w:val="0"/>
          <w:sz w:val="20"/>
          <w:szCs w:val="20"/>
        </w:rPr>
        <w:t>priede (</w:t>
      </w:r>
      <w:r w:rsidR="00E908BB" w:rsidRPr="007729A9">
        <w:rPr>
          <w:rFonts w:ascii="Arial" w:hAnsi="Arial" w:cs="Arial"/>
          <w:b w:val="0"/>
          <w:sz w:val="20"/>
          <w:szCs w:val="20"/>
        </w:rPr>
        <w:t>Pagrindinės sąlygos</w:t>
      </w:r>
      <w:r w:rsidR="00432066" w:rsidRPr="007729A9">
        <w:rPr>
          <w:rFonts w:ascii="Arial" w:hAnsi="Arial" w:cs="Arial"/>
          <w:b w:val="0"/>
          <w:sz w:val="20"/>
          <w:szCs w:val="20"/>
        </w:rPr>
        <w:t>)</w:t>
      </w:r>
      <w:r w:rsidR="000F1A88" w:rsidRPr="007729A9">
        <w:rPr>
          <w:rFonts w:ascii="Arial" w:hAnsi="Arial" w:cs="Arial"/>
          <w:b w:val="0"/>
          <w:sz w:val="20"/>
          <w:szCs w:val="20"/>
        </w:rPr>
        <w:t>.</w:t>
      </w:r>
    </w:p>
    <w:p w14:paraId="72A100FF" w14:textId="6C76E16C" w:rsidR="001E35B1" w:rsidRPr="001B4746" w:rsidRDefault="001E35B1"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7729A9">
        <w:rPr>
          <w:rFonts w:ascii="Arial" w:hAnsi="Arial" w:cs="Arial"/>
          <w:b w:val="0"/>
          <w:sz w:val="20"/>
          <w:szCs w:val="20"/>
        </w:rPr>
        <w:t xml:space="preserve">Tarp </w:t>
      </w:r>
      <w:r w:rsidR="001B26E6">
        <w:rPr>
          <w:rFonts w:ascii="Arial" w:hAnsi="Arial" w:cs="Arial"/>
          <w:b w:val="0"/>
          <w:sz w:val="20"/>
          <w:szCs w:val="20"/>
        </w:rPr>
        <w:t>Dvišalės s</w:t>
      </w:r>
      <w:r w:rsidRPr="007729A9">
        <w:rPr>
          <w:rFonts w:ascii="Arial" w:hAnsi="Arial" w:cs="Arial"/>
          <w:b w:val="0"/>
          <w:sz w:val="20"/>
          <w:szCs w:val="20"/>
        </w:rPr>
        <w:t>utarties šalių</w:t>
      </w:r>
      <w:r w:rsidRPr="001B4746">
        <w:rPr>
          <w:rFonts w:ascii="Arial" w:hAnsi="Arial" w:cs="Arial"/>
          <w:b w:val="0"/>
          <w:sz w:val="20"/>
          <w:szCs w:val="20"/>
        </w:rPr>
        <w:t xml:space="preserve"> kylantys ginčai sprendžiami</w:t>
      </w:r>
      <w:r w:rsidR="00F95653" w:rsidRPr="001B4746">
        <w:rPr>
          <w:rFonts w:ascii="Arial" w:hAnsi="Arial" w:cs="Arial"/>
          <w:b w:val="0"/>
          <w:sz w:val="20"/>
          <w:szCs w:val="20"/>
        </w:rPr>
        <w:t xml:space="preserve"> derybų būdu. Nepavykus jų išspręsti derybų būdu, kilę ginčai sprendžiami</w:t>
      </w:r>
      <w:r w:rsidRPr="001B4746">
        <w:rPr>
          <w:rFonts w:ascii="Arial" w:hAnsi="Arial" w:cs="Arial"/>
          <w:b w:val="0"/>
          <w:sz w:val="20"/>
          <w:szCs w:val="20"/>
        </w:rPr>
        <w:t xml:space="preserve"> Lietuvos Respublikos įstatymuose nustatyta tvarka.</w:t>
      </w:r>
    </w:p>
    <w:p w14:paraId="25B03C29" w14:textId="656EFD97" w:rsidR="001E35B1" w:rsidRDefault="001E35B1"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Jeigu viena iš </w:t>
      </w:r>
      <w:r w:rsidR="001B26E6">
        <w:rPr>
          <w:rFonts w:ascii="Arial" w:hAnsi="Arial" w:cs="Arial"/>
          <w:b w:val="0"/>
          <w:sz w:val="20"/>
          <w:szCs w:val="20"/>
        </w:rPr>
        <w:t>Dvišalės s</w:t>
      </w:r>
      <w:r w:rsidR="003B7127" w:rsidRPr="001B4746">
        <w:rPr>
          <w:rFonts w:ascii="Arial" w:hAnsi="Arial" w:cs="Arial"/>
          <w:b w:val="0"/>
          <w:sz w:val="20"/>
          <w:szCs w:val="20"/>
        </w:rPr>
        <w:t xml:space="preserve">utarties </w:t>
      </w:r>
      <w:r w:rsidRPr="001B4746">
        <w:rPr>
          <w:rFonts w:ascii="Arial" w:hAnsi="Arial" w:cs="Arial"/>
          <w:b w:val="0"/>
          <w:sz w:val="20"/>
          <w:szCs w:val="20"/>
        </w:rPr>
        <w:t>šalių nevykdo sutartinių įsipareigojimų ir tai yra esminis</w:t>
      </w:r>
      <w:r w:rsidR="001B26E6">
        <w:rPr>
          <w:rFonts w:ascii="Arial" w:hAnsi="Arial" w:cs="Arial"/>
          <w:b w:val="0"/>
          <w:sz w:val="20"/>
          <w:szCs w:val="20"/>
        </w:rPr>
        <w:t xml:space="preserve"> Dvišalės</w:t>
      </w:r>
      <w:r w:rsidRPr="001B4746">
        <w:rPr>
          <w:rFonts w:ascii="Arial" w:hAnsi="Arial" w:cs="Arial"/>
          <w:b w:val="0"/>
          <w:sz w:val="20"/>
          <w:szCs w:val="20"/>
        </w:rPr>
        <w:t xml:space="preserve"> </w:t>
      </w:r>
      <w:r w:rsidR="001B26E6">
        <w:rPr>
          <w:rFonts w:ascii="Arial" w:hAnsi="Arial" w:cs="Arial"/>
          <w:b w:val="0"/>
          <w:sz w:val="20"/>
          <w:szCs w:val="20"/>
        </w:rPr>
        <w:t>s</w:t>
      </w:r>
      <w:r w:rsidRPr="001B4746">
        <w:rPr>
          <w:rFonts w:ascii="Arial" w:hAnsi="Arial" w:cs="Arial"/>
          <w:b w:val="0"/>
          <w:sz w:val="20"/>
          <w:szCs w:val="20"/>
        </w:rPr>
        <w:t xml:space="preserve">utarties pažeidimas, kita šalis </w:t>
      </w:r>
      <w:r w:rsidR="00A80704">
        <w:rPr>
          <w:rFonts w:ascii="Arial" w:hAnsi="Arial" w:cs="Arial"/>
          <w:b w:val="0"/>
          <w:sz w:val="20"/>
          <w:szCs w:val="20"/>
        </w:rPr>
        <w:t>turi teisę</w:t>
      </w:r>
      <w:r w:rsidRPr="001B4746">
        <w:rPr>
          <w:rFonts w:ascii="Arial" w:hAnsi="Arial" w:cs="Arial"/>
          <w:b w:val="0"/>
          <w:sz w:val="20"/>
          <w:szCs w:val="20"/>
        </w:rPr>
        <w:t xml:space="preserve"> vienašališkai nutraukti </w:t>
      </w:r>
      <w:r w:rsidR="00C11EE1">
        <w:rPr>
          <w:rFonts w:ascii="Arial" w:hAnsi="Arial" w:cs="Arial"/>
          <w:b w:val="0"/>
          <w:sz w:val="20"/>
          <w:szCs w:val="20"/>
        </w:rPr>
        <w:t>Dvišalę s</w:t>
      </w:r>
      <w:r w:rsidRPr="001B4746">
        <w:rPr>
          <w:rFonts w:ascii="Arial" w:hAnsi="Arial" w:cs="Arial"/>
          <w:b w:val="0"/>
          <w:sz w:val="20"/>
          <w:szCs w:val="20"/>
        </w:rPr>
        <w:t xml:space="preserve">utartį, įspėjusi kitą </w:t>
      </w:r>
      <w:r w:rsidR="00C11EE1">
        <w:rPr>
          <w:rFonts w:ascii="Arial" w:hAnsi="Arial" w:cs="Arial"/>
          <w:b w:val="0"/>
          <w:sz w:val="20"/>
          <w:szCs w:val="20"/>
        </w:rPr>
        <w:t>Dvišalės s</w:t>
      </w:r>
      <w:r w:rsidRPr="001B4746">
        <w:rPr>
          <w:rFonts w:ascii="Arial" w:hAnsi="Arial" w:cs="Arial"/>
          <w:b w:val="0"/>
          <w:sz w:val="20"/>
          <w:szCs w:val="20"/>
        </w:rPr>
        <w:t xml:space="preserve">utarties šalį raštu ne vėliau kaip prieš </w:t>
      </w:r>
      <w:r w:rsidR="00D84F6B">
        <w:rPr>
          <w:rFonts w:ascii="Arial" w:hAnsi="Arial" w:cs="Arial"/>
          <w:b w:val="0"/>
          <w:sz w:val="20"/>
          <w:szCs w:val="20"/>
        </w:rPr>
        <w:t>3</w:t>
      </w:r>
      <w:r w:rsidRPr="001B4746">
        <w:rPr>
          <w:rFonts w:ascii="Arial" w:hAnsi="Arial" w:cs="Arial"/>
          <w:b w:val="0"/>
          <w:sz w:val="20"/>
          <w:szCs w:val="20"/>
        </w:rPr>
        <w:t>0 (</w:t>
      </w:r>
      <w:r w:rsidR="00D84F6B">
        <w:rPr>
          <w:rFonts w:ascii="Arial" w:hAnsi="Arial" w:cs="Arial"/>
          <w:b w:val="0"/>
          <w:sz w:val="20"/>
          <w:szCs w:val="20"/>
        </w:rPr>
        <w:t>trisdešimt</w:t>
      </w:r>
      <w:r w:rsidRPr="001B4746">
        <w:rPr>
          <w:rFonts w:ascii="Arial" w:hAnsi="Arial" w:cs="Arial"/>
          <w:b w:val="0"/>
          <w:sz w:val="20"/>
          <w:szCs w:val="20"/>
        </w:rPr>
        <w:t xml:space="preserve">) kalendorinių dienų pateikdama pagrįstus motyvus. </w:t>
      </w:r>
      <w:r w:rsidR="0082102E">
        <w:rPr>
          <w:rFonts w:ascii="Arial" w:hAnsi="Arial" w:cs="Arial"/>
          <w:b w:val="0"/>
          <w:sz w:val="20"/>
          <w:szCs w:val="20"/>
        </w:rPr>
        <w:t xml:space="preserve">Laikoma, kad FT padarė esminį </w:t>
      </w:r>
      <w:r w:rsidR="00C11EE1">
        <w:rPr>
          <w:rFonts w:ascii="Arial" w:hAnsi="Arial" w:cs="Arial"/>
          <w:b w:val="0"/>
          <w:sz w:val="20"/>
          <w:szCs w:val="20"/>
        </w:rPr>
        <w:t>Dvišalės s</w:t>
      </w:r>
      <w:r w:rsidR="0082102E">
        <w:rPr>
          <w:rFonts w:ascii="Arial" w:hAnsi="Arial" w:cs="Arial"/>
          <w:b w:val="0"/>
          <w:sz w:val="20"/>
          <w:szCs w:val="20"/>
        </w:rPr>
        <w:t>utarties pažeidimą, jei</w:t>
      </w:r>
      <w:r w:rsidR="003C10A0">
        <w:rPr>
          <w:rFonts w:ascii="Arial" w:hAnsi="Arial" w:cs="Arial"/>
          <w:b w:val="0"/>
          <w:sz w:val="20"/>
          <w:szCs w:val="20"/>
        </w:rPr>
        <w:t>:</w:t>
      </w:r>
    </w:p>
    <w:p w14:paraId="110D5792" w14:textId="5BB62BAF" w:rsidR="00AC4B3D" w:rsidRPr="005A2A44" w:rsidRDefault="00AC4B3D" w:rsidP="003D768C">
      <w:pPr>
        <w:pStyle w:val="CommentText"/>
        <w:numPr>
          <w:ilvl w:val="2"/>
          <w:numId w:val="11"/>
        </w:numPr>
        <w:jc w:val="both"/>
        <w:rPr>
          <w:rFonts w:ascii="Arial" w:hAnsi="Arial" w:cs="Arial"/>
        </w:rPr>
      </w:pPr>
      <w:r w:rsidRPr="00AB2B2E">
        <w:rPr>
          <w:rFonts w:ascii="Arial" w:hAnsi="Arial" w:cs="Arial"/>
        </w:rPr>
        <w:t xml:space="preserve">FT nebeatitinka Sąvade įtvirtintų jam keliamų </w:t>
      </w:r>
      <w:r w:rsidR="00D84F6B">
        <w:rPr>
          <w:rFonts w:ascii="Arial" w:hAnsi="Arial" w:cs="Arial"/>
        </w:rPr>
        <w:t xml:space="preserve">tinkamumo </w:t>
      </w:r>
      <w:r w:rsidRPr="00C45FF9">
        <w:rPr>
          <w:rFonts w:ascii="Arial" w:hAnsi="Arial" w:cs="Arial"/>
        </w:rPr>
        <w:t>reikalavimų</w:t>
      </w:r>
      <w:r w:rsidR="00D84F6B">
        <w:rPr>
          <w:rFonts w:ascii="Arial" w:hAnsi="Arial" w:cs="Arial"/>
        </w:rPr>
        <w:t xml:space="preserve"> (Sąvado </w:t>
      </w:r>
      <w:r w:rsidR="002D0260">
        <w:rPr>
          <w:rFonts w:ascii="Arial" w:hAnsi="Arial" w:cs="Arial"/>
        </w:rPr>
        <w:t>6 skirsnio „Tinkamumo reikalavimai“</w:t>
      </w:r>
      <w:r w:rsidR="00D84F6B">
        <w:rPr>
          <w:rFonts w:ascii="Arial" w:hAnsi="Arial" w:cs="Arial"/>
        </w:rPr>
        <w:t xml:space="preserve"> </w:t>
      </w:r>
      <w:r w:rsidR="002D0260">
        <w:rPr>
          <w:rFonts w:ascii="Arial" w:hAnsi="Arial" w:cs="Arial"/>
        </w:rPr>
        <w:t>1 lentelėje)</w:t>
      </w:r>
      <w:r w:rsidRPr="00AB2B2E">
        <w:rPr>
          <w:rFonts w:ascii="Arial" w:hAnsi="Arial" w:cs="Arial"/>
        </w:rPr>
        <w:t>;</w:t>
      </w:r>
    </w:p>
    <w:p w14:paraId="47E53762" w14:textId="0EC62374" w:rsidR="00AC4B3D" w:rsidRPr="00AB2B2E" w:rsidRDefault="0082102E" w:rsidP="003D768C">
      <w:pPr>
        <w:pStyle w:val="CommentText"/>
        <w:numPr>
          <w:ilvl w:val="2"/>
          <w:numId w:val="11"/>
        </w:numPr>
        <w:jc w:val="both"/>
        <w:rPr>
          <w:rFonts w:ascii="Arial" w:hAnsi="Arial" w:cs="Arial"/>
        </w:rPr>
      </w:pPr>
      <w:r w:rsidRPr="005A2A44">
        <w:rPr>
          <w:rFonts w:ascii="Arial" w:hAnsi="Arial" w:cs="Arial"/>
        </w:rPr>
        <w:t>Paaiškėja, kad FT</w:t>
      </w:r>
      <w:r w:rsidR="00AC4B3D" w:rsidRPr="00AB2B2E">
        <w:rPr>
          <w:rFonts w:ascii="Arial" w:hAnsi="Arial" w:cs="Arial"/>
        </w:rPr>
        <w:t xml:space="preserve"> pateik</w:t>
      </w:r>
      <w:r w:rsidRPr="00AB2B2E">
        <w:rPr>
          <w:rFonts w:ascii="Arial" w:hAnsi="Arial" w:cs="Arial"/>
        </w:rPr>
        <w:t>ė</w:t>
      </w:r>
      <w:r w:rsidR="00AC4B3D" w:rsidRPr="00AB2B2E">
        <w:rPr>
          <w:rFonts w:ascii="Arial" w:hAnsi="Arial" w:cs="Arial"/>
        </w:rPr>
        <w:t xml:space="preserve"> melagingą informaciją ir (ar) dokumentus apie atitikimą </w:t>
      </w:r>
      <w:r w:rsidRPr="00AB2B2E">
        <w:rPr>
          <w:rFonts w:ascii="Arial" w:hAnsi="Arial" w:cs="Arial"/>
        </w:rPr>
        <w:t xml:space="preserve">Sąvade įtvirtintiems </w:t>
      </w:r>
      <w:r w:rsidR="00AC4B3D" w:rsidRPr="00AB2B2E">
        <w:rPr>
          <w:rFonts w:ascii="Arial" w:hAnsi="Arial" w:cs="Arial"/>
        </w:rPr>
        <w:t>reikalavimams;</w:t>
      </w:r>
    </w:p>
    <w:p w14:paraId="3F38BE09" w14:textId="74E83D11" w:rsidR="00AC4B3D" w:rsidRDefault="0082102E" w:rsidP="003D768C">
      <w:pPr>
        <w:pStyle w:val="CommentText"/>
        <w:numPr>
          <w:ilvl w:val="2"/>
          <w:numId w:val="11"/>
        </w:numPr>
        <w:jc w:val="both"/>
        <w:rPr>
          <w:rFonts w:ascii="Arial" w:hAnsi="Arial" w:cs="Arial"/>
        </w:rPr>
      </w:pPr>
      <w:r w:rsidRPr="005A2A44">
        <w:rPr>
          <w:rFonts w:ascii="Arial" w:hAnsi="Arial" w:cs="Arial"/>
        </w:rPr>
        <w:t>FT</w:t>
      </w:r>
      <w:r w:rsidR="00AC4B3D" w:rsidRPr="00AB2B2E">
        <w:rPr>
          <w:rFonts w:ascii="Arial" w:hAnsi="Arial" w:cs="Arial"/>
        </w:rPr>
        <w:t xml:space="preserve"> neinformuoja </w:t>
      </w:r>
      <w:r w:rsidR="00382F3A" w:rsidRPr="005A2A44">
        <w:rPr>
          <w:rFonts w:ascii="Arial" w:hAnsi="Arial" w:cs="Arial"/>
        </w:rPr>
        <w:t>INVEGOS</w:t>
      </w:r>
      <w:r w:rsidRPr="005A2A44">
        <w:rPr>
          <w:rFonts w:ascii="Arial" w:hAnsi="Arial" w:cs="Arial"/>
        </w:rPr>
        <w:t xml:space="preserve"> </w:t>
      </w:r>
      <w:r w:rsidR="00AC4B3D" w:rsidRPr="00AB2B2E">
        <w:rPr>
          <w:rFonts w:ascii="Arial" w:hAnsi="Arial" w:cs="Arial"/>
        </w:rPr>
        <w:t>apie įvykusius reikšmingus pokyčius, kurie galėjo pažeisti PPT</w:t>
      </w:r>
      <w:r w:rsidR="000008C0">
        <w:rPr>
          <w:rFonts w:ascii="Arial" w:hAnsi="Arial" w:cs="Arial"/>
        </w:rPr>
        <w:t>FP įstatymą</w:t>
      </w:r>
      <w:r w:rsidR="00AC4B3D" w:rsidRPr="00AB2B2E">
        <w:rPr>
          <w:rFonts w:ascii="Arial" w:hAnsi="Arial" w:cs="Arial"/>
        </w:rPr>
        <w:t xml:space="preserve"> ir (ar) reikalavimus, susijusius su interesų konfliktų deklaravimu bei vengimu;</w:t>
      </w:r>
    </w:p>
    <w:p w14:paraId="58FD80B3" w14:textId="6C9FAFF2" w:rsidR="001E3E72" w:rsidRPr="001E3E72" w:rsidRDefault="001E3E72" w:rsidP="003D768C">
      <w:pPr>
        <w:pStyle w:val="CommentText"/>
        <w:numPr>
          <w:ilvl w:val="2"/>
          <w:numId w:val="11"/>
        </w:numPr>
        <w:jc w:val="both"/>
        <w:rPr>
          <w:rFonts w:ascii="Arial" w:hAnsi="Arial" w:cs="Arial"/>
        </w:rPr>
      </w:pPr>
      <w:r w:rsidRPr="001E3E72">
        <w:rPr>
          <w:rFonts w:ascii="Arial" w:hAnsi="Arial" w:cs="Arial"/>
        </w:rPr>
        <w:t xml:space="preserve">FT nepateikia informacijos ir (ar) dokumentų, kurių prašo </w:t>
      </w:r>
      <w:r w:rsidR="00382F3A" w:rsidRPr="001E3E72">
        <w:rPr>
          <w:rFonts w:ascii="Arial" w:hAnsi="Arial" w:cs="Arial"/>
        </w:rPr>
        <w:t>INVEGA</w:t>
      </w:r>
      <w:r w:rsidRPr="001E3E72">
        <w:rPr>
          <w:rFonts w:ascii="Arial" w:hAnsi="Arial" w:cs="Arial"/>
        </w:rPr>
        <w:t xml:space="preserve"> ir kurie reikalingi tinkamam </w:t>
      </w:r>
      <w:r w:rsidR="00C11EE1">
        <w:rPr>
          <w:rFonts w:ascii="Arial" w:hAnsi="Arial" w:cs="Arial"/>
        </w:rPr>
        <w:t>Dvišalės s</w:t>
      </w:r>
      <w:r w:rsidRPr="001E3E72">
        <w:rPr>
          <w:rFonts w:ascii="Arial" w:hAnsi="Arial" w:cs="Arial"/>
        </w:rPr>
        <w:t>utarties vykdymui;</w:t>
      </w:r>
    </w:p>
    <w:p w14:paraId="6DF448CC" w14:textId="5568DF34" w:rsidR="001E3E72" w:rsidRPr="00AB2B2E" w:rsidRDefault="001E3E72" w:rsidP="003D768C">
      <w:pPr>
        <w:pStyle w:val="CommentText"/>
        <w:numPr>
          <w:ilvl w:val="2"/>
          <w:numId w:val="11"/>
        </w:numPr>
        <w:jc w:val="both"/>
        <w:rPr>
          <w:rFonts w:ascii="Arial" w:hAnsi="Arial" w:cs="Arial"/>
        </w:rPr>
      </w:pPr>
      <w:r w:rsidRPr="001E3E72">
        <w:rPr>
          <w:rFonts w:ascii="Arial" w:hAnsi="Arial" w:cs="Arial"/>
        </w:rPr>
        <w:t xml:space="preserve">FT netinkamai vykdo </w:t>
      </w:r>
      <w:r w:rsidR="00C11EE1">
        <w:rPr>
          <w:rFonts w:ascii="Arial" w:hAnsi="Arial" w:cs="Arial"/>
        </w:rPr>
        <w:t>Dvišalės s</w:t>
      </w:r>
      <w:r w:rsidRPr="001E3E72">
        <w:rPr>
          <w:rFonts w:ascii="Arial" w:hAnsi="Arial" w:cs="Arial"/>
        </w:rPr>
        <w:t xml:space="preserve">utartimi prisiimtus įsipareigojimus ir </w:t>
      </w:r>
      <w:r w:rsidR="00382F3A" w:rsidRPr="001E3E72">
        <w:rPr>
          <w:rFonts w:ascii="Arial" w:hAnsi="Arial" w:cs="Arial"/>
        </w:rPr>
        <w:t>INVEGAI</w:t>
      </w:r>
      <w:r w:rsidRPr="001E3E72">
        <w:rPr>
          <w:rFonts w:ascii="Arial" w:hAnsi="Arial" w:cs="Arial"/>
        </w:rPr>
        <w:t xml:space="preserve"> paprašius, nesiima ar atsisako imtis priemonių, kurios užtikrintų tinkamą sutartinių įsipareigojimų vykdymą;</w:t>
      </w:r>
    </w:p>
    <w:p w14:paraId="03BE1A75" w14:textId="0CBF655B" w:rsidR="005A2A44" w:rsidRPr="00AB2B2E" w:rsidRDefault="005A2A44" w:rsidP="003D768C">
      <w:pPr>
        <w:pStyle w:val="CommentText"/>
        <w:numPr>
          <w:ilvl w:val="2"/>
          <w:numId w:val="11"/>
        </w:numPr>
        <w:jc w:val="both"/>
        <w:rPr>
          <w:rFonts w:ascii="Arial" w:hAnsi="Arial" w:cs="Arial"/>
        </w:rPr>
      </w:pPr>
      <w:r w:rsidRPr="005A2A44">
        <w:rPr>
          <w:rFonts w:ascii="Arial" w:hAnsi="Arial" w:cs="Arial"/>
        </w:rPr>
        <w:t xml:space="preserve">kai FT taikomi veiklos apribojimai ar poveikio priemonės ar FT padaro kitus pažeidimus, jeigu </w:t>
      </w:r>
      <w:r w:rsidR="002D0260">
        <w:rPr>
          <w:rFonts w:ascii="Arial" w:hAnsi="Arial" w:cs="Arial"/>
        </w:rPr>
        <w:t xml:space="preserve">taikomos poveikio priemonės ar </w:t>
      </w:r>
      <w:r w:rsidRPr="005A2A44">
        <w:rPr>
          <w:rFonts w:ascii="Arial" w:hAnsi="Arial" w:cs="Arial"/>
        </w:rPr>
        <w:t>nustatyti pažeidimai leidžia suabejoti F</w:t>
      </w:r>
      <w:r w:rsidR="00AB2B2E">
        <w:rPr>
          <w:rFonts w:ascii="Arial" w:hAnsi="Arial" w:cs="Arial"/>
        </w:rPr>
        <w:t>T</w:t>
      </w:r>
      <w:r w:rsidRPr="005A2A44">
        <w:rPr>
          <w:rFonts w:ascii="Arial" w:hAnsi="Arial" w:cs="Arial"/>
        </w:rPr>
        <w:t xml:space="preserve"> patikimumu ar galimybėmis tinkamai vykdyti savo įsipareigojimus.</w:t>
      </w:r>
    </w:p>
    <w:p w14:paraId="7500BEBE" w14:textId="19917C24" w:rsidR="001E35B1" w:rsidRPr="001B4746" w:rsidRDefault="00EB1E66"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lastRenderedPageBreak/>
        <w:t>Dvišalės s</w:t>
      </w:r>
      <w:r w:rsidR="001E35B1" w:rsidRPr="005A2A44">
        <w:rPr>
          <w:rFonts w:ascii="Arial" w:hAnsi="Arial" w:cs="Arial"/>
          <w:b w:val="0"/>
          <w:sz w:val="20"/>
          <w:szCs w:val="20"/>
        </w:rPr>
        <w:t xml:space="preserve">utarties </w:t>
      </w:r>
      <w:r w:rsidR="00EB2318" w:rsidRPr="005A2A44">
        <w:rPr>
          <w:rFonts w:ascii="Arial" w:hAnsi="Arial" w:cs="Arial"/>
          <w:b w:val="0"/>
          <w:sz w:val="20"/>
          <w:szCs w:val="20"/>
        </w:rPr>
        <w:t xml:space="preserve">galiojimo metu gali būti </w:t>
      </w:r>
      <w:r w:rsidR="009F4479" w:rsidRPr="005A2A44">
        <w:rPr>
          <w:rFonts w:ascii="Arial" w:hAnsi="Arial" w:cs="Arial"/>
          <w:b w:val="0"/>
          <w:sz w:val="20"/>
          <w:szCs w:val="20"/>
        </w:rPr>
        <w:t>atliekami šie</w:t>
      </w:r>
      <w:r w:rsidR="00493577">
        <w:rPr>
          <w:rFonts w:ascii="Arial" w:hAnsi="Arial" w:cs="Arial"/>
          <w:b w:val="0"/>
          <w:sz w:val="20"/>
          <w:szCs w:val="20"/>
        </w:rPr>
        <w:t xml:space="preserve"> </w:t>
      </w:r>
      <w:r>
        <w:rPr>
          <w:rFonts w:ascii="Arial" w:hAnsi="Arial" w:cs="Arial"/>
          <w:b w:val="0"/>
          <w:sz w:val="20"/>
          <w:szCs w:val="20"/>
        </w:rPr>
        <w:t>Dvišalės s</w:t>
      </w:r>
      <w:r w:rsidR="00493577">
        <w:rPr>
          <w:rFonts w:ascii="Arial" w:hAnsi="Arial" w:cs="Arial"/>
          <w:b w:val="0"/>
          <w:sz w:val="20"/>
          <w:szCs w:val="20"/>
        </w:rPr>
        <w:t>utarties</w:t>
      </w:r>
      <w:r w:rsidR="009F4479" w:rsidRPr="001B4746">
        <w:rPr>
          <w:rFonts w:ascii="Arial" w:hAnsi="Arial" w:cs="Arial"/>
          <w:b w:val="0"/>
          <w:sz w:val="20"/>
          <w:szCs w:val="20"/>
        </w:rPr>
        <w:t xml:space="preserve"> pakeitimai: </w:t>
      </w:r>
    </w:p>
    <w:p w14:paraId="38A274A9" w14:textId="6ACCA441" w:rsidR="00F45D61" w:rsidRPr="001B4746" w:rsidRDefault="00F45D61"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susiję su </w:t>
      </w:r>
      <w:r w:rsidR="005C5A32">
        <w:rPr>
          <w:rFonts w:ascii="Arial" w:hAnsi="Arial" w:cs="Arial"/>
          <w:b w:val="0"/>
          <w:sz w:val="20"/>
          <w:szCs w:val="20"/>
        </w:rPr>
        <w:t>JŪĮF</w:t>
      </w:r>
      <w:r w:rsidR="001E35B1" w:rsidRPr="001B4746">
        <w:rPr>
          <w:rFonts w:ascii="Arial" w:hAnsi="Arial" w:cs="Arial"/>
          <w:b w:val="0"/>
          <w:sz w:val="20"/>
          <w:szCs w:val="20"/>
        </w:rPr>
        <w:t xml:space="preserve"> priemonės sąlygų</w:t>
      </w:r>
      <w:r w:rsidRPr="001B4746">
        <w:rPr>
          <w:rFonts w:ascii="Arial" w:hAnsi="Arial" w:cs="Arial"/>
          <w:b w:val="0"/>
          <w:sz w:val="20"/>
          <w:szCs w:val="20"/>
        </w:rPr>
        <w:t xml:space="preserve">, nurodytų </w:t>
      </w:r>
      <w:r w:rsidR="00F26C73" w:rsidRPr="001B4746">
        <w:rPr>
          <w:rFonts w:ascii="Arial" w:hAnsi="Arial" w:cs="Arial"/>
          <w:b w:val="0"/>
          <w:sz w:val="20"/>
          <w:szCs w:val="20"/>
        </w:rPr>
        <w:t>Sąvado</w:t>
      </w:r>
      <w:r w:rsidRPr="001B4746">
        <w:rPr>
          <w:rFonts w:ascii="Arial" w:hAnsi="Arial" w:cs="Arial"/>
          <w:b w:val="0"/>
          <w:sz w:val="20"/>
          <w:szCs w:val="20"/>
        </w:rPr>
        <w:t xml:space="preserve"> 1 priede,</w:t>
      </w:r>
      <w:r w:rsidR="001E35B1" w:rsidRPr="001B4746">
        <w:rPr>
          <w:rFonts w:ascii="Arial" w:hAnsi="Arial" w:cs="Arial"/>
          <w:b w:val="0"/>
          <w:sz w:val="20"/>
          <w:szCs w:val="20"/>
        </w:rPr>
        <w:t xml:space="preserve"> pakeitim</w:t>
      </w:r>
      <w:r w:rsidRPr="001B4746">
        <w:rPr>
          <w:rFonts w:ascii="Arial" w:hAnsi="Arial" w:cs="Arial"/>
          <w:b w:val="0"/>
          <w:sz w:val="20"/>
          <w:szCs w:val="20"/>
        </w:rPr>
        <w:t>u;</w:t>
      </w:r>
    </w:p>
    <w:p w14:paraId="4B625820" w14:textId="1A71FC63" w:rsidR="001E35B1" w:rsidRPr="001B4746" w:rsidRDefault="001E35B1"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susiję su konkrečių nacionalinių ar ES teisės aktų </w:t>
      </w:r>
      <w:r w:rsidR="00432066" w:rsidRPr="001B4746">
        <w:rPr>
          <w:rFonts w:ascii="Arial" w:hAnsi="Arial" w:cs="Arial"/>
          <w:b w:val="0"/>
          <w:sz w:val="20"/>
          <w:szCs w:val="20"/>
        </w:rPr>
        <w:t xml:space="preserve">pakeitimais </w:t>
      </w:r>
      <w:r w:rsidR="00BA7C0E" w:rsidRPr="001B4746">
        <w:rPr>
          <w:rFonts w:ascii="Arial" w:hAnsi="Arial" w:cs="Arial"/>
          <w:b w:val="0"/>
          <w:sz w:val="20"/>
          <w:szCs w:val="20"/>
        </w:rPr>
        <w:t xml:space="preserve">ir </w:t>
      </w:r>
      <w:r w:rsidRPr="001B4746">
        <w:rPr>
          <w:rFonts w:ascii="Arial" w:hAnsi="Arial" w:cs="Arial"/>
          <w:b w:val="0"/>
          <w:sz w:val="20"/>
          <w:szCs w:val="20"/>
        </w:rPr>
        <w:t xml:space="preserve">jų išaiškinimų, reglamentuojančių </w:t>
      </w:r>
      <w:r w:rsidR="005C5A32">
        <w:rPr>
          <w:rFonts w:ascii="Arial" w:hAnsi="Arial" w:cs="Arial"/>
          <w:b w:val="0"/>
          <w:sz w:val="20"/>
          <w:szCs w:val="20"/>
        </w:rPr>
        <w:t>JŪĮF</w:t>
      </w:r>
      <w:r w:rsidRPr="001B4746">
        <w:rPr>
          <w:rFonts w:ascii="Arial" w:hAnsi="Arial" w:cs="Arial"/>
          <w:b w:val="0"/>
          <w:sz w:val="20"/>
          <w:szCs w:val="20"/>
        </w:rPr>
        <w:t xml:space="preserve"> priemonės įgyvendinimą, pakeitimais, </w:t>
      </w:r>
      <w:r w:rsidR="000008C0">
        <w:rPr>
          <w:rFonts w:ascii="Arial" w:hAnsi="Arial" w:cs="Arial"/>
          <w:b w:val="0"/>
          <w:sz w:val="20"/>
          <w:szCs w:val="20"/>
        </w:rPr>
        <w:t>a</w:t>
      </w:r>
      <w:r w:rsidRPr="001B4746">
        <w:rPr>
          <w:rFonts w:ascii="Arial" w:hAnsi="Arial" w:cs="Arial"/>
          <w:b w:val="0"/>
          <w:sz w:val="20"/>
          <w:szCs w:val="20"/>
        </w:rPr>
        <w:t xml:space="preserve">udito institucijų rekomendacijomis; </w:t>
      </w:r>
    </w:p>
    <w:p w14:paraId="0511AEEE" w14:textId="4F70FA6D" w:rsidR="001E35B1" w:rsidRPr="001B4746" w:rsidRDefault="008D4941"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Paskolų</w:t>
      </w:r>
      <w:r w:rsidR="001E35B1" w:rsidRPr="001B4746">
        <w:rPr>
          <w:rFonts w:ascii="Arial" w:hAnsi="Arial" w:cs="Arial"/>
          <w:b w:val="0"/>
          <w:sz w:val="20"/>
          <w:szCs w:val="20"/>
        </w:rPr>
        <w:t xml:space="preserve"> ir išieškotų</w:t>
      </w:r>
      <w:r w:rsidR="00A12608" w:rsidRPr="001B4746">
        <w:rPr>
          <w:rFonts w:ascii="Arial" w:hAnsi="Arial" w:cs="Arial"/>
          <w:b w:val="0"/>
          <w:sz w:val="20"/>
          <w:szCs w:val="20"/>
        </w:rPr>
        <w:t xml:space="preserve"> ar sugrąžintų</w:t>
      </w:r>
      <w:r w:rsidR="001E35B1" w:rsidRPr="001B4746">
        <w:rPr>
          <w:rFonts w:ascii="Arial" w:hAnsi="Arial" w:cs="Arial"/>
          <w:b w:val="0"/>
          <w:sz w:val="20"/>
          <w:szCs w:val="20"/>
        </w:rPr>
        <w:t xml:space="preserve"> skolų </w:t>
      </w:r>
      <w:r w:rsidR="00382F3A">
        <w:rPr>
          <w:rFonts w:ascii="Arial" w:hAnsi="Arial" w:cs="Arial"/>
          <w:b w:val="0"/>
          <w:sz w:val="20"/>
          <w:szCs w:val="20"/>
        </w:rPr>
        <w:t>INVEGAI</w:t>
      </w:r>
      <w:r w:rsidR="001E35B1" w:rsidRPr="001B4746">
        <w:rPr>
          <w:rFonts w:ascii="Arial" w:hAnsi="Arial" w:cs="Arial"/>
          <w:b w:val="0"/>
          <w:sz w:val="20"/>
          <w:szCs w:val="20"/>
        </w:rPr>
        <w:t xml:space="preserve"> mokėjimo terminų, Tinkamumo laikotarpio</w:t>
      </w:r>
      <w:r w:rsidR="001F676E" w:rsidRPr="001B4746">
        <w:rPr>
          <w:rFonts w:ascii="Arial" w:hAnsi="Arial" w:cs="Arial"/>
          <w:b w:val="0"/>
          <w:sz w:val="20"/>
          <w:szCs w:val="20"/>
        </w:rPr>
        <w:t xml:space="preserve"> keitimai</w:t>
      </w:r>
      <w:r w:rsidR="001E35B1" w:rsidRPr="001B4746">
        <w:rPr>
          <w:rFonts w:ascii="Arial" w:hAnsi="Arial" w:cs="Arial"/>
          <w:b w:val="0"/>
          <w:sz w:val="20"/>
          <w:szCs w:val="20"/>
        </w:rPr>
        <w:t>;</w:t>
      </w:r>
    </w:p>
    <w:p w14:paraId="1270846E" w14:textId="22DEAEDF" w:rsidR="001E35B1" w:rsidRPr="001B4746" w:rsidRDefault="008A0A87"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Planuojamo Paskolų portfelio</w:t>
      </w:r>
      <w:r w:rsidR="001E35B1" w:rsidRPr="001B4746">
        <w:rPr>
          <w:rFonts w:ascii="Arial" w:hAnsi="Arial" w:cs="Arial"/>
          <w:b w:val="0"/>
          <w:sz w:val="20"/>
          <w:szCs w:val="20"/>
        </w:rPr>
        <w:t xml:space="preserve"> dydžio keitima</w:t>
      </w:r>
      <w:r w:rsidR="006D2BB0" w:rsidRPr="001B4746">
        <w:rPr>
          <w:rFonts w:ascii="Arial" w:hAnsi="Arial" w:cs="Arial"/>
          <w:b w:val="0"/>
          <w:sz w:val="20"/>
          <w:szCs w:val="20"/>
        </w:rPr>
        <w:t>i</w:t>
      </w:r>
      <w:r w:rsidR="001E35B1" w:rsidRPr="001B4746">
        <w:rPr>
          <w:rFonts w:ascii="Arial" w:hAnsi="Arial" w:cs="Arial"/>
          <w:b w:val="0"/>
          <w:sz w:val="20"/>
          <w:szCs w:val="20"/>
        </w:rPr>
        <w:t xml:space="preserve">, </w:t>
      </w:r>
      <w:r w:rsidR="00F26C73" w:rsidRPr="001B4746">
        <w:rPr>
          <w:rFonts w:ascii="Arial" w:hAnsi="Arial" w:cs="Arial"/>
          <w:b w:val="0"/>
          <w:sz w:val="20"/>
          <w:szCs w:val="20"/>
        </w:rPr>
        <w:t>Sąvade</w:t>
      </w:r>
      <w:r w:rsidR="001E35B1" w:rsidRPr="001B4746">
        <w:rPr>
          <w:rFonts w:ascii="Arial" w:hAnsi="Arial" w:cs="Arial"/>
          <w:b w:val="0"/>
          <w:sz w:val="20"/>
          <w:szCs w:val="20"/>
        </w:rPr>
        <w:t xml:space="preserve"> nurodytais atvejais padidinus ar sumažinus </w:t>
      </w:r>
      <w:r w:rsidR="00583768" w:rsidRPr="001B4746">
        <w:rPr>
          <w:rFonts w:ascii="Arial" w:hAnsi="Arial" w:cs="Arial"/>
          <w:b w:val="0"/>
          <w:sz w:val="20"/>
          <w:szCs w:val="20"/>
        </w:rPr>
        <w:t>FT</w:t>
      </w:r>
      <w:r w:rsidR="001E35B1" w:rsidRPr="001B4746">
        <w:rPr>
          <w:rFonts w:ascii="Arial" w:hAnsi="Arial" w:cs="Arial"/>
          <w:b w:val="0"/>
          <w:sz w:val="20"/>
          <w:szCs w:val="20"/>
        </w:rPr>
        <w:t xml:space="preserve"> </w:t>
      </w:r>
      <w:r w:rsidR="00F45D61" w:rsidRPr="001B4746">
        <w:rPr>
          <w:rFonts w:ascii="Arial" w:hAnsi="Arial" w:cs="Arial"/>
          <w:b w:val="0"/>
          <w:sz w:val="20"/>
          <w:szCs w:val="20"/>
        </w:rPr>
        <w:t xml:space="preserve">skirtų </w:t>
      </w:r>
      <w:r w:rsidR="008D4941">
        <w:rPr>
          <w:rFonts w:ascii="Arial" w:hAnsi="Arial" w:cs="Arial"/>
          <w:b w:val="0"/>
          <w:sz w:val="20"/>
          <w:szCs w:val="20"/>
        </w:rPr>
        <w:t>JŪĮF</w:t>
      </w:r>
      <w:r w:rsidR="001E35B1" w:rsidRPr="001B4746">
        <w:rPr>
          <w:rFonts w:ascii="Arial" w:hAnsi="Arial" w:cs="Arial"/>
          <w:b w:val="0"/>
          <w:sz w:val="20"/>
          <w:szCs w:val="20"/>
        </w:rPr>
        <w:t xml:space="preserve"> priemo</w:t>
      </w:r>
      <w:r w:rsidR="00F45D61" w:rsidRPr="001B4746">
        <w:rPr>
          <w:rFonts w:ascii="Arial" w:hAnsi="Arial" w:cs="Arial"/>
          <w:b w:val="0"/>
          <w:sz w:val="20"/>
          <w:szCs w:val="20"/>
        </w:rPr>
        <w:t>nės</w:t>
      </w:r>
      <w:r w:rsidR="001E35B1" w:rsidRPr="001B4746">
        <w:rPr>
          <w:rFonts w:ascii="Arial" w:hAnsi="Arial" w:cs="Arial"/>
          <w:b w:val="0"/>
          <w:sz w:val="20"/>
          <w:szCs w:val="20"/>
        </w:rPr>
        <w:t xml:space="preserve"> lėšų</w:t>
      </w:r>
      <w:r w:rsidR="001E35B1" w:rsidRPr="001B4746" w:rsidDel="008914E8">
        <w:rPr>
          <w:rFonts w:ascii="Arial" w:hAnsi="Arial" w:cs="Arial"/>
          <w:b w:val="0"/>
          <w:sz w:val="20"/>
          <w:szCs w:val="20"/>
        </w:rPr>
        <w:t xml:space="preserve"> </w:t>
      </w:r>
      <w:r w:rsidR="001E35B1" w:rsidRPr="001B4746">
        <w:rPr>
          <w:rFonts w:ascii="Arial" w:hAnsi="Arial" w:cs="Arial"/>
          <w:b w:val="0"/>
          <w:sz w:val="20"/>
          <w:szCs w:val="20"/>
        </w:rPr>
        <w:t>sumą;</w:t>
      </w:r>
    </w:p>
    <w:p w14:paraId="529144F1" w14:textId="4268C6CB" w:rsidR="001E35B1" w:rsidRPr="007D7DC8" w:rsidRDefault="00EB1E66"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Dvišalės s</w:t>
      </w:r>
      <w:r w:rsidR="001E35B1" w:rsidRPr="001B4746">
        <w:rPr>
          <w:rFonts w:ascii="Arial" w:hAnsi="Arial" w:cs="Arial"/>
          <w:b w:val="0"/>
          <w:sz w:val="20"/>
          <w:szCs w:val="20"/>
        </w:rPr>
        <w:t xml:space="preserve">utarties termino pratęsimas, tuo atveju, jeigu yra pratęsiamas </w:t>
      </w:r>
      <w:r w:rsidR="008D4941">
        <w:rPr>
          <w:rFonts w:ascii="Arial" w:hAnsi="Arial" w:cs="Arial"/>
          <w:b w:val="0"/>
          <w:sz w:val="20"/>
          <w:szCs w:val="20"/>
        </w:rPr>
        <w:t>JŪĮF</w:t>
      </w:r>
      <w:r w:rsidR="001E35B1" w:rsidRPr="001B4746">
        <w:rPr>
          <w:rFonts w:ascii="Arial" w:hAnsi="Arial" w:cs="Arial"/>
          <w:b w:val="0"/>
          <w:sz w:val="20"/>
          <w:szCs w:val="20"/>
        </w:rPr>
        <w:t xml:space="preserve"> priemonės </w:t>
      </w:r>
      <w:r w:rsidR="001E35B1" w:rsidRPr="007D7DC8">
        <w:rPr>
          <w:rFonts w:ascii="Arial" w:hAnsi="Arial" w:cs="Arial"/>
          <w:b w:val="0"/>
          <w:sz w:val="20"/>
          <w:szCs w:val="20"/>
        </w:rPr>
        <w:t>Tinkamumo laikotarpis;</w:t>
      </w:r>
    </w:p>
    <w:p w14:paraId="2A0EC551" w14:textId="77777777" w:rsidR="00FA2FDC" w:rsidRPr="001B4746" w:rsidRDefault="003E1FB9" w:rsidP="003D768C">
      <w:pPr>
        <w:pStyle w:val="Heading1"/>
        <w:numPr>
          <w:ilvl w:val="2"/>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FT</w:t>
      </w:r>
      <w:r w:rsidR="001E35B1" w:rsidRPr="001B4746">
        <w:rPr>
          <w:rFonts w:ascii="Arial" w:hAnsi="Arial" w:cs="Arial"/>
          <w:b w:val="0"/>
          <w:sz w:val="20"/>
          <w:szCs w:val="20"/>
        </w:rPr>
        <w:t xml:space="preserve"> teikiamų ataskaitų formų ir jų pateikimo tvarkos keitimai.</w:t>
      </w:r>
    </w:p>
    <w:p w14:paraId="13B48BB8" w14:textId="5D7B8E35" w:rsidR="001E35B1" w:rsidRPr="001B4746" w:rsidRDefault="00F45D61" w:rsidP="003D768C">
      <w:pPr>
        <w:pStyle w:val="Heading1"/>
        <w:numPr>
          <w:ilvl w:val="1"/>
          <w:numId w:val="11"/>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K</w:t>
      </w:r>
      <w:r w:rsidR="0067403A" w:rsidRPr="001B4746">
        <w:rPr>
          <w:rFonts w:ascii="Arial" w:hAnsi="Arial" w:cs="Arial"/>
          <w:b w:val="0"/>
          <w:sz w:val="20"/>
          <w:szCs w:val="20"/>
        </w:rPr>
        <w:t>iti</w:t>
      </w:r>
      <w:r w:rsidRPr="001B4746">
        <w:rPr>
          <w:rFonts w:ascii="Arial" w:hAnsi="Arial" w:cs="Arial"/>
          <w:b w:val="0"/>
          <w:sz w:val="20"/>
          <w:szCs w:val="20"/>
        </w:rPr>
        <w:t xml:space="preserve"> </w:t>
      </w:r>
      <w:r w:rsidR="00EB1E66">
        <w:rPr>
          <w:rFonts w:ascii="Arial" w:hAnsi="Arial" w:cs="Arial"/>
          <w:b w:val="0"/>
          <w:sz w:val="20"/>
          <w:szCs w:val="20"/>
        </w:rPr>
        <w:t>Dvišalės s</w:t>
      </w:r>
      <w:r w:rsidRPr="001B4746">
        <w:rPr>
          <w:rFonts w:ascii="Arial" w:hAnsi="Arial" w:cs="Arial"/>
          <w:b w:val="0"/>
          <w:sz w:val="20"/>
          <w:szCs w:val="20"/>
        </w:rPr>
        <w:t>utarties</w:t>
      </w:r>
      <w:r w:rsidR="0067403A" w:rsidRPr="001B4746">
        <w:rPr>
          <w:rFonts w:ascii="Arial" w:hAnsi="Arial" w:cs="Arial"/>
          <w:b w:val="0"/>
          <w:sz w:val="20"/>
          <w:szCs w:val="20"/>
        </w:rPr>
        <w:t xml:space="preserve"> keitimai</w:t>
      </w:r>
      <w:r w:rsidR="004A3DE3" w:rsidRPr="001B4746">
        <w:rPr>
          <w:rFonts w:ascii="Arial" w:hAnsi="Arial" w:cs="Arial"/>
          <w:b w:val="0"/>
          <w:sz w:val="20"/>
          <w:szCs w:val="20"/>
        </w:rPr>
        <w:t xml:space="preserve"> atliekami </w:t>
      </w:r>
      <w:r w:rsidRPr="001B4746">
        <w:rPr>
          <w:rFonts w:ascii="Arial" w:hAnsi="Arial" w:cs="Arial"/>
          <w:b w:val="0"/>
          <w:sz w:val="20"/>
          <w:szCs w:val="20"/>
        </w:rPr>
        <w:t>laikantis Lietuvos Respublikos civilinio kodekso nuostatų ir</w:t>
      </w:r>
      <w:r w:rsidR="004A3C92" w:rsidRPr="001B4746">
        <w:rPr>
          <w:rFonts w:ascii="Arial" w:hAnsi="Arial" w:cs="Arial"/>
          <w:b w:val="0"/>
          <w:sz w:val="20"/>
          <w:szCs w:val="20"/>
        </w:rPr>
        <w:t>,</w:t>
      </w:r>
      <w:r w:rsidRPr="001B4746">
        <w:rPr>
          <w:rFonts w:ascii="Arial" w:hAnsi="Arial" w:cs="Arial"/>
          <w:b w:val="0"/>
          <w:sz w:val="20"/>
          <w:szCs w:val="20"/>
        </w:rPr>
        <w:t xml:space="preserve"> tik jei neprieštarauja </w:t>
      </w:r>
      <w:r w:rsidR="008D4941">
        <w:rPr>
          <w:rFonts w:ascii="Arial" w:hAnsi="Arial" w:cs="Arial"/>
          <w:b w:val="0"/>
          <w:sz w:val="20"/>
          <w:szCs w:val="20"/>
        </w:rPr>
        <w:t>JŪĮF</w:t>
      </w:r>
      <w:r w:rsidRPr="001B4746">
        <w:rPr>
          <w:rFonts w:ascii="Arial" w:hAnsi="Arial" w:cs="Arial"/>
          <w:b w:val="0"/>
          <w:sz w:val="20"/>
          <w:szCs w:val="20"/>
        </w:rPr>
        <w:t xml:space="preserve"> priemonės įgyvendinimo sąlygoms</w:t>
      </w:r>
      <w:r w:rsidR="001E35B1" w:rsidRPr="001B4746">
        <w:rPr>
          <w:rFonts w:ascii="Arial" w:hAnsi="Arial" w:cs="Arial"/>
          <w:b w:val="0"/>
          <w:sz w:val="20"/>
          <w:szCs w:val="20"/>
        </w:rPr>
        <w:t>.</w:t>
      </w:r>
    </w:p>
    <w:p w14:paraId="1060DCC6" w14:textId="77777777" w:rsidR="001E35B1" w:rsidRPr="00EA317B" w:rsidRDefault="001E35B1" w:rsidP="00221515">
      <w:pPr>
        <w:tabs>
          <w:tab w:val="left" w:pos="851"/>
        </w:tabs>
        <w:spacing w:after="0" w:line="240" w:lineRule="auto"/>
        <w:ind w:firstLine="426"/>
        <w:jc w:val="both"/>
        <w:rPr>
          <w:rFonts w:ascii="Arial" w:hAnsi="Arial" w:cs="Arial"/>
          <w:sz w:val="20"/>
          <w:szCs w:val="20"/>
        </w:rPr>
      </w:pPr>
    </w:p>
    <w:p w14:paraId="6F0263FB" w14:textId="08C2C618" w:rsidR="00035106" w:rsidRPr="00EA317B" w:rsidRDefault="00035106" w:rsidP="00221515">
      <w:pPr>
        <w:spacing w:after="0" w:line="240" w:lineRule="auto"/>
        <w:rPr>
          <w:rFonts w:ascii="Arial" w:hAnsi="Arial" w:cs="Arial"/>
          <w:sz w:val="20"/>
          <w:szCs w:val="20"/>
        </w:rPr>
      </w:pPr>
      <w:r w:rsidRPr="00EA317B">
        <w:rPr>
          <w:rFonts w:ascii="Arial" w:hAnsi="Arial" w:cs="Arial"/>
          <w:sz w:val="20"/>
          <w:szCs w:val="20"/>
        </w:rPr>
        <w:br w:type="page"/>
      </w:r>
    </w:p>
    <w:p w14:paraId="2C23C9A8" w14:textId="77777777" w:rsidR="00C5409C" w:rsidRDefault="00F26C73" w:rsidP="0014063E">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lastRenderedPageBreak/>
        <w:t>Sąvado</w:t>
      </w:r>
      <w:r w:rsidR="0014063E" w:rsidRPr="00ED5A71">
        <w:rPr>
          <w:rFonts w:ascii="Arial" w:hAnsi="Arial" w:cs="Arial"/>
          <w:b/>
          <w:bCs/>
          <w:sz w:val="20"/>
          <w:szCs w:val="20"/>
          <w:lang w:eastAsia="lt-LT"/>
        </w:rPr>
        <w:t xml:space="preserve"> 1 priedas</w:t>
      </w:r>
    </w:p>
    <w:p w14:paraId="162C1B64" w14:textId="77777777" w:rsidR="003E454B" w:rsidRPr="00ED5A71" w:rsidRDefault="003E454B" w:rsidP="0014063E">
      <w:pPr>
        <w:tabs>
          <w:tab w:val="left" w:pos="1418"/>
        </w:tabs>
        <w:spacing w:after="0" w:line="240" w:lineRule="auto"/>
        <w:ind w:left="993"/>
        <w:contextualSpacing/>
        <w:jc w:val="right"/>
        <w:rPr>
          <w:rFonts w:ascii="Arial" w:hAnsi="Arial" w:cs="Arial"/>
          <w:b/>
          <w:bCs/>
          <w:sz w:val="20"/>
          <w:szCs w:val="20"/>
          <w:lang w:eastAsia="lt-LT"/>
        </w:rPr>
      </w:pPr>
    </w:p>
    <w:p w14:paraId="6D02A452" w14:textId="550AB6D2" w:rsidR="003E454B" w:rsidRDefault="008A25DA" w:rsidP="008A25DA">
      <w:pPr>
        <w:autoSpaceDE w:val="0"/>
        <w:autoSpaceDN w:val="0"/>
        <w:adjustRightInd w:val="0"/>
        <w:spacing w:after="0" w:line="240" w:lineRule="auto"/>
        <w:ind w:firstLine="851"/>
        <w:jc w:val="center"/>
        <w:rPr>
          <w:rFonts w:ascii="Arial" w:hAnsi="Arial" w:cs="Arial"/>
          <w:b/>
          <w:iCs/>
          <w:sz w:val="20"/>
          <w:szCs w:val="20"/>
        </w:rPr>
      </w:pPr>
      <w:r w:rsidRPr="00D27A30">
        <w:rPr>
          <w:rFonts w:ascii="Arial" w:hAnsi="Arial" w:cs="Arial"/>
          <w:b/>
          <w:iCs/>
          <w:sz w:val="20"/>
          <w:szCs w:val="20"/>
        </w:rPr>
        <w:t>PAGRINDINĖS JAUNŲJŲ ŪKININKŲ ĮSIKŪRIMO</w:t>
      </w:r>
      <w:r w:rsidRPr="00D27A30">
        <w:rPr>
          <w:rFonts w:ascii="Arial" w:hAnsi="Arial" w:cs="Arial"/>
          <w:b/>
          <w:bCs/>
          <w:iCs/>
          <w:sz w:val="20"/>
          <w:szCs w:val="20"/>
        </w:rPr>
        <w:t xml:space="preserve"> FINANSINĖS</w:t>
      </w:r>
      <w:r w:rsidRPr="00D27A30">
        <w:rPr>
          <w:rFonts w:ascii="Arial" w:hAnsi="Arial" w:cs="Arial"/>
          <w:b/>
          <w:bCs/>
          <w:i/>
          <w:sz w:val="20"/>
          <w:szCs w:val="20"/>
        </w:rPr>
        <w:t xml:space="preserve"> </w:t>
      </w:r>
      <w:r w:rsidRPr="00D27A30">
        <w:rPr>
          <w:rFonts w:ascii="Arial" w:hAnsi="Arial" w:cs="Arial"/>
          <w:b/>
          <w:iCs/>
          <w:sz w:val="20"/>
          <w:szCs w:val="20"/>
        </w:rPr>
        <w:t>PRIEMONĖS SĄVOKOS IR SĄLYGOS</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11743"/>
      </w:tblGrid>
      <w:tr w:rsidR="003E454B" w:rsidRPr="00D27A30" w14:paraId="51E057E2" w14:textId="77777777" w:rsidTr="00BF6C2F">
        <w:trPr>
          <w:trHeight w:val="178"/>
        </w:trPr>
        <w:tc>
          <w:tcPr>
            <w:tcW w:w="2853" w:type="dxa"/>
          </w:tcPr>
          <w:p w14:paraId="789684D0" w14:textId="77777777" w:rsidR="003E454B" w:rsidRPr="00123C28"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123C28">
              <w:rPr>
                <w:rFonts w:ascii="Arial" w:hAnsi="Arial" w:cs="Arial"/>
                <w:b/>
                <w:sz w:val="20"/>
                <w:szCs w:val="20"/>
              </w:rPr>
              <w:t>JŪĮF priemonė</w:t>
            </w:r>
          </w:p>
        </w:tc>
        <w:tc>
          <w:tcPr>
            <w:tcW w:w="11743" w:type="dxa"/>
          </w:tcPr>
          <w:p w14:paraId="41721D71" w14:textId="77777777" w:rsidR="003E454B" w:rsidRPr="00D27A30" w:rsidRDefault="003E454B" w:rsidP="00BF6C2F">
            <w:pPr>
              <w:keepNext/>
              <w:autoSpaceDE w:val="0"/>
              <w:autoSpaceDN w:val="0"/>
              <w:spacing w:after="0" w:line="240" w:lineRule="auto"/>
              <w:contextualSpacing/>
              <w:rPr>
                <w:rFonts w:ascii="Arial" w:hAnsi="Arial" w:cs="Arial"/>
                <w:sz w:val="20"/>
                <w:szCs w:val="20"/>
              </w:rPr>
            </w:pPr>
            <w:r w:rsidRPr="00D27A30">
              <w:rPr>
                <w:rFonts w:ascii="Arial" w:hAnsi="Arial" w:cs="Arial"/>
                <w:sz w:val="20"/>
                <w:szCs w:val="20"/>
              </w:rPr>
              <w:t>Jaunųjų ūkininkų įsikūrimo finansinė priemonė.</w:t>
            </w:r>
          </w:p>
        </w:tc>
      </w:tr>
      <w:tr w:rsidR="003E454B" w:rsidRPr="00D27A30" w14:paraId="664E0546" w14:textId="77777777" w:rsidTr="00BF6C2F">
        <w:trPr>
          <w:trHeight w:val="982"/>
        </w:trPr>
        <w:tc>
          <w:tcPr>
            <w:tcW w:w="2853" w:type="dxa"/>
          </w:tcPr>
          <w:p w14:paraId="26985F28" w14:textId="77777777" w:rsidR="003E454B" w:rsidRPr="00123C28"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123C28">
              <w:rPr>
                <w:rFonts w:ascii="Arial" w:hAnsi="Arial" w:cs="Arial"/>
                <w:b/>
                <w:sz w:val="20"/>
                <w:szCs w:val="20"/>
              </w:rPr>
              <w:t>Priemonės struktūra</w:t>
            </w:r>
          </w:p>
        </w:tc>
        <w:tc>
          <w:tcPr>
            <w:tcW w:w="11743" w:type="dxa"/>
          </w:tcPr>
          <w:p w14:paraId="3E874425" w14:textId="5C17836E" w:rsidR="003E454B" w:rsidRPr="00D27A30" w:rsidRDefault="003E454B" w:rsidP="00BF6C2F">
            <w:pPr>
              <w:spacing w:after="0" w:line="240" w:lineRule="auto"/>
              <w:jc w:val="both"/>
              <w:rPr>
                <w:rFonts w:ascii="Arial" w:hAnsi="Arial" w:cs="Arial"/>
                <w:sz w:val="20"/>
                <w:szCs w:val="20"/>
              </w:rPr>
            </w:pPr>
            <w:r w:rsidRPr="00D27A30">
              <w:rPr>
                <w:rFonts w:ascii="Arial" w:hAnsi="Arial" w:cs="Arial"/>
                <w:sz w:val="20"/>
                <w:szCs w:val="20"/>
              </w:rPr>
              <w:t xml:space="preserve">Tai pasidalytos rizikos paskolų </w:t>
            </w:r>
            <w:r w:rsidR="00B428E2">
              <w:rPr>
                <w:rFonts w:ascii="Arial" w:hAnsi="Arial" w:cs="Arial"/>
                <w:sz w:val="20"/>
                <w:szCs w:val="20"/>
              </w:rPr>
              <w:t xml:space="preserve">finansinė </w:t>
            </w:r>
            <w:r w:rsidRPr="00D27A30">
              <w:rPr>
                <w:rFonts w:ascii="Arial" w:hAnsi="Arial" w:cs="Arial"/>
                <w:sz w:val="20"/>
                <w:szCs w:val="20"/>
              </w:rPr>
              <w:t xml:space="preserve">priemonė, kuri pagrįsta skolinimo principu ir kurią įgyvendindamas (-i) atrinktas (-i) finansų tarpininkas (-ai) turės suformuoti </w:t>
            </w:r>
            <w:r>
              <w:rPr>
                <w:rFonts w:ascii="Arial" w:hAnsi="Arial" w:cs="Arial"/>
                <w:sz w:val="20"/>
                <w:szCs w:val="20"/>
              </w:rPr>
              <w:t>JŪĮF p</w:t>
            </w:r>
            <w:r w:rsidRPr="00D27A30">
              <w:rPr>
                <w:rFonts w:ascii="Arial" w:hAnsi="Arial" w:cs="Arial"/>
                <w:sz w:val="20"/>
                <w:szCs w:val="20"/>
              </w:rPr>
              <w:t xml:space="preserve">riemonės portfelį. Šiai </w:t>
            </w:r>
            <w:r>
              <w:rPr>
                <w:rFonts w:ascii="Arial" w:hAnsi="Arial" w:cs="Arial"/>
                <w:sz w:val="20"/>
                <w:szCs w:val="20"/>
              </w:rPr>
              <w:t>JŪĮF p</w:t>
            </w:r>
            <w:r w:rsidRPr="00D27A30">
              <w:rPr>
                <w:rFonts w:ascii="Arial" w:hAnsi="Arial" w:cs="Arial"/>
                <w:sz w:val="20"/>
                <w:szCs w:val="20"/>
              </w:rPr>
              <w:t>riemonei įgyvendinti naudojamos Strateginio plano</w:t>
            </w:r>
            <w:r w:rsidR="00B203A1">
              <w:rPr>
                <w:rFonts w:ascii="Arial" w:hAnsi="Arial" w:cs="Arial"/>
                <w:sz w:val="20"/>
                <w:szCs w:val="20"/>
              </w:rPr>
              <w:t xml:space="preserve"> (EŽŪFKP ir Lietuvos Respublikos bendrojo finansavimo lėšos)</w:t>
            </w:r>
            <w:r w:rsidRPr="00D27A30">
              <w:rPr>
                <w:rFonts w:ascii="Arial" w:hAnsi="Arial" w:cs="Arial"/>
                <w:sz w:val="20"/>
                <w:szCs w:val="20"/>
              </w:rPr>
              <w:t xml:space="preserve"> ir </w:t>
            </w:r>
            <w:r>
              <w:rPr>
                <w:rFonts w:ascii="Arial" w:hAnsi="Arial" w:cs="Arial"/>
                <w:sz w:val="20"/>
                <w:szCs w:val="20"/>
              </w:rPr>
              <w:t>FT</w:t>
            </w:r>
            <w:r w:rsidRPr="00D27A30">
              <w:rPr>
                <w:rFonts w:ascii="Arial" w:hAnsi="Arial" w:cs="Arial"/>
                <w:sz w:val="20"/>
                <w:szCs w:val="20"/>
              </w:rPr>
              <w:t xml:space="preserve"> privačios lėšos. Prie kiekvienos </w:t>
            </w:r>
            <w:r>
              <w:rPr>
                <w:rFonts w:ascii="Arial" w:hAnsi="Arial" w:cs="Arial"/>
                <w:sz w:val="20"/>
                <w:szCs w:val="20"/>
              </w:rPr>
              <w:t>iš</w:t>
            </w:r>
            <w:r w:rsidRPr="00D27A30">
              <w:rPr>
                <w:rFonts w:ascii="Arial" w:hAnsi="Arial" w:cs="Arial"/>
                <w:sz w:val="20"/>
                <w:szCs w:val="20"/>
              </w:rPr>
              <w:t xml:space="preserve"> </w:t>
            </w:r>
            <w:r>
              <w:rPr>
                <w:rFonts w:ascii="Arial" w:hAnsi="Arial" w:cs="Arial"/>
                <w:sz w:val="20"/>
                <w:szCs w:val="20"/>
              </w:rPr>
              <w:t>JŪĮF p</w:t>
            </w:r>
            <w:r w:rsidRPr="00D27A30">
              <w:rPr>
                <w:rFonts w:ascii="Arial" w:hAnsi="Arial" w:cs="Arial"/>
                <w:sz w:val="20"/>
                <w:szCs w:val="20"/>
              </w:rPr>
              <w:t xml:space="preserve">riemonės </w:t>
            </w:r>
            <w:r>
              <w:rPr>
                <w:rFonts w:ascii="Arial" w:hAnsi="Arial" w:cs="Arial"/>
                <w:sz w:val="20"/>
                <w:szCs w:val="20"/>
              </w:rPr>
              <w:t xml:space="preserve">portfelį įtraukiamos </w:t>
            </w:r>
            <w:r w:rsidR="00741CC8">
              <w:rPr>
                <w:rFonts w:ascii="Arial" w:hAnsi="Arial" w:cs="Arial"/>
                <w:sz w:val="20"/>
                <w:szCs w:val="20"/>
              </w:rPr>
              <w:t>P</w:t>
            </w:r>
            <w:r w:rsidR="00741CC8" w:rsidRPr="00D27A30">
              <w:rPr>
                <w:rFonts w:ascii="Arial" w:hAnsi="Arial" w:cs="Arial"/>
                <w:sz w:val="20"/>
                <w:szCs w:val="20"/>
              </w:rPr>
              <w:t xml:space="preserve">askolos </w:t>
            </w:r>
            <w:r>
              <w:rPr>
                <w:rFonts w:ascii="Arial" w:hAnsi="Arial" w:cs="Arial"/>
                <w:sz w:val="20"/>
                <w:szCs w:val="20"/>
              </w:rPr>
              <w:t>FT</w:t>
            </w:r>
            <w:r w:rsidRPr="00D27A30">
              <w:rPr>
                <w:rFonts w:ascii="Arial" w:hAnsi="Arial" w:cs="Arial"/>
                <w:sz w:val="20"/>
                <w:szCs w:val="20"/>
              </w:rPr>
              <w:t xml:space="preserve"> turės prisidėti 40 proc. savo privačių lėšų dalimi. Tokia pat proporcija, atitinkančia </w:t>
            </w:r>
            <w:r>
              <w:rPr>
                <w:rFonts w:ascii="Arial" w:hAnsi="Arial" w:cs="Arial"/>
                <w:sz w:val="20"/>
                <w:szCs w:val="20"/>
              </w:rPr>
              <w:t>FT</w:t>
            </w:r>
            <w:r w:rsidRPr="00D27A30">
              <w:rPr>
                <w:rFonts w:ascii="Arial" w:hAnsi="Arial" w:cs="Arial"/>
                <w:sz w:val="20"/>
                <w:szCs w:val="20"/>
              </w:rPr>
              <w:t xml:space="preserve"> indėlį, bus </w:t>
            </w:r>
            <w:r w:rsidR="000B2483">
              <w:rPr>
                <w:rFonts w:ascii="Arial" w:hAnsi="Arial" w:cs="Arial"/>
                <w:sz w:val="20"/>
                <w:szCs w:val="20"/>
              </w:rPr>
              <w:t>pasidalinama</w:t>
            </w:r>
            <w:r w:rsidR="000B2483" w:rsidRPr="00D27A30">
              <w:rPr>
                <w:rFonts w:ascii="Arial" w:hAnsi="Arial" w:cs="Arial"/>
                <w:sz w:val="20"/>
                <w:szCs w:val="20"/>
              </w:rPr>
              <w:t xml:space="preserve"> </w:t>
            </w:r>
            <w:r>
              <w:rPr>
                <w:rFonts w:ascii="Arial" w:hAnsi="Arial" w:cs="Arial"/>
                <w:sz w:val="20"/>
                <w:szCs w:val="20"/>
              </w:rPr>
              <w:t xml:space="preserve">JŪĮF </w:t>
            </w:r>
            <w:r w:rsidRPr="00AC75E7">
              <w:rPr>
                <w:rFonts w:ascii="Arial" w:hAnsi="Arial" w:cs="Arial"/>
                <w:sz w:val="20"/>
                <w:szCs w:val="20"/>
              </w:rPr>
              <w:t>priemonės portfelio negrąžinimo rizika.</w:t>
            </w:r>
          </w:p>
        </w:tc>
      </w:tr>
      <w:tr w:rsidR="003E454B" w:rsidRPr="00D27A30" w14:paraId="1F3453DF" w14:textId="77777777" w:rsidTr="00BF6C2F">
        <w:trPr>
          <w:trHeight w:val="411"/>
        </w:trPr>
        <w:tc>
          <w:tcPr>
            <w:tcW w:w="2853" w:type="dxa"/>
          </w:tcPr>
          <w:p w14:paraId="5A2D335B" w14:textId="77777777" w:rsidR="003E454B" w:rsidRPr="00123C28"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123C28">
              <w:rPr>
                <w:rFonts w:ascii="Arial" w:hAnsi="Arial" w:cs="Arial"/>
                <w:b/>
                <w:sz w:val="20"/>
                <w:szCs w:val="20"/>
              </w:rPr>
              <w:t>Strateginis planas</w:t>
            </w:r>
          </w:p>
        </w:tc>
        <w:tc>
          <w:tcPr>
            <w:tcW w:w="11743" w:type="dxa"/>
          </w:tcPr>
          <w:p w14:paraId="13181D9A" w14:textId="77777777" w:rsidR="003E454B" w:rsidRPr="00D27A30" w:rsidRDefault="003E454B" w:rsidP="00BF6C2F">
            <w:pPr>
              <w:spacing w:after="0" w:line="240" w:lineRule="auto"/>
              <w:jc w:val="both"/>
              <w:rPr>
                <w:rFonts w:ascii="Arial" w:hAnsi="Arial" w:cs="Arial"/>
                <w:sz w:val="20"/>
                <w:szCs w:val="20"/>
              </w:rPr>
            </w:pPr>
            <w:r w:rsidRPr="00D27A30">
              <w:rPr>
                <w:rFonts w:ascii="Arial" w:hAnsi="Arial" w:cs="Arial"/>
                <w:sz w:val="20"/>
                <w:szCs w:val="20"/>
              </w:rPr>
              <w:t>Lietuvos žemės ūkio ir kaimo plėtros 2023-2027 m. strateginis planas, patvirtintas 2022 m. lapkričio 21 d. Europos Komisijos sprendimu Nr. C(2022) 8272.</w:t>
            </w:r>
          </w:p>
        </w:tc>
      </w:tr>
      <w:tr w:rsidR="003E454B" w:rsidRPr="00D27A30" w14:paraId="41C19709" w14:textId="77777777" w:rsidTr="00BF6C2F">
        <w:trPr>
          <w:trHeight w:val="258"/>
        </w:trPr>
        <w:tc>
          <w:tcPr>
            <w:tcW w:w="2853" w:type="dxa"/>
            <w:tcBorders>
              <w:bottom w:val="single" w:sz="4" w:space="0" w:color="000000" w:themeColor="text1"/>
            </w:tcBorders>
          </w:tcPr>
          <w:p w14:paraId="35824AF5" w14:textId="004EB2BD" w:rsidR="003E454B" w:rsidRPr="008B2B7E" w:rsidRDefault="00663543"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Dvišalė</w:t>
            </w:r>
            <w:r w:rsidRPr="008B2B7E">
              <w:rPr>
                <w:rFonts w:ascii="Arial" w:hAnsi="Arial" w:cs="Arial"/>
                <w:b/>
                <w:sz w:val="20"/>
                <w:szCs w:val="20"/>
              </w:rPr>
              <w:t xml:space="preserve"> </w:t>
            </w:r>
            <w:r w:rsidR="003E454B" w:rsidRPr="008B2B7E">
              <w:rPr>
                <w:rFonts w:ascii="Arial" w:hAnsi="Arial" w:cs="Arial"/>
                <w:b/>
                <w:sz w:val="20"/>
                <w:szCs w:val="20"/>
              </w:rPr>
              <w:t>sutartis</w:t>
            </w:r>
          </w:p>
        </w:tc>
        <w:tc>
          <w:tcPr>
            <w:tcW w:w="11743" w:type="dxa"/>
            <w:tcBorders>
              <w:bottom w:val="single" w:sz="4" w:space="0" w:color="000000" w:themeColor="text1"/>
            </w:tcBorders>
          </w:tcPr>
          <w:p w14:paraId="628274A4" w14:textId="77777777" w:rsidR="003E454B" w:rsidRPr="00D27A30" w:rsidRDefault="003E454B" w:rsidP="00BF6C2F">
            <w:pPr>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 xml:space="preserve">Fondo valdytojo su atrinktu FT pasirašyta sutartis dėl </w:t>
            </w:r>
            <w:r>
              <w:rPr>
                <w:rFonts w:ascii="Arial" w:hAnsi="Arial" w:cs="Arial"/>
                <w:sz w:val="20"/>
                <w:szCs w:val="20"/>
              </w:rPr>
              <w:t>JŪĮF p</w:t>
            </w:r>
            <w:r w:rsidRPr="00D27A30">
              <w:rPr>
                <w:rFonts w:ascii="Arial" w:hAnsi="Arial" w:cs="Arial"/>
                <w:sz w:val="20"/>
                <w:szCs w:val="20"/>
              </w:rPr>
              <w:t>riemonės įgyvendinimo.</w:t>
            </w:r>
          </w:p>
        </w:tc>
      </w:tr>
      <w:tr w:rsidR="003E454B" w:rsidRPr="00D27A30" w14:paraId="2F1D29E6" w14:textId="77777777" w:rsidTr="00BF6C2F">
        <w:tc>
          <w:tcPr>
            <w:tcW w:w="2853" w:type="dxa"/>
            <w:tcBorders>
              <w:bottom w:val="single" w:sz="4" w:space="0" w:color="000000" w:themeColor="text1"/>
            </w:tcBorders>
          </w:tcPr>
          <w:p w14:paraId="3ACC1DD8" w14:textId="77777777" w:rsidR="003E454B" w:rsidRPr="008B2B7E"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 xml:space="preserve">Finansų tarpininkas arba FT </w:t>
            </w:r>
          </w:p>
        </w:tc>
        <w:tc>
          <w:tcPr>
            <w:tcW w:w="11743" w:type="dxa"/>
            <w:tcBorders>
              <w:bottom w:val="single" w:sz="4" w:space="0" w:color="000000" w:themeColor="text1"/>
            </w:tcBorders>
          </w:tcPr>
          <w:p w14:paraId="43A1BEAF" w14:textId="5BC85ED3" w:rsidR="003E454B" w:rsidRPr="00D27A30" w:rsidRDefault="003E454B" w:rsidP="00BF6C2F">
            <w:pPr>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 xml:space="preserve">Finansų tarpininkas, t. y. finansų įstaiga, FT grupė, Kredito unijų grupė, kuri teikia Prašymą ar su kuriuo pasirašyta </w:t>
            </w:r>
            <w:r w:rsidR="00C7187A">
              <w:rPr>
                <w:rFonts w:ascii="Arial" w:hAnsi="Arial" w:cs="Arial"/>
                <w:sz w:val="20"/>
                <w:szCs w:val="20"/>
              </w:rPr>
              <w:t>Dvišalė s</w:t>
            </w:r>
            <w:r w:rsidRPr="00D27A30">
              <w:rPr>
                <w:rFonts w:ascii="Arial" w:hAnsi="Arial" w:cs="Arial"/>
                <w:sz w:val="20"/>
                <w:szCs w:val="20"/>
              </w:rPr>
              <w:t xml:space="preserve">utartis. </w:t>
            </w:r>
          </w:p>
        </w:tc>
      </w:tr>
      <w:tr w:rsidR="003E454B" w:rsidRPr="00D27A30" w14:paraId="3D8C7748" w14:textId="77777777" w:rsidTr="00BF6C2F">
        <w:trPr>
          <w:trHeight w:val="240"/>
        </w:trPr>
        <w:tc>
          <w:tcPr>
            <w:tcW w:w="2853" w:type="dxa"/>
          </w:tcPr>
          <w:p w14:paraId="0CDD2CBB" w14:textId="77777777" w:rsidR="003E454B" w:rsidRPr="008B2B7E"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FT grupė</w:t>
            </w:r>
          </w:p>
        </w:tc>
        <w:tc>
          <w:tcPr>
            <w:tcW w:w="11743" w:type="dxa"/>
          </w:tcPr>
          <w:p w14:paraId="1C09C30C" w14:textId="77777777" w:rsidR="003E454B" w:rsidRPr="00D27A30" w:rsidRDefault="003E454B" w:rsidP="00BF6C2F">
            <w:pPr>
              <w:pStyle w:val="NoSpacing"/>
              <w:jc w:val="both"/>
              <w:rPr>
                <w:rFonts w:ascii="Arial" w:hAnsi="Arial" w:cs="Arial"/>
                <w:sz w:val="20"/>
                <w:szCs w:val="20"/>
              </w:rPr>
            </w:pPr>
            <w:r w:rsidRPr="00D27A30">
              <w:rPr>
                <w:rFonts w:ascii="Arial" w:hAnsi="Arial" w:cs="Arial"/>
                <w:sz w:val="20"/>
                <w:szCs w:val="20"/>
              </w:rPr>
              <w:t xml:space="preserve">FT ir jo 100 procentų valdomos dukterinės įmonės, kurių pajėgumus FT pasitelkia priemonės įgyvendinimui. </w:t>
            </w:r>
          </w:p>
        </w:tc>
      </w:tr>
      <w:tr w:rsidR="003E454B" w:rsidRPr="00D27A30" w14:paraId="5C37C594" w14:textId="77777777" w:rsidTr="00BF6C2F">
        <w:trPr>
          <w:trHeight w:val="670"/>
        </w:trPr>
        <w:tc>
          <w:tcPr>
            <w:tcW w:w="2853" w:type="dxa"/>
          </w:tcPr>
          <w:p w14:paraId="50C8C96A" w14:textId="77777777" w:rsidR="003E454B" w:rsidRPr="008B2B7E"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Persitvarkanti kredito unija</w:t>
            </w:r>
          </w:p>
        </w:tc>
        <w:tc>
          <w:tcPr>
            <w:tcW w:w="11743" w:type="dxa"/>
          </w:tcPr>
          <w:p w14:paraId="41E3D38E" w14:textId="77777777" w:rsidR="003E454B" w:rsidRPr="00D27A30" w:rsidRDefault="003E454B" w:rsidP="00BF6C2F">
            <w:pPr>
              <w:pStyle w:val="NoSpacing"/>
              <w:jc w:val="both"/>
              <w:rPr>
                <w:rFonts w:ascii="Arial" w:hAnsi="Arial" w:cs="Arial"/>
                <w:sz w:val="20"/>
                <w:szCs w:val="20"/>
              </w:rPr>
            </w:pPr>
            <w:r w:rsidRPr="00D27A30">
              <w:rPr>
                <w:rFonts w:ascii="Arial" w:hAnsi="Arial" w:cs="Arial"/>
                <w:sz w:val="20"/>
                <w:szCs w:val="20"/>
              </w:rPr>
              <w:t>Lietuvos Respublikoje įsteigta kredito unija, kuri nėra įstojusi į centrinę kredito uniją, tačiau yra gavusi Lietuvos banko sutikimą vykdyti pertvarkymą į specializuotą banką, ir kuriai taikomos laipsniško kapitalo didinimo nuostatos pagal Lietuvos Respublikos kredito unijų įstatymo Nr. I-796 pakeitimo įstatymą.</w:t>
            </w:r>
          </w:p>
        </w:tc>
      </w:tr>
      <w:tr w:rsidR="003E454B" w:rsidRPr="00D27A30" w14:paraId="4156ACA8" w14:textId="77777777" w:rsidTr="00BF6C2F">
        <w:trPr>
          <w:trHeight w:val="670"/>
        </w:trPr>
        <w:tc>
          <w:tcPr>
            <w:tcW w:w="2853" w:type="dxa"/>
          </w:tcPr>
          <w:p w14:paraId="62A3942F" w14:textId="77777777" w:rsidR="003E454B" w:rsidRPr="008B2B7E"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Su FT susiję asmenys</w:t>
            </w:r>
          </w:p>
        </w:tc>
        <w:tc>
          <w:tcPr>
            <w:tcW w:w="11743" w:type="dxa"/>
          </w:tcPr>
          <w:p w14:paraId="3878AB9D" w14:textId="77777777" w:rsidR="003E454B" w:rsidRPr="00D27A30" w:rsidRDefault="003E454B" w:rsidP="00BF6C2F">
            <w:pPr>
              <w:spacing w:after="0" w:line="240" w:lineRule="auto"/>
              <w:jc w:val="both"/>
              <w:rPr>
                <w:rFonts w:ascii="Arial" w:hAnsi="Arial" w:cs="Arial"/>
                <w:sz w:val="20"/>
                <w:szCs w:val="20"/>
              </w:rPr>
            </w:pPr>
            <w:r w:rsidRPr="00D27A30">
              <w:rPr>
                <w:rFonts w:ascii="Arial" w:hAnsi="Arial" w:cs="Arial"/>
                <w:sz w:val="20"/>
                <w:szCs w:val="20"/>
              </w:rPr>
              <w:t>Su FT susijusiais asmenimis laikomi:</w:t>
            </w:r>
          </w:p>
          <w:p w14:paraId="085C6607" w14:textId="77777777" w:rsidR="003E454B" w:rsidRDefault="003E454B" w:rsidP="003D768C">
            <w:pPr>
              <w:pStyle w:val="ListParagraph"/>
              <w:numPr>
                <w:ilvl w:val="1"/>
                <w:numId w:val="13"/>
              </w:numPr>
              <w:tabs>
                <w:tab w:val="left" w:pos="540"/>
                <w:tab w:val="left" w:pos="574"/>
              </w:tabs>
              <w:spacing w:after="0" w:line="240" w:lineRule="auto"/>
              <w:jc w:val="both"/>
              <w:rPr>
                <w:rFonts w:ascii="Arial" w:hAnsi="Arial" w:cs="Arial"/>
                <w:sz w:val="20"/>
                <w:szCs w:val="20"/>
              </w:rPr>
            </w:pPr>
            <w:r w:rsidRPr="00917F5D">
              <w:rPr>
                <w:rFonts w:ascii="Arial" w:hAnsi="Arial" w:cs="Arial"/>
                <w:sz w:val="20"/>
                <w:szCs w:val="20"/>
              </w:rPr>
              <w:t>fiziniai ar juridiniai asmenys (toliau kartu – asmenys), turintys FT kvalifikuotąją įstatinio kapitalo ir (ar) balsavimo teisių dalį, kaip apibrėžta Lietuvos Respublikos finansų įstaigų įstatyme, ir jų kontroliuojami juridiniai asmenys;</w:t>
            </w:r>
          </w:p>
          <w:p w14:paraId="5BC2D2AA" w14:textId="77777777" w:rsidR="003E454B" w:rsidRPr="007C2712" w:rsidRDefault="003E454B" w:rsidP="003D768C">
            <w:pPr>
              <w:pStyle w:val="ListParagraph"/>
              <w:numPr>
                <w:ilvl w:val="1"/>
                <w:numId w:val="13"/>
              </w:numPr>
              <w:tabs>
                <w:tab w:val="left" w:pos="540"/>
                <w:tab w:val="left" w:pos="574"/>
              </w:tabs>
              <w:spacing w:after="0" w:line="240" w:lineRule="auto"/>
              <w:jc w:val="both"/>
              <w:rPr>
                <w:rFonts w:ascii="Arial" w:hAnsi="Arial" w:cs="Arial"/>
                <w:sz w:val="20"/>
                <w:szCs w:val="20"/>
              </w:rPr>
            </w:pPr>
            <w:r w:rsidRPr="007C2712">
              <w:rPr>
                <w:rFonts w:ascii="Arial" w:hAnsi="Arial" w:cs="Arial"/>
                <w:sz w:val="20"/>
                <w:szCs w:val="20"/>
              </w:rPr>
              <w:t>juridiniai asmenys, kurių kvalifikuotąją įstatinio kapitalo ir (ar) balsavimo teisių dalį turi FT;</w:t>
            </w:r>
          </w:p>
          <w:p w14:paraId="5C189F78" w14:textId="77777777" w:rsidR="003E454B" w:rsidRPr="007C2712" w:rsidRDefault="003E454B" w:rsidP="003D768C">
            <w:pPr>
              <w:pStyle w:val="ListParagraph"/>
              <w:numPr>
                <w:ilvl w:val="1"/>
                <w:numId w:val="13"/>
              </w:numPr>
              <w:tabs>
                <w:tab w:val="left" w:pos="540"/>
                <w:tab w:val="left" w:pos="574"/>
              </w:tabs>
              <w:spacing w:after="0" w:line="240" w:lineRule="auto"/>
              <w:jc w:val="both"/>
              <w:rPr>
                <w:rFonts w:ascii="Arial" w:hAnsi="Arial" w:cs="Arial"/>
                <w:sz w:val="20"/>
                <w:szCs w:val="20"/>
              </w:rPr>
            </w:pPr>
            <w:r w:rsidRPr="007C2712">
              <w:rPr>
                <w:rFonts w:ascii="Arial" w:hAnsi="Arial" w:cs="Arial"/>
                <w:sz w:val="20"/>
                <w:szCs w:val="20"/>
              </w:rPr>
              <w:t xml:space="preserve">FT ar 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37AAA506" w14:textId="77777777" w:rsidR="003E454B" w:rsidRPr="007C2712" w:rsidRDefault="003E454B" w:rsidP="003D768C">
            <w:pPr>
              <w:pStyle w:val="ListParagraph"/>
              <w:numPr>
                <w:ilvl w:val="1"/>
                <w:numId w:val="13"/>
              </w:numPr>
              <w:tabs>
                <w:tab w:val="left" w:pos="540"/>
                <w:tab w:val="left" w:pos="574"/>
              </w:tabs>
              <w:spacing w:after="0" w:line="240" w:lineRule="auto"/>
              <w:jc w:val="both"/>
              <w:rPr>
                <w:rFonts w:ascii="Arial" w:hAnsi="Arial" w:cs="Arial"/>
                <w:sz w:val="20"/>
                <w:szCs w:val="20"/>
              </w:rPr>
            </w:pPr>
            <w:r w:rsidRPr="007C2712">
              <w:rPr>
                <w:rFonts w:ascii="Arial" w:hAnsi="Arial" w:cs="Arial"/>
                <w:sz w:val="20"/>
                <w:szCs w:val="20"/>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28899645" w14:textId="77777777" w:rsidR="003E454B" w:rsidRPr="00D27A30" w:rsidRDefault="003E454B" w:rsidP="00BF6C2F">
            <w:pPr>
              <w:pStyle w:val="NoSpacing"/>
              <w:jc w:val="both"/>
              <w:rPr>
                <w:rFonts w:ascii="Arial" w:hAnsi="Arial" w:cs="Arial"/>
                <w:sz w:val="20"/>
                <w:szCs w:val="20"/>
              </w:rPr>
            </w:pPr>
            <w:r w:rsidRPr="00D27A30">
              <w:rPr>
                <w:rFonts w:ascii="Arial" w:hAnsi="Arial" w:cs="Arial"/>
                <w:sz w:val="20"/>
                <w:szCs w:val="20"/>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tc>
      </w:tr>
      <w:tr w:rsidR="003E454B" w:rsidRPr="00D27A30" w14:paraId="229F3509" w14:textId="77777777" w:rsidTr="00BF6C2F">
        <w:trPr>
          <w:trHeight w:val="370"/>
        </w:trPr>
        <w:tc>
          <w:tcPr>
            <w:tcW w:w="2853" w:type="dxa"/>
          </w:tcPr>
          <w:p w14:paraId="352A8FD5" w14:textId="77777777" w:rsidR="003E454B" w:rsidRPr="008B2B7E"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Finansų tarpininko privačios lėšos</w:t>
            </w:r>
          </w:p>
        </w:tc>
        <w:tc>
          <w:tcPr>
            <w:tcW w:w="11743" w:type="dxa"/>
          </w:tcPr>
          <w:p w14:paraId="3CDCC050" w14:textId="13E282E6" w:rsidR="003E454B" w:rsidRDefault="003E454B" w:rsidP="00BF6C2F">
            <w:pPr>
              <w:spacing w:after="0" w:line="240" w:lineRule="auto"/>
              <w:jc w:val="both"/>
              <w:rPr>
                <w:rFonts w:ascii="Arial" w:hAnsi="Arial" w:cs="Arial"/>
                <w:sz w:val="20"/>
                <w:szCs w:val="20"/>
              </w:rPr>
            </w:pPr>
            <w:r w:rsidRPr="00D27A30">
              <w:rPr>
                <w:rFonts w:ascii="Arial" w:hAnsi="Arial" w:cs="Arial"/>
                <w:sz w:val="20"/>
                <w:szCs w:val="20"/>
              </w:rPr>
              <w:t xml:space="preserve">FT lėšų suma, kuria jis prisideda prie Paskolų teikimo pagal </w:t>
            </w:r>
            <w:r w:rsidR="00492A21">
              <w:rPr>
                <w:rFonts w:ascii="Arial" w:hAnsi="Arial" w:cs="Arial"/>
                <w:sz w:val="20"/>
                <w:szCs w:val="20"/>
              </w:rPr>
              <w:t>JŪĮF p</w:t>
            </w:r>
            <w:r w:rsidR="00492A21" w:rsidRPr="00D27A30">
              <w:rPr>
                <w:rFonts w:ascii="Arial" w:hAnsi="Arial" w:cs="Arial"/>
                <w:sz w:val="20"/>
                <w:szCs w:val="20"/>
              </w:rPr>
              <w:t>riemonę</w:t>
            </w:r>
            <w:r w:rsidRPr="00D27A30">
              <w:rPr>
                <w:rFonts w:ascii="Arial" w:hAnsi="Arial" w:cs="Arial"/>
                <w:sz w:val="20"/>
                <w:szCs w:val="20"/>
              </w:rPr>
              <w:t>.</w:t>
            </w:r>
          </w:p>
          <w:p w14:paraId="7BCA800C" w14:textId="77777777" w:rsidR="003E454B" w:rsidRPr="00D27A30" w:rsidRDefault="003E454B" w:rsidP="00BF6C2F">
            <w:pPr>
              <w:spacing w:after="0" w:line="240" w:lineRule="auto"/>
              <w:jc w:val="both"/>
              <w:rPr>
                <w:rFonts w:ascii="Arial" w:hAnsi="Arial" w:cs="Arial"/>
                <w:sz w:val="20"/>
                <w:szCs w:val="20"/>
              </w:rPr>
            </w:pPr>
          </w:p>
        </w:tc>
      </w:tr>
      <w:tr w:rsidR="003E454B" w:rsidRPr="00D27A30" w14:paraId="347644A3" w14:textId="77777777" w:rsidTr="00BF6C2F">
        <w:trPr>
          <w:trHeight w:val="319"/>
        </w:trPr>
        <w:tc>
          <w:tcPr>
            <w:tcW w:w="2853" w:type="dxa"/>
          </w:tcPr>
          <w:p w14:paraId="50C26AAB" w14:textId="77777777" w:rsidR="003E454B" w:rsidRPr="008B2B7E" w:rsidRDefault="003E454B"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SVV subjektas</w:t>
            </w:r>
          </w:p>
        </w:tc>
        <w:tc>
          <w:tcPr>
            <w:tcW w:w="11743" w:type="dxa"/>
          </w:tcPr>
          <w:p w14:paraId="4D82F823" w14:textId="444BEB1F" w:rsidR="003E454B" w:rsidRPr="00E76D44" w:rsidRDefault="003E4B5E" w:rsidP="00BF6C2F">
            <w:pPr>
              <w:pStyle w:val="NoSpacing"/>
              <w:jc w:val="both"/>
              <w:rPr>
                <w:rFonts w:ascii="Arial" w:hAnsi="Arial" w:cs="Arial"/>
                <w:sz w:val="20"/>
                <w:szCs w:val="20"/>
              </w:rPr>
            </w:pPr>
            <w:r w:rsidRPr="00767F30">
              <w:rPr>
                <w:rFonts w:ascii="Arial" w:hAnsi="Arial" w:cs="Arial"/>
                <w:sz w:val="20"/>
                <w:szCs w:val="20"/>
                <w:lang w:eastAsia="lt-LT"/>
              </w:rPr>
              <w:t>Paskolos gavėjas atitinka</w:t>
            </w:r>
            <w:r w:rsidR="00E76D44" w:rsidRPr="00767F30">
              <w:rPr>
                <w:rFonts w:ascii="Arial" w:hAnsi="Arial" w:cs="Arial"/>
                <w:sz w:val="20"/>
                <w:szCs w:val="20"/>
                <w:lang w:eastAsia="lt-LT"/>
              </w:rPr>
              <w:t>ntis</w:t>
            </w:r>
            <w:r w:rsidRPr="00767F30">
              <w:rPr>
                <w:rFonts w:ascii="Arial" w:hAnsi="Arial" w:cs="Arial"/>
                <w:sz w:val="20"/>
                <w:szCs w:val="20"/>
                <w:lang w:eastAsia="lt-LT"/>
              </w:rPr>
              <w:t xml:space="preserve"> privataus savarankiško juridinio asmens, atitinkančio labai mažos, mažos ar vidutinės įmonės sąlygas, nustatytas Lietuvos Respublikos smulkiojo ir vidutinio verslo plėtros įstatyme</w:t>
            </w:r>
            <w:r w:rsidR="00E76D44" w:rsidRPr="00767F30">
              <w:rPr>
                <w:rFonts w:ascii="Arial" w:hAnsi="Arial" w:cs="Arial"/>
                <w:sz w:val="20"/>
                <w:szCs w:val="20"/>
                <w:lang w:eastAsia="lt-LT"/>
              </w:rPr>
              <w:t>.</w:t>
            </w:r>
          </w:p>
        </w:tc>
      </w:tr>
    </w:tbl>
    <w:p w14:paraId="4B04F935" w14:textId="70C8F13E" w:rsidR="00CE285C" w:rsidRDefault="00FE6642" w:rsidP="008A25DA">
      <w:pPr>
        <w:autoSpaceDE w:val="0"/>
        <w:autoSpaceDN w:val="0"/>
        <w:adjustRightInd w:val="0"/>
        <w:spacing w:after="0" w:line="240" w:lineRule="auto"/>
        <w:ind w:firstLine="851"/>
        <w:jc w:val="center"/>
        <w:rPr>
          <w:rFonts w:ascii="Arial" w:hAnsi="Arial" w:cs="Arial"/>
          <w:b/>
          <w:iCs/>
          <w:sz w:val="20"/>
          <w:szCs w:val="20"/>
        </w:rPr>
      </w:pPr>
      <w:r>
        <w:rPr>
          <w:rFonts w:ascii="Arial" w:hAnsi="Arial" w:cs="Arial"/>
          <w:b/>
          <w:iCs/>
          <w:sz w:val="20"/>
          <w:szCs w:val="20"/>
        </w:rPr>
        <w:t xml:space="preserve"> </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11743"/>
      </w:tblGrid>
      <w:tr w:rsidR="00DD3B56" w:rsidRPr="00D27A30" w14:paraId="57018D87" w14:textId="77777777" w:rsidTr="5EC7329F">
        <w:trPr>
          <w:trHeight w:val="319"/>
        </w:trPr>
        <w:tc>
          <w:tcPr>
            <w:tcW w:w="2853" w:type="dxa"/>
          </w:tcPr>
          <w:p w14:paraId="00168017" w14:textId="10421C35"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Galutiniai gavėjai (toliau – Paskolos gavėjai)</w:t>
            </w:r>
          </w:p>
        </w:tc>
        <w:tc>
          <w:tcPr>
            <w:tcW w:w="11743" w:type="dxa"/>
          </w:tcPr>
          <w:p w14:paraId="7A3CB26A" w14:textId="5BA7A789" w:rsidR="00DD3B56" w:rsidRPr="00D27A30" w:rsidRDefault="00DD3B56" w:rsidP="00EB0F33">
            <w:pPr>
              <w:spacing w:after="0" w:line="240" w:lineRule="auto"/>
              <w:jc w:val="both"/>
              <w:rPr>
                <w:rFonts w:ascii="Arial" w:hAnsi="Arial" w:cs="Arial"/>
                <w:bCs/>
                <w:sz w:val="20"/>
                <w:szCs w:val="20"/>
                <w:lang w:eastAsia="lt-LT"/>
              </w:rPr>
            </w:pPr>
            <w:r w:rsidRPr="00D27A30">
              <w:rPr>
                <w:rFonts w:ascii="Arial" w:hAnsi="Arial" w:cs="Arial"/>
                <w:sz w:val="20"/>
                <w:szCs w:val="20"/>
                <w:lang w:eastAsia="lt-LT"/>
              </w:rPr>
              <w:t>F</w:t>
            </w:r>
            <w:r w:rsidR="00AF2164">
              <w:rPr>
                <w:rFonts w:ascii="Arial" w:hAnsi="Arial" w:cs="Arial"/>
                <w:sz w:val="20"/>
                <w:szCs w:val="20"/>
                <w:lang w:eastAsia="lt-LT"/>
              </w:rPr>
              <w:t>T</w:t>
            </w:r>
            <w:r w:rsidRPr="00D27A30">
              <w:rPr>
                <w:rFonts w:ascii="Arial" w:hAnsi="Arial" w:cs="Arial"/>
                <w:sz w:val="20"/>
                <w:szCs w:val="20"/>
                <w:lang w:eastAsia="lt-LT"/>
              </w:rPr>
              <w:t xml:space="preserve"> </w:t>
            </w:r>
            <w:r w:rsidR="00AF2164">
              <w:rPr>
                <w:rFonts w:ascii="Arial" w:hAnsi="Arial" w:cs="Arial"/>
                <w:sz w:val="20"/>
                <w:szCs w:val="20"/>
                <w:lang w:eastAsia="lt-LT"/>
              </w:rPr>
              <w:t>JŪĮF</w:t>
            </w:r>
            <w:r>
              <w:rPr>
                <w:rFonts w:ascii="Arial" w:hAnsi="Arial" w:cs="Arial"/>
                <w:sz w:val="20"/>
                <w:szCs w:val="20"/>
                <w:lang w:eastAsia="lt-LT"/>
              </w:rPr>
              <w:t xml:space="preserve"> p</w:t>
            </w:r>
            <w:r w:rsidRPr="00D27A30">
              <w:rPr>
                <w:rFonts w:ascii="Arial" w:hAnsi="Arial" w:cs="Arial"/>
                <w:sz w:val="20"/>
                <w:szCs w:val="20"/>
                <w:lang w:eastAsia="lt-LT"/>
              </w:rPr>
              <w:t xml:space="preserve">riemonės lėšas gali skolinti jauniesiems ūkininkams, atitinkantiems </w:t>
            </w:r>
            <w:r w:rsidR="00907367">
              <w:rPr>
                <w:rFonts w:ascii="Arial" w:hAnsi="Arial" w:cs="Arial"/>
                <w:sz w:val="20"/>
                <w:szCs w:val="20"/>
                <w:lang w:eastAsia="lt-LT"/>
              </w:rPr>
              <w:t xml:space="preserve">Lietuvos Respublikos </w:t>
            </w:r>
            <w:r w:rsidRPr="00D27A30">
              <w:rPr>
                <w:rFonts w:ascii="Arial" w:hAnsi="Arial" w:cs="Arial"/>
                <w:sz w:val="20"/>
                <w:szCs w:val="20"/>
                <w:lang w:eastAsia="lt-LT"/>
              </w:rPr>
              <w:t xml:space="preserve">žemės ūkio ministro 2023 m. vasario 24 d. įsakymu Nr. 3D-102 patvirtintų </w:t>
            </w:r>
            <w:r w:rsidRPr="00D27A30">
              <w:rPr>
                <w:rFonts w:ascii="Arial" w:hAnsi="Arial" w:cs="Arial"/>
                <w:bCs/>
                <w:sz w:val="20"/>
                <w:szCs w:val="20"/>
                <w:lang w:eastAsia="lt-LT"/>
              </w:rPr>
              <w:t xml:space="preserve">Lietuvos žemės ūkio ir kaimo plėtros 2023–2027 metų strateginio plano administravimo taisyklių </w:t>
            </w:r>
            <w:r w:rsidRPr="00D27A30">
              <w:rPr>
                <w:rFonts w:ascii="Arial" w:hAnsi="Arial" w:cs="Arial"/>
                <w:sz w:val="20"/>
                <w:szCs w:val="20"/>
                <w:lang w:eastAsia="lt-LT"/>
              </w:rPr>
              <w:t>(toliau – SP Administravimo taisyklės) 5</w:t>
            </w:r>
            <w:r w:rsidRPr="00D27A30">
              <w:rPr>
                <w:rFonts w:ascii="Arial" w:hAnsi="Arial" w:cs="Arial"/>
                <w:bCs/>
                <w:sz w:val="20"/>
                <w:szCs w:val="20"/>
                <w:lang w:eastAsia="lt-LT"/>
              </w:rPr>
              <w:t xml:space="preserve"> punkte nurodytus reikalavimus, kurie pirmą kartą steigiasi žemės ūkio valdoje ir ūkyje kaip valdos ir ūkio valdytojai (juridinio asmens atveju – kurie pirmą kartą steigiasi žemės ūkio valdoje). </w:t>
            </w:r>
          </w:p>
          <w:p w14:paraId="68D96A6E" w14:textId="77777777" w:rsidR="00DD3B56" w:rsidRDefault="00DD3B56" w:rsidP="00EB0F33">
            <w:pPr>
              <w:pStyle w:val="NoSpacing"/>
              <w:jc w:val="both"/>
              <w:rPr>
                <w:rFonts w:ascii="Arial" w:hAnsi="Arial" w:cs="Arial"/>
                <w:bCs/>
                <w:sz w:val="20"/>
                <w:szCs w:val="20"/>
                <w:lang w:eastAsia="lt-LT"/>
              </w:rPr>
            </w:pPr>
            <w:r w:rsidRPr="00D27A30">
              <w:rPr>
                <w:rFonts w:ascii="Arial" w:hAnsi="Arial" w:cs="Arial"/>
                <w:bCs/>
                <w:sz w:val="20"/>
                <w:szCs w:val="20"/>
                <w:lang w:eastAsia="lt-LT"/>
              </w:rPr>
              <w:t>Jaunojo ūkininko įsisteigimo diena yra ūkio įregistravimo pareiškėjo vardu arba valdos įregistravimo pareiškėjo vardu diena, t. y. ta diena, kuri yra iš šių dienų ankstesnė (juridinio asmens atveju – valdos įregistravimo pareiškėjo vardu diena).</w:t>
            </w:r>
          </w:p>
          <w:p w14:paraId="05959854" w14:textId="3FFA4F52" w:rsidR="00DC70BE" w:rsidRPr="00C242DF" w:rsidRDefault="00EB1DA5" w:rsidP="00EB0F33">
            <w:pPr>
              <w:pStyle w:val="NoSpacing"/>
              <w:jc w:val="both"/>
              <w:rPr>
                <w:rFonts w:ascii="Arial" w:hAnsi="Arial" w:cs="Arial"/>
                <w:sz w:val="20"/>
                <w:szCs w:val="20"/>
              </w:rPr>
            </w:pPr>
            <w:r w:rsidRPr="00767F30">
              <w:rPr>
                <w:rFonts w:ascii="Arial" w:hAnsi="Arial" w:cs="Arial"/>
                <w:sz w:val="20"/>
                <w:szCs w:val="20"/>
                <w:lang w:eastAsia="lt-LT"/>
              </w:rPr>
              <w:t xml:space="preserve">Atitiktis patvirtinama </w:t>
            </w:r>
            <w:r w:rsidR="0060184F" w:rsidRPr="00D27A30">
              <w:rPr>
                <w:rFonts w:ascii="Arial" w:hAnsi="Arial" w:cs="Arial"/>
                <w:bCs/>
                <w:sz w:val="20"/>
                <w:szCs w:val="20"/>
                <w:lang w:eastAsia="lt-LT"/>
              </w:rPr>
              <w:t>Nacionalinė</w:t>
            </w:r>
            <w:r w:rsidR="0060184F">
              <w:rPr>
                <w:rFonts w:ascii="Arial" w:hAnsi="Arial" w:cs="Arial"/>
                <w:bCs/>
                <w:sz w:val="20"/>
                <w:szCs w:val="20"/>
                <w:lang w:eastAsia="lt-LT"/>
              </w:rPr>
              <w:t>s</w:t>
            </w:r>
            <w:r w:rsidR="0060184F" w:rsidRPr="00D27A30">
              <w:rPr>
                <w:rFonts w:ascii="Arial" w:hAnsi="Arial" w:cs="Arial"/>
                <w:bCs/>
                <w:sz w:val="20"/>
                <w:szCs w:val="20"/>
                <w:lang w:eastAsia="lt-LT"/>
              </w:rPr>
              <w:t xml:space="preserve"> mokėjimo agentūr</w:t>
            </w:r>
            <w:r w:rsidR="0060184F">
              <w:rPr>
                <w:rFonts w:ascii="Arial" w:hAnsi="Arial" w:cs="Arial"/>
                <w:bCs/>
                <w:sz w:val="20"/>
                <w:szCs w:val="20"/>
                <w:lang w:eastAsia="lt-LT"/>
              </w:rPr>
              <w:t>os</w:t>
            </w:r>
            <w:r w:rsidR="0060184F" w:rsidRPr="00D27A30">
              <w:rPr>
                <w:rFonts w:ascii="Arial" w:hAnsi="Arial" w:cs="Arial"/>
                <w:bCs/>
                <w:sz w:val="20"/>
                <w:szCs w:val="20"/>
                <w:lang w:eastAsia="lt-LT"/>
              </w:rPr>
              <w:t xml:space="preserve"> prie Žemės ūkio ministerijos (toliau – NMA)</w:t>
            </w:r>
            <w:r w:rsidRPr="00767F30">
              <w:rPr>
                <w:rFonts w:ascii="Arial" w:hAnsi="Arial" w:cs="Arial"/>
                <w:sz w:val="20"/>
                <w:szCs w:val="20"/>
                <w:lang w:eastAsia="lt-LT"/>
              </w:rPr>
              <w:t xml:space="preserve"> pažyma</w:t>
            </w:r>
            <w:r w:rsidR="00C10CA6" w:rsidRPr="00767F30">
              <w:rPr>
                <w:rFonts w:ascii="Arial" w:hAnsi="Arial" w:cs="Arial"/>
                <w:sz w:val="20"/>
                <w:szCs w:val="20"/>
                <w:lang w:eastAsia="lt-LT"/>
              </w:rPr>
              <w:t xml:space="preserve"> dėl Paskolos gavėjo tinkamumo gauti Paskolą (Įgyvendinimo taisyklių </w:t>
            </w:r>
            <w:r w:rsidR="001C22BB">
              <w:rPr>
                <w:rFonts w:ascii="Arial" w:hAnsi="Arial" w:cs="Arial"/>
                <w:sz w:val="20"/>
                <w:szCs w:val="20"/>
                <w:lang w:eastAsia="lt-LT"/>
              </w:rPr>
              <w:t>3</w:t>
            </w:r>
            <w:r w:rsidR="00C10CA6" w:rsidRPr="00767F30">
              <w:rPr>
                <w:rFonts w:ascii="Arial" w:hAnsi="Arial" w:cs="Arial"/>
                <w:sz w:val="20"/>
                <w:szCs w:val="20"/>
                <w:lang w:eastAsia="lt-LT"/>
              </w:rPr>
              <w:t xml:space="preserve"> priedas).</w:t>
            </w:r>
          </w:p>
        </w:tc>
      </w:tr>
      <w:tr w:rsidR="00DD3B56" w:rsidRPr="00D27A30" w14:paraId="3F0574DD" w14:textId="77777777" w:rsidTr="5EC7329F">
        <w:trPr>
          <w:trHeight w:val="368"/>
        </w:trPr>
        <w:tc>
          <w:tcPr>
            <w:tcW w:w="2853" w:type="dxa"/>
          </w:tcPr>
          <w:p w14:paraId="719F6B07" w14:textId="676BBE4B"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gavėjo dalyvis</w:t>
            </w:r>
          </w:p>
        </w:tc>
        <w:tc>
          <w:tcPr>
            <w:tcW w:w="11743" w:type="dxa"/>
          </w:tcPr>
          <w:p w14:paraId="0BD9D678" w14:textId="77777777" w:rsidR="00DD3B56" w:rsidRPr="00D27A30" w:rsidRDefault="00DD3B56" w:rsidP="00EB0F33">
            <w:pPr>
              <w:keepNext/>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Asmuo (Paskolos gavėjo akcininkas, narys, dalininkas ir pan.), kuris turi nuosavybės teisę į Paskolos gavėjo turtą, arba asmuo, kuris nors ir neišsaugo nuosavybės teisių į Paskolos gavėjo turtą, bet įgyja prievolinių teisių ir (ar) pareigų, susijusių su Paskolos gavėju.</w:t>
            </w:r>
          </w:p>
        </w:tc>
      </w:tr>
      <w:tr w:rsidR="00DD3B56" w:rsidRPr="00D27A30" w14:paraId="6355020A" w14:textId="77777777" w:rsidTr="5EC7329F">
        <w:trPr>
          <w:trHeight w:val="451"/>
        </w:trPr>
        <w:tc>
          <w:tcPr>
            <w:tcW w:w="2853" w:type="dxa"/>
          </w:tcPr>
          <w:p w14:paraId="4F610FC3" w14:textId="2E0D0B83"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Įmonių grupė</w:t>
            </w:r>
          </w:p>
        </w:tc>
        <w:tc>
          <w:tcPr>
            <w:tcW w:w="11743" w:type="dxa"/>
          </w:tcPr>
          <w:p w14:paraId="59A67EA2" w14:textId="77777777" w:rsidR="00DD3B56" w:rsidRPr="00D27A30" w:rsidRDefault="00DD3B56" w:rsidP="00EB0F33">
            <w:pPr>
              <w:pStyle w:val="NoSpacing"/>
              <w:jc w:val="both"/>
              <w:rPr>
                <w:rFonts w:ascii="Arial" w:hAnsi="Arial" w:cs="Arial"/>
                <w:sz w:val="20"/>
                <w:szCs w:val="20"/>
                <w:highlight w:val="yellow"/>
              </w:rPr>
            </w:pPr>
            <w:r w:rsidRPr="00D27A30">
              <w:rPr>
                <w:rFonts w:ascii="Arial" w:hAnsi="Arial" w:cs="Arial"/>
                <w:sz w:val="20"/>
                <w:szCs w:val="20"/>
              </w:rPr>
              <w:t>Įmonių grupės sąvoka suprantama taip, kaip apibrėžta Lietuvos Respublikos įmonių grupių konsoliduotosios finansinės atskaitomybės įstatyme.</w:t>
            </w:r>
          </w:p>
        </w:tc>
      </w:tr>
      <w:tr w:rsidR="00DD3B56" w:rsidRPr="00D27A30" w14:paraId="3EC15F11" w14:textId="77777777" w:rsidTr="5EC7329F">
        <w:trPr>
          <w:trHeight w:val="288"/>
        </w:trPr>
        <w:tc>
          <w:tcPr>
            <w:tcW w:w="2853" w:type="dxa"/>
          </w:tcPr>
          <w:p w14:paraId="4F3C16C5" w14:textId="2D0F7E3E"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 xml:space="preserve">Fondo valdytojas arba </w:t>
            </w:r>
            <w:r w:rsidR="00AF2164" w:rsidRPr="008B2B7E">
              <w:rPr>
                <w:rFonts w:ascii="Arial" w:hAnsi="Arial" w:cs="Arial"/>
                <w:b/>
                <w:sz w:val="20"/>
                <w:szCs w:val="20"/>
              </w:rPr>
              <w:t>INVEGA</w:t>
            </w:r>
          </w:p>
        </w:tc>
        <w:tc>
          <w:tcPr>
            <w:tcW w:w="11743" w:type="dxa"/>
          </w:tcPr>
          <w:p w14:paraId="4F4254F0" w14:textId="34CCFC6F" w:rsidR="00DD3B56" w:rsidRPr="00D27A30" w:rsidRDefault="00DD3B56" w:rsidP="00EB0F33">
            <w:pPr>
              <w:pStyle w:val="NoSpacing"/>
              <w:jc w:val="both"/>
              <w:rPr>
                <w:rFonts w:ascii="Arial" w:hAnsi="Arial" w:cs="Arial"/>
                <w:sz w:val="20"/>
                <w:szCs w:val="20"/>
              </w:rPr>
            </w:pPr>
            <w:r w:rsidRPr="00D27A30">
              <w:rPr>
                <w:rFonts w:ascii="Arial" w:hAnsi="Arial" w:cs="Arial"/>
                <w:sz w:val="20"/>
                <w:szCs w:val="20"/>
              </w:rPr>
              <w:t>UAB „Investicijų ir verslo garantijos“</w:t>
            </w:r>
            <w:r w:rsidR="00E53399">
              <w:rPr>
                <w:rFonts w:ascii="Arial" w:hAnsi="Arial" w:cs="Arial"/>
                <w:sz w:val="20"/>
                <w:szCs w:val="20"/>
              </w:rPr>
              <w:t>.</w:t>
            </w:r>
          </w:p>
        </w:tc>
      </w:tr>
      <w:tr w:rsidR="008E6F92" w:rsidRPr="00D27A30" w14:paraId="5948ED0F" w14:textId="77777777" w:rsidTr="5EC7329F">
        <w:trPr>
          <w:trHeight w:val="288"/>
        </w:trPr>
        <w:tc>
          <w:tcPr>
            <w:tcW w:w="2853" w:type="dxa"/>
          </w:tcPr>
          <w:p w14:paraId="1D2A7B59" w14:textId="71F7591C" w:rsidR="008E6F92" w:rsidRPr="00D242B1" w:rsidRDefault="008E6F92"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D242B1">
              <w:rPr>
                <w:rFonts w:ascii="Arial" w:hAnsi="Arial" w:cs="Arial"/>
                <w:b/>
                <w:sz w:val="20"/>
                <w:szCs w:val="20"/>
              </w:rPr>
              <w:t>Kontroliuojantis fondas</w:t>
            </w:r>
            <w:r w:rsidR="00F621DB">
              <w:rPr>
                <w:rFonts w:ascii="Arial" w:hAnsi="Arial" w:cs="Arial"/>
                <w:b/>
                <w:sz w:val="20"/>
                <w:szCs w:val="20"/>
              </w:rPr>
              <w:t xml:space="preserve"> (</w:t>
            </w:r>
            <w:r w:rsidR="00D232A2">
              <w:rPr>
                <w:rFonts w:ascii="Arial" w:hAnsi="Arial" w:cs="Arial"/>
                <w:b/>
                <w:sz w:val="20"/>
                <w:szCs w:val="20"/>
              </w:rPr>
              <w:t>toliau – Fondas)</w:t>
            </w:r>
          </w:p>
        </w:tc>
        <w:tc>
          <w:tcPr>
            <w:tcW w:w="11743" w:type="dxa"/>
          </w:tcPr>
          <w:p w14:paraId="01CAB9DC" w14:textId="2086124E" w:rsidR="008E6F92" w:rsidRPr="00D242B1" w:rsidRDefault="0035007E" w:rsidP="00D242B1">
            <w:pPr>
              <w:pStyle w:val="NoSpacing"/>
              <w:jc w:val="both"/>
              <w:rPr>
                <w:rFonts w:ascii="Arial" w:hAnsi="Arial" w:cs="Arial"/>
                <w:sz w:val="20"/>
                <w:szCs w:val="20"/>
              </w:rPr>
            </w:pPr>
            <w:r w:rsidRPr="00D242B1">
              <w:rPr>
                <w:rFonts w:ascii="Arial" w:hAnsi="Arial" w:cs="Arial"/>
                <w:color w:val="000000"/>
                <w:sz w:val="20"/>
                <w:szCs w:val="20"/>
              </w:rPr>
              <w:t>Kaimo plėtros finansinių priemonių fondas, skirt</w:t>
            </w:r>
            <w:r w:rsidR="003A3C98" w:rsidRPr="00D242B1">
              <w:rPr>
                <w:rFonts w:ascii="Arial" w:hAnsi="Arial" w:cs="Arial"/>
                <w:color w:val="000000"/>
                <w:sz w:val="20"/>
                <w:szCs w:val="20"/>
              </w:rPr>
              <w:t>as</w:t>
            </w:r>
            <w:r w:rsidR="00E8659B" w:rsidRPr="00D242B1">
              <w:rPr>
                <w:rFonts w:ascii="Arial" w:hAnsi="Arial" w:cs="Arial"/>
                <w:color w:val="000000"/>
                <w:sz w:val="20"/>
                <w:szCs w:val="20"/>
              </w:rPr>
              <w:t xml:space="preserve"> Lietuvos kaimo plėtros 2014–2020 metų programos, patvirtintos 2015 m. vasario 13 d. Europos Komisijos sprendimu C(2015) 842 bei Lietuvos žemės ūkio ir kaimo plėtros  2023–2027 m. strateginio plano, patvirtinto Europos Komisijos 2022 m. lapkričio 21 d. sprendimu Nr. C(2022) 8272 </w:t>
            </w:r>
            <w:r w:rsidR="00D242B1" w:rsidRPr="00D242B1">
              <w:rPr>
                <w:rFonts w:ascii="Arial" w:hAnsi="Arial" w:cs="Arial"/>
                <w:color w:val="000000"/>
                <w:sz w:val="20"/>
                <w:szCs w:val="20"/>
              </w:rPr>
              <w:t>lėšomis įgyvendinamoms finansinėms priemonėms administruoti</w:t>
            </w:r>
            <w:r w:rsidR="00082C6C">
              <w:rPr>
                <w:rFonts w:ascii="Arial" w:hAnsi="Arial" w:cs="Arial"/>
                <w:color w:val="000000"/>
                <w:sz w:val="20"/>
                <w:szCs w:val="20"/>
              </w:rPr>
              <w:t>.</w:t>
            </w:r>
          </w:p>
        </w:tc>
      </w:tr>
      <w:tr w:rsidR="00DD3B56" w:rsidRPr="00D27A30" w:rsidDel="00D32C28" w14:paraId="3D1857E8" w14:textId="77777777" w:rsidTr="5EC7329F">
        <w:trPr>
          <w:trHeight w:val="274"/>
        </w:trPr>
        <w:tc>
          <w:tcPr>
            <w:tcW w:w="2853" w:type="dxa"/>
          </w:tcPr>
          <w:p w14:paraId="1B68EDE3" w14:textId="7C5CE358" w:rsidR="00DD3B56" w:rsidRPr="008B2B7E" w:rsidDel="00D32C28"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Finansų įstaiga</w:t>
            </w:r>
          </w:p>
        </w:tc>
        <w:tc>
          <w:tcPr>
            <w:tcW w:w="11743" w:type="dxa"/>
          </w:tcPr>
          <w:p w14:paraId="237AE7B9" w14:textId="77777777" w:rsidR="00DD3B56" w:rsidRPr="00D27A30" w:rsidDel="00D32C28" w:rsidRDefault="00DD3B56" w:rsidP="00EB0F33">
            <w:pPr>
              <w:pStyle w:val="NoSpacing"/>
              <w:jc w:val="both"/>
              <w:rPr>
                <w:rFonts w:ascii="Arial" w:hAnsi="Arial" w:cs="Arial"/>
                <w:sz w:val="20"/>
                <w:szCs w:val="20"/>
              </w:rPr>
            </w:pPr>
            <w:r w:rsidRPr="00D27A30">
              <w:rPr>
                <w:rFonts w:ascii="Arial" w:hAnsi="Arial" w:cs="Arial"/>
                <w:sz w:val="20"/>
                <w:szCs w:val="20"/>
              </w:rPr>
              <w:t>Suprantama taip, kaip apibrėžta Lietuvos Respublikos finansų įstaigų įstatyme.</w:t>
            </w:r>
          </w:p>
        </w:tc>
      </w:tr>
      <w:tr w:rsidR="00DD3B56" w:rsidRPr="00D27A30" w:rsidDel="00D32C28" w14:paraId="0F499AA1" w14:textId="77777777" w:rsidTr="5EC7329F">
        <w:trPr>
          <w:trHeight w:val="236"/>
        </w:trPr>
        <w:tc>
          <w:tcPr>
            <w:tcW w:w="2853" w:type="dxa"/>
          </w:tcPr>
          <w:p w14:paraId="69F145DB" w14:textId="3C06359A" w:rsidR="00DD3B56" w:rsidRPr="008B2B7E" w:rsidDel="00D32C28"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Kredito įstaiga (KĮ)</w:t>
            </w:r>
          </w:p>
        </w:tc>
        <w:tc>
          <w:tcPr>
            <w:tcW w:w="11743" w:type="dxa"/>
          </w:tcPr>
          <w:p w14:paraId="6811D5F2" w14:textId="77777777" w:rsidR="00DD3B56" w:rsidRPr="00D27A30" w:rsidDel="00D32C28" w:rsidRDefault="00DD3B56" w:rsidP="00EB0F33">
            <w:pPr>
              <w:pStyle w:val="NoSpacing"/>
              <w:jc w:val="both"/>
              <w:rPr>
                <w:rFonts w:ascii="Arial" w:hAnsi="Arial" w:cs="Arial"/>
                <w:sz w:val="20"/>
                <w:szCs w:val="20"/>
              </w:rPr>
            </w:pPr>
            <w:r w:rsidRPr="00D27A30">
              <w:rPr>
                <w:rFonts w:ascii="Arial" w:hAnsi="Arial" w:cs="Arial"/>
                <w:sz w:val="20"/>
                <w:szCs w:val="20"/>
              </w:rPr>
              <w:t>Suprantama taip, kaip apibrėžta Lietuvos Respublikos finansų įstaigų įstatyme.</w:t>
            </w:r>
          </w:p>
        </w:tc>
      </w:tr>
      <w:tr w:rsidR="00DD3B56" w:rsidRPr="00D27A30" w14:paraId="5D9B08CC" w14:textId="77777777" w:rsidTr="5EC7329F">
        <w:trPr>
          <w:trHeight w:val="313"/>
        </w:trPr>
        <w:tc>
          <w:tcPr>
            <w:tcW w:w="2853" w:type="dxa"/>
          </w:tcPr>
          <w:p w14:paraId="15BDD3AE" w14:textId="354B8C80"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Kredito unijų grupė</w:t>
            </w:r>
          </w:p>
        </w:tc>
        <w:tc>
          <w:tcPr>
            <w:tcW w:w="11743" w:type="dxa"/>
          </w:tcPr>
          <w:p w14:paraId="2E6E6EBD" w14:textId="1EA0FAE4" w:rsidR="00DD3B56" w:rsidRPr="00D27A30" w:rsidRDefault="000327A9" w:rsidP="00EB0F33">
            <w:pPr>
              <w:pStyle w:val="NoSpacing"/>
              <w:jc w:val="both"/>
              <w:rPr>
                <w:rFonts w:ascii="Arial" w:hAnsi="Arial" w:cs="Arial"/>
                <w:sz w:val="20"/>
                <w:szCs w:val="20"/>
              </w:rPr>
            </w:pPr>
            <w:r>
              <w:rPr>
                <w:rFonts w:ascii="Arial" w:hAnsi="Arial" w:cs="Arial"/>
                <w:sz w:val="20"/>
                <w:szCs w:val="20"/>
              </w:rPr>
              <w:t xml:space="preserve">JŪĮF </w:t>
            </w:r>
            <w:r w:rsidR="00DD3B56">
              <w:rPr>
                <w:rFonts w:ascii="Arial" w:hAnsi="Arial" w:cs="Arial"/>
                <w:sz w:val="20"/>
                <w:szCs w:val="20"/>
              </w:rPr>
              <w:t>p</w:t>
            </w:r>
            <w:r w:rsidR="00DD3B56" w:rsidRPr="00D27A30">
              <w:rPr>
                <w:rFonts w:ascii="Arial" w:hAnsi="Arial" w:cs="Arial"/>
                <w:sz w:val="20"/>
                <w:szCs w:val="20"/>
              </w:rPr>
              <w:t>riemonę įgyvendinančios centrinei kredito unijai priklausančios kredito unijos, veikiančios kaip ūkio subjektų grupė ir atstovaujamos centrinės kredito unijos.</w:t>
            </w:r>
          </w:p>
        </w:tc>
      </w:tr>
      <w:tr w:rsidR="00DD3B56" w:rsidRPr="00D27A30" w14:paraId="6169728D" w14:textId="77777777" w:rsidTr="5EC7329F">
        <w:trPr>
          <w:trHeight w:val="58"/>
        </w:trPr>
        <w:tc>
          <w:tcPr>
            <w:tcW w:w="2853" w:type="dxa"/>
          </w:tcPr>
          <w:p w14:paraId="1FAD6688" w14:textId="441984B8"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Paskola</w:t>
            </w:r>
          </w:p>
        </w:tc>
        <w:tc>
          <w:tcPr>
            <w:tcW w:w="11743" w:type="dxa"/>
          </w:tcPr>
          <w:p w14:paraId="5A4342E0" w14:textId="1E07F1BE" w:rsidR="00DD3B56" w:rsidRPr="00D27A30" w:rsidRDefault="00DD3B56" w:rsidP="00EB0F33">
            <w:pPr>
              <w:keepNext/>
              <w:autoSpaceDE w:val="0"/>
              <w:autoSpaceDN w:val="0"/>
              <w:spacing w:after="0" w:line="240" w:lineRule="auto"/>
              <w:contextualSpacing/>
              <w:jc w:val="both"/>
              <w:rPr>
                <w:rFonts w:ascii="Arial" w:hAnsi="Arial" w:cs="Arial"/>
                <w:sz w:val="20"/>
                <w:szCs w:val="20"/>
              </w:rPr>
            </w:pPr>
            <w:r w:rsidRPr="00D27A30">
              <w:rPr>
                <w:rFonts w:ascii="Arial" w:hAnsi="Arial" w:cs="Arial"/>
                <w:sz w:val="20"/>
                <w:szCs w:val="20"/>
              </w:rPr>
              <w:t>FT Paskolos gavėjui suteikta paskola</w:t>
            </w:r>
            <w:r w:rsidR="004B20F9">
              <w:rPr>
                <w:rFonts w:ascii="Arial" w:hAnsi="Arial" w:cs="Arial"/>
                <w:sz w:val="20"/>
                <w:szCs w:val="20"/>
              </w:rPr>
              <w:t xml:space="preserve"> pagal JŪĮF priemonę</w:t>
            </w:r>
            <w:r w:rsidRPr="00D27A30">
              <w:rPr>
                <w:rFonts w:ascii="Arial" w:hAnsi="Arial" w:cs="Arial"/>
                <w:sz w:val="20"/>
                <w:szCs w:val="20"/>
              </w:rPr>
              <w:t xml:space="preserve"> investicijoms ir (ar) apyvartinėms lėšoms papildyti. </w:t>
            </w:r>
          </w:p>
        </w:tc>
      </w:tr>
      <w:tr w:rsidR="00DD3B56" w:rsidRPr="00D27A30" w14:paraId="5FB3F1C4" w14:textId="77777777" w:rsidTr="5EC7329F">
        <w:tc>
          <w:tcPr>
            <w:tcW w:w="2853" w:type="dxa"/>
            <w:tcBorders>
              <w:bottom w:val="single" w:sz="4" w:space="0" w:color="000000" w:themeColor="text1"/>
            </w:tcBorders>
          </w:tcPr>
          <w:p w14:paraId="255C69A2" w14:textId="2DB25DF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valiuta</w:t>
            </w:r>
          </w:p>
        </w:tc>
        <w:tc>
          <w:tcPr>
            <w:tcW w:w="11743" w:type="dxa"/>
            <w:tcBorders>
              <w:bottom w:val="single" w:sz="4" w:space="0" w:color="000000" w:themeColor="text1"/>
            </w:tcBorders>
          </w:tcPr>
          <w:p w14:paraId="654D4098" w14:textId="4408D5B6" w:rsidR="00DD3B56" w:rsidRPr="00D27A30" w:rsidRDefault="4869C337" w:rsidP="00EB0F33">
            <w:pPr>
              <w:autoSpaceDE w:val="0"/>
              <w:autoSpaceDN w:val="0"/>
              <w:spacing w:after="0" w:line="240" w:lineRule="auto"/>
              <w:contextualSpacing/>
              <w:jc w:val="both"/>
              <w:rPr>
                <w:rFonts w:ascii="Arial" w:hAnsi="Arial" w:cs="Arial"/>
                <w:sz w:val="20"/>
                <w:szCs w:val="20"/>
              </w:rPr>
            </w:pPr>
            <w:r w:rsidRPr="5EC7329F">
              <w:rPr>
                <w:rFonts w:ascii="Arial" w:hAnsi="Arial" w:cs="Arial"/>
                <w:sz w:val="20"/>
                <w:szCs w:val="20"/>
              </w:rPr>
              <w:t>Visos sumos išreikštos eurais. Visi mokėjimai pagal Paskolą atliekami eura</w:t>
            </w:r>
            <w:r w:rsidR="66897FA6" w:rsidRPr="5EC7329F">
              <w:rPr>
                <w:rFonts w:ascii="Arial" w:hAnsi="Arial" w:cs="Arial"/>
                <w:sz w:val="20"/>
                <w:szCs w:val="20"/>
              </w:rPr>
              <w:t>is.</w:t>
            </w:r>
          </w:p>
        </w:tc>
      </w:tr>
      <w:tr w:rsidR="00DD3B56" w:rsidRPr="00215C1D" w14:paraId="7937B03A" w14:textId="77777777" w:rsidTr="5EC7329F">
        <w:tc>
          <w:tcPr>
            <w:tcW w:w="2853" w:type="dxa"/>
            <w:tcBorders>
              <w:bottom w:val="single" w:sz="4" w:space="0" w:color="000000" w:themeColor="text1"/>
            </w:tcBorders>
          </w:tcPr>
          <w:p w14:paraId="154ED149" w14:textId="0448C4F9" w:rsidR="00DD3B56" w:rsidRPr="00AB4879"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B4879">
              <w:rPr>
                <w:rFonts w:ascii="Arial" w:hAnsi="Arial" w:cs="Arial"/>
                <w:b/>
                <w:sz w:val="20"/>
                <w:szCs w:val="20"/>
              </w:rPr>
              <w:t xml:space="preserve">Tinkamumo laikotarpis </w:t>
            </w:r>
          </w:p>
        </w:tc>
        <w:tc>
          <w:tcPr>
            <w:tcW w:w="11743" w:type="dxa"/>
            <w:tcBorders>
              <w:bottom w:val="single" w:sz="4" w:space="0" w:color="000000" w:themeColor="text1"/>
            </w:tcBorders>
          </w:tcPr>
          <w:p w14:paraId="4F5B361C" w14:textId="5C38684D" w:rsidR="00DD3B56" w:rsidRPr="009C13E9" w:rsidRDefault="000768EB" w:rsidP="00EB0F33">
            <w:pPr>
              <w:keepNext/>
              <w:autoSpaceDE w:val="0"/>
              <w:autoSpaceDN w:val="0"/>
              <w:spacing w:after="0" w:line="240" w:lineRule="auto"/>
              <w:contextualSpacing/>
              <w:jc w:val="both"/>
              <w:rPr>
                <w:rFonts w:ascii="Arial" w:hAnsi="Arial" w:cs="Arial"/>
                <w:sz w:val="20"/>
                <w:szCs w:val="20"/>
                <w:lang w:eastAsia="lt-LT"/>
              </w:rPr>
            </w:pPr>
            <w:r>
              <w:rPr>
                <w:rFonts w:ascii="Arial" w:hAnsi="Arial" w:cs="Arial"/>
                <w:sz w:val="20"/>
                <w:szCs w:val="20"/>
                <w:lang w:eastAsia="lt-LT"/>
              </w:rPr>
              <w:t>JŪĮF p</w:t>
            </w:r>
            <w:r w:rsidRPr="009C13E9">
              <w:rPr>
                <w:rFonts w:ascii="Arial" w:hAnsi="Arial" w:cs="Arial"/>
                <w:sz w:val="20"/>
                <w:szCs w:val="20"/>
                <w:lang w:eastAsia="lt-LT"/>
              </w:rPr>
              <w:t xml:space="preserve">riemonės </w:t>
            </w:r>
            <w:r w:rsidR="00DD3B56" w:rsidRPr="009C13E9">
              <w:rPr>
                <w:rFonts w:ascii="Arial" w:hAnsi="Arial" w:cs="Arial"/>
                <w:sz w:val="20"/>
                <w:szCs w:val="20"/>
                <w:lang w:eastAsia="lt-LT"/>
              </w:rPr>
              <w:t xml:space="preserve">lėšų skolinimo laikotarpis visais atvejais negali būti ilgesnis nei iki 2029 m. gruodžio 31 d. Iki šio termino </w:t>
            </w:r>
            <w:r>
              <w:rPr>
                <w:rFonts w:ascii="Arial" w:hAnsi="Arial" w:cs="Arial"/>
                <w:sz w:val="20"/>
                <w:szCs w:val="20"/>
                <w:lang w:eastAsia="lt-LT"/>
              </w:rPr>
              <w:t>JŪĮF p</w:t>
            </w:r>
            <w:r w:rsidRPr="009C13E9">
              <w:rPr>
                <w:rFonts w:ascii="Arial" w:hAnsi="Arial" w:cs="Arial"/>
                <w:sz w:val="20"/>
                <w:szCs w:val="20"/>
                <w:lang w:eastAsia="lt-LT"/>
              </w:rPr>
              <w:t xml:space="preserve">riemonei </w:t>
            </w:r>
            <w:r w:rsidR="00DD3B56" w:rsidRPr="009C13E9">
              <w:rPr>
                <w:rFonts w:ascii="Arial" w:hAnsi="Arial" w:cs="Arial"/>
                <w:sz w:val="20"/>
                <w:szCs w:val="20"/>
                <w:lang w:eastAsia="lt-LT"/>
              </w:rPr>
              <w:t xml:space="preserve">skirtas finansavimas turi būti panaudotas išduodant </w:t>
            </w:r>
            <w:r w:rsidR="00785F3E">
              <w:rPr>
                <w:rFonts w:ascii="Arial" w:hAnsi="Arial" w:cs="Arial"/>
                <w:sz w:val="20"/>
                <w:szCs w:val="20"/>
                <w:lang w:eastAsia="lt-LT"/>
              </w:rPr>
              <w:t>P</w:t>
            </w:r>
            <w:r w:rsidR="00785F3E" w:rsidRPr="009C13E9">
              <w:rPr>
                <w:rFonts w:ascii="Arial" w:hAnsi="Arial" w:cs="Arial"/>
                <w:sz w:val="20"/>
                <w:szCs w:val="20"/>
                <w:lang w:eastAsia="lt-LT"/>
              </w:rPr>
              <w:t>askolas</w:t>
            </w:r>
            <w:r w:rsidR="00DD3B56" w:rsidRPr="009C13E9">
              <w:rPr>
                <w:rFonts w:ascii="Arial" w:hAnsi="Arial" w:cs="Arial"/>
                <w:sz w:val="20"/>
                <w:szCs w:val="20"/>
                <w:lang w:eastAsia="lt-LT"/>
              </w:rPr>
              <w:t>.</w:t>
            </w:r>
            <w:r w:rsidR="009C13E9" w:rsidRPr="009C13E9">
              <w:rPr>
                <w:rFonts w:ascii="Arial" w:hAnsi="Arial" w:cs="Arial"/>
                <w:sz w:val="20"/>
                <w:szCs w:val="20"/>
                <w:lang w:eastAsia="lt-LT"/>
              </w:rPr>
              <w:t xml:space="preserve"> Suėjus Tinkamumo laikotarpio terminui Paskolos suma negali būti didinama.  </w:t>
            </w:r>
          </w:p>
        </w:tc>
      </w:tr>
      <w:tr w:rsidR="00DD3B56" w:rsidRPr="00D27A30" w14:paraId="074FC65D" w14:textId="77777777" w:rsidTr="5EC7329F">
        <w:tc>
          <w:tcPr>
            <w:tcW w:w="2853" w:type="dxa"/>
            <w:tcBorders>
              <w:bottom w:val="single" w:sz="4" w:space="0" w:color="000000" w:themeColor="text1"/>
            </w:tcBorders>
          </w:tcPr>
          <w:p w14:paraId="68709C07" w14:textId="7918722C"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Įgyvendinimo teritorija</w:t>
            </w:r>
          </w:p>
        </w:tc>
        <w:tc>
          <w:tcPr>
            <w:tcW w:w="11743" w:type="dxa"/>
            <w:tcBorders>
              <w:bottom w:val="single" w:sz="4" w:space="0" w:color="000000" w:themeColor="text1"/>
            </w:tcBorders>
          </w:tcPr>
          <w:p w14:paraId="431E953B" w14:textId="1083FC12" w:rsidR="00DD3B56" w:rsidRPr="00D27A30" w:rsidRDefault="00D86FAC" w:rsidP="00EB0F33">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JŪĮF</w:t>
            </w:r>
            <w:r>
              <w:rPr>
                <w:rFonts w:ascii="Arial" w:hAnsi="Arial" w:cs="Arial"/>
                <w:sz w:val="20"/>
                <w:szCs w:val="20"/>
                <w:lang w:eastAsia="lt-LT"/>
              </w:rPr>
              <w:t xml:space="preserve"> </w:t>
            </w:r>
            <w:r w:rsidR="00DD3B56">
              <w:rPr>
                <w:rFonts w:ascii="Arial" w:hAnsi="Arial" w:cs="Arial"/>
                <w:sz w:val="20"/>
                <w:szCs w:val="20"/>
                <w:lang w:eastAsia="lt-LT"/>
              </w:rPr>
              <w:t>p</w:t>
            </w:r>
            <w:r w:rsidR="00DD3B56" w:rsidRPr="00D27A30">
              <w:rPr>
                <w:rFonts w:ascii="Arial" w:hAnsi="Arial" w:cs="Arial"/>
                <w:sz w:val="20"/>
                <w:szCs w:val="20"/>
                <w:lang w:eastAsia="lt-LT"/>
              </w:rPr>
              <w:t xml:space="preserve">riemonė įgyvendinama visoje Lietuvos Respublikos teritorijoje. </w:t>
            </w:r>
            <w:r w:rsidR="003B1D49">
              <w:rPr>
                <w:rFonts w:ascii="Arial" w:hAnsi="Arial" w:cs="Arial"/>
                <w:sz w:val="20"/>
                <w:szCs w:val="20"/>
                <w:lang w:eastAsia="lt-LT"/>
              </w:rPr>
              <w:t>Paskolų</w:t>
            </w:r>
            <w:r w:rsidR="003B1D49" w:rsidRPr="00D27A30">
              <w:rPr>
                <w:rFonts w:ascii="Arial" w:hAnsi="Arial" w:cs="Arial"/>
                <w:sz w:val="20"/>
                <w:szCs w:val="20"/>
                <w:lang w:eastAsia="lt-LT"/>
              </w:rPr>
              <w:t xml:space="preserve"> </w:t>
            </w:r>
            <w:r w:rsidR="00DD3B56" w:rsidRPr="00D27A30">
              <w:rPr>
                <w:rFonts w:ascii="Arial" w:hAnsi="Arial" w:cs="Arial"/>
                <w:sz w:val="20"/>
                <w:szCs w:val="20"/>
                <w:lang w:eastAsia="lt-LT"/>
              </w:rPr>
              <w:t xml:space="preserve">gavėjams, kurių registracijos vieta yra Sostinės regionas, gali būti suteikta ne daugiau kaip 20 proc. </w:t>
            </w:r>
            <w:r>
              <w:rPr>
                <w:rFonts w:ascii="Arial" w:hAnsi="Arial" w:cs="Arial"/>
                <w:sz w:val="20"/>
                <w:szCs w:val="20"/>
              </w:rPr>
              <w:t>JŪĮF</w:t>
            </w:r>
            <w:r>
              <w:rPr>
                <w:rFonts w:ascii="Arial" w:hAnsi="Arial" w:cs="Arial"/>
                <w:sz w:val="20"/>
                <w:szCs w:val="20"/>
                <w:lang w:eastAsia="lt-LT"/>
              </w:rPr>
              <w:t xml:space="preserve"> </w:t>
            </w:r>
            <w:r w:rsidR="00DD3B56">
              <w:rPr>
                <w:rFonts w:ascii="Arial" w:hAnsi="Arial" w:cs="Arial"/>
                <w:sz w:val="20"/>
                <w:szCs w:val="20"/>
                <w:lang w:eastAsia="lt-LT"/>
              </w:rPr>
              <w:t>p</w:t>
            </w:r>
            <w:r w:rsidR="00DD3B56" w:rsidRPr="00D27A30">
              <w:rPr>
                <w:rFonts w:ascii="Arial" w:hAnsi="Arial" w:cs="Arial"/>
                <w:sz w:val="20"/>
                <w:szCs w:val="20"/>
                <w:lang w:eastAsia="lt-LT"/>
              </w:rPr>
              <w:t xml:space="preserve">riemonės lėšų.  </w:t>
            </w:r>
          </w:p>
        </w:tc>
      </w:tr>
      <w:tr w:rsidR="00DD3B56" w:rsidRPr="00D27A30" w14:paraId="624F36BA" w14:textId="77777777" w:rsidTr="5EC7329F">
        <w:trPr>
          <w:trHeight w:val="171"/>
        </w:trPr>
        <w:tc>
          <w:tcPr>
            <w:tcW w:w="2853" w:type="dxa"/>
          </w:tcPr>
          <w:p w14:paraId="1A798DAB" w14:textId="4ED920DD" w:rsidR="00DD3B56" w:rsidRPr="00D27A30"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D27A30">
              <w:rPr>
                <w:rFonts w:ascii="Arial" w:hAnsi="Arial" w:cs="Arial"/>
                <w:b/>
                <w:sz w:val="20"/>
                <w:szCs w:val="20"/>
              </w:rPr>
              <w:t>Paskolos gavėjo vertinimas</w:t>
            </w:r>
          </w:p>
        </w:tc>
        <w:tc>
          <w:tcPr>
            <w:tcW w:w="11743" w:type="dxa"/>
          </w:tcPr>
          <w:p w14:paraId="443C8F38" w14:textId="77777777" w:rsidR="00DD3B56" w:rsidRPr="00D27A30" w:rsidRDefault="00DD3B56" w:rsidP="00EB0F33">
            <w:pPr>
              <w:pStyle w:val="NoSpacing"/>
              <w:rPr>
                <w:rFonts w:ascii="Arial" w:hAnsi="Arial" w:cs="Arial"/>
              </w:rPr>
            </w:pPr>
            <w:r w:rsidRPr="00D27A30">
              <w:rPr>
                <w:rFonts w:ascii="Arial" w:hAnsi="Arial" w:cs="Arial"/>
                <w:sz w:val="20"/>
                <w:szCs w:val="20"/>
              </w:rPr>
              <w:t>Paskolos gavėjo vertinimas atliekamas pagal FT vidines procedūras</w:t>
            </w:r>
            <w:r w:rsidRPr="00D27A30">
              <w:rPr>
                <w:rFonts w:ascii="Arial" w:hAnsi="Arial" w:cs="Arial"/>
              </w:rPr>
              <w:t>.</w:t>
            </w:r>
          </w:p>
        </w:tc>
      </w:tr>
      <w:tr w:rsidR="00DD3B56" w:rsidRPr="00D27A30" w14:paraId="51F21886" w14:textId="77777777" w:rsidTr="5EC7329F">
        <w:trPr>
          <w:trHeight w:val="471"/>
        </w:trPr>
        <w:tc>
          <w:tcPr>
            <w:tcW w:w="2853" w:type="dxa"/>
          </w:tcPr>
          <w:p w14:paraId="13F3602E" w14:textId="7C20CEB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Valstybės pagalba</w:t>
            </w:r>
          </w:p>
        </w:tc>
        <w:tc>
          <w:tcPr>
            <w:tcW w:w="11743" w:type="dxa"/>
          </w:tcPr>
          <w:p w14:paraId="7ABD79AF" w14:textId="11725D78" w:rsidR="00DD3B56" w:rsidRPr="00D27A30" w:rsidRDefault="00D86FAC" w:rsidP="00EB0F33">
            <w:pPr>
              <w:spacing w:after="0" w:line="240" w:lineRule="auto"/>
              <w:jc w:val="both"/>
              <w:rPr>
                <w:rFonts w:ascii="Arial" w:hAnsi="Arial" w:cs="Arial"/>
                <w:sz w:val="20"/>
                <w:szCs w:val="20"/>
              </w:rPr>
            </w:pPr>
            <w:r>
              <w:rPr>
                <w:rFonts w:ascii="Arial" w:hAnsi="Arial" w:cs="Arial"/>
                <w:sz w:val="20"/>
                <w:szCs w:val="20"/>
              </w:rPr>
              <w:t>JŪĮF</w:t>
            </w:r>
            <w:r>
              <w:rPr>
                <w:rFonts w:ascii="Arial" w:hAnsi="Arial" w:cs="Arial"/>
                <w:sz w:val="20"/>
                <w:szCs w:val="20"/>
                <w:lang w:eastAsia="lt-LT"/>
              </w:rPr>
              <w:t xml:space="preserve"> </w:t>
            </w:r>
            <w:r w:rsidR="00DD3B56">
              <w:rPr>
                <w:rFonts w:ascii="Arial" w:hAnsi="Arial" w:cs="Arial"/>
                <w:sz w:val="20"/>
                <w:szCs w:val="20"/>
                <w:lang w:eastAsia="lt-LT"/>
              </w:rPr>
              <w:t>p</w:t>
            </w:r>
            <w:r w:rsidR="00DD3B56" w:rsidRPr="00D27A30">
              <w:rPr>
                <w:rFonts w:ascii="Arial" w:hAnsi="Arial" w:cs="Arial"/>
                <w:sz w:val="20"/>
                <w:szCs w:val="20"/>
                <w:lang w:eastAsia="lt-LT"/>
              </w:rPr>
              <w:t xml:space="preserve">riemonė neturi valstybės pagalbos elementų, t. y. </w:t>
            </w:r>
            <w:r>
              <w:rPr>
                <w:rFonts w:ascii="Arial" w:hAnsi="Arial" w:cs="Arial"/>
                <w:sz w:val="20"/>
                <w:szCs w:val="20"/>
                <w:lang w:eastAsia="lt-LT"/>
              </w:rPr>
              <w:t>FT</w:t>
            </w:r>
            <w:r w:rsidR="00DD3B56" w:rsidRPr="00D27A30">
              <w:rPr>
                <w:rFonts w:ascii="Arial" w:hAnsi="Arial" w:cs="Arial"/>
                <w:sz w:val="20"/>
                <w:szCs w:val="20"/>
                <w:lang w:eastAsia="lt-LT"/>
              </w:rPr>
              <w:t xml:space="preserve"> bus skiriamas rinkos standartus atitinkantis atlygis, o  </w:t>
            </w:r>
            <w:r>
              <w:rPr>
                <w:rFonts w:ascii="Arial" w:hAnsi="Arial" w:cs="Arial"/>
                <w:sz w:val="20"/>
                <w:szCs w:val="20"/>
                <w:lang w:eastAsia="lt-LT"/>
              </w:rPr>
              <w:t>FT</w:t>
            </w:r>
            <w:r w:rsidR="00DD3B56" w:rsidRPr="00D27A30">
              <w:rPr>
                <w:rFonts w:ascii="Arial" w:hAnsi="Arial" w:cs="Arial"/>
                <w:sz w:val="20"/>
                <w:szCs w:val="20"/>
                <w:lang w:eastAsia="lt-LT"/>
              </w:rPr>
              <w:t xml:space="preserve"> </w:t>
            </w:r>
            <w:r w:rsidR="00500DA8">
              <w:rPr>
                <w:rFonts w:ascii="Arial" w:hAnsi="Arial" w:cs="Arial"/>
                <w:sz w:val="20"/>
                <w:szCs w:val="20"/>
                <w:lang w:eastAsia="lt-LT"/>
              </w:rPr>
              <w:t>Paskolų</w:t>
            </w:r>
            <w:r w:rsidR="00500DA8" w:rsidRPr="00D27A30">
              <w:rPr>
                <w:rFonts w:ascii="Arial" w:hAnsi="Arial" w:cs="Arial"/>
                <w:sz w:val="20"/>
                <w:szCs w:val="20"/>
                <w:lang w:eastAsia="lt-LT"/>
              </w:rPr>
              <w:t xml:space="preserve"> </w:t>
            </w:r>
            <w:r w:rsidR="00DD3B56" w:rsidRPr="00D27A30">
              <w:rPr>
                <w:rFonts w:ascii="Arial" w:hAnsi="Arial" w:cs="Arial"/>
                <w:sz w:val="20"/>
                <w:szCs w:val="20"/>
                <w:lang w:eastAsia="lt-LT"/>
              </w:rPr>
              <w:t xml:space="preserve">gavėjams perduos visą finansinę naudą. </w:t>
            </w:r>
          </w:p>
        </w:tc>
      </w:tr>
      <w:tr w:rsidR="00DD3B56" w:rsidRPr="00D27A30" w14:paraId="0F7C650D" w14:textId="77777777" w:rsidTr="5EC7329F">
        <w:trPr>
          <w:trHeight w:val="471"/>
        </w:trPr>
        <w:tc>
          <w:tcPr>
            <w:tcW w:w="2853" w:type="dxa"/>
          </w:tcPr>
          <w:p w14:paraId="4FA3A086" w14:textId="1D5970F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Rizikos pasidalinimo proporcija</w:t>
            </w:r>
          </w:p>
        </w:tc>
        <w:tc>
          <w:tcPr>
            <w:tcW w:w="11743" w:type="dxa"/>
          </w:tcPr>
          <w:p w14:paraId="53521855" w14:textId="2684D542" w:rsidR="00DD3B56" w:rsidRPr="00D27A30" w:rsidRDefault="00DD3B56" w:rsidP="00EB0F33">
            <w:pPr>
              <w:spacing w:after="0" w:line="240" w:lineRule="auto"/>
              <w:jc w:val="both"/>
              <w:rPr>
                <w:rFonts w:ascii="Arial" w:hAnsi="Arial" w:cs="Arial"/>
                <w:sz w:val="20"/>
                <w:szCs w:val="20"/>
                <w:lang w:eastAsia="lt-LT"/>
              </w:rPr>
            </w:pPr>
            <w:r w:rsidRPr="00D27A30">
              <w:rPr>
                <w:rFonts w:ascii="Arial" w:hAnsi="Arial" w:cs="Arial"/>
                <w:sz w:val="20"/>
                <w:szCs w:val="20"/>
                <w:lang w:eastAsia="lt-LT"/>
              </w:rPr>
              <w:t xml:space="preserve">Paskolų negrąžinimo rizikos pasidalinimo tarp </w:t>
            </w:r>
            <w:r w:rsidR="00AF2164" w:rsidRPr="00D27A30">
              <w:rPr>
                <w:rFonts w:ascii="Arial" w:hAnsi="Arial" w:cs="Arial"/>
                <w:sz w:val="20"/>
                <w:szCs w:val="20"/>
                <w:lang w:eastAsia="lt-LT"/>
              </w:rPr>
              <w:t>INVEGOS</w:t>
            </w:r>
            <w:r w:rsidR="00D86FAC" w:rsidRPr="00D27A30">
              <w:rPr>
                <w:rFonts w:ascii="Arial" w:hAnsi="Arial" w:cs="Arial"/>
                <w:sz w:val="20"/>
                <w:szCs w:val="20"/>
                <w:lang w:eastAsia="lt-LT"/>
              </w:rPr>
              <w:t xml:space="preserve"> </w:t>
            </w:r>
            <w:r w:rsidRPr="00D27A30">
              <w:rPr>
                <w:rFonts w:ascii="Arial" w:hAnsi="Arial" w:cs="Arial"/>
                <w:sz w:val="20"/>
                <w:szCs w:val="20"/>
                <w:lang w:eastAsia="lt-LT"/>
              </w:rPr>
              <w:t xml:space="preserve">ir </w:t>
            </w:r>
            <w:r w:rsidR="00D86FAC">
              <w:rPr>
                <w:rFonts w:ascii="Arial" w:hAnsi="Arial" w:cs="Arial"/>
                <w:sz w:val="20"/>
                <w:szCs w:val="20"/>
                <w:lang w:eastAsia="lt-LT"/>
              </w:rPr>
              <w:t>FT</w:t>
            </w:r>
            <w:r w:rsidRPr="00D27A30">
              <w:rPr>
                <w:rFonts w:ascii="Arial" w:hAnsi="Arial" w:cs="Arial"/>
                <w:sz w:val="20"/>
                <w:szCs w:val="20"/>
                <w:lang w:eastAsia="lt-LT"/>
              </w:rPr>
              <w:t xml:space="preserve"> proporcija (</w:t>
            </w:r>
            <w:r w:rsidR="00AF2164" w:rsidRPr="00D27A30">
              <w:rPr>
                <w:rFonts w:ascii="Arial" w:hAnsi="Arial" w:cs="Arial"/>
                <w:sz w:val="20"/>
                <w:szCs w:val="20"/>
                <w:lang w:eastAsia="lt-LT"/>
              </w:rPr>
              <w:t>INVEGOS</w:t>
            </w:r>
            <w:r w:rsidR="00D86FAC" w:rsidRPr="00D27A30">
              <w:rPr>
                <w:rFonts w:ascii="Arial" w:hAnsi="Arial" w:cs="Arial"/>
                <w:sz w:val="20"/>
                <w:szCs w:val="20"/>
                <w:lang w:eastAsia="lt-LT"/>
              </w:rPr>
              <w:t xml:space="preserve"> </w:t>
            </w:r>
            <w:r w:rsidRPr="00D27A30">
              <w:rPr>
                <w:rFonts w:ascii="Arial" w:hAnsi="Arial" w:cs="Arial"/>
                <w:sz w:val="20"/>
                <w:szCs w:val="20"/>
                <w:lang w:eastAsia="lt-LT"/>
              </w:rPr>
              <w:t xml:space="preserve">dalis </w:t>
            </w:r>
            <w:r w:rsidR="007B07FC" w:rsidRPr="00D27A30">
              <w:rPr>
                <w:rFonts w:ascii="Arial" w:hAnsi="Arial" w:cs="Arial"/>
                <w:sz w:val="20"/>
                <w:szCs w:val="20"/>
                <w:lang w:eastAsia="lt-LT"/>
              </w:rPr>
              <w:t>–</w:t>
            </w:r>
            <w:r w:rsidRPr="00D27A30">
              <w:rPr>
                <w:rFonts w:ascii="Arial" w:hAnsi="Arial" w:cs="Arial"/>
                <w:sz w:val="20"/>
                <w:szCs w:val="20"/>
                <w:lang w:eastAsia="lt-LT"/>
              </w:rPr>
              <w:t xml:space="preserve"> 60 proc., </w:t>
            </w:r>
            <w:r w:rsidR="00D51D6E">
              <w:rPr>
                <w:rFonts w:ascii="Arial" w:hAnsi="Arial" w:cs="Arial"/>
                <w:sz w:val="20"/>
                <w:szCs w:val="20"/>
                <w:lang w:eastAsia="lt-LT"/>
              </w:rPr>
              <w:t>FT</w:t>
            </w:r>
            <w:r w:rsidRPr="00D27A30">
              <w:rPr>
                <w:rFonts w:ascii="Arial" w:hAnsi="Arial" w:cs="Arial"/>
                <w:sz w:val="20"/>
                <w:szCs w:val="20"/>
                <w:lang w:eastAsia="lt-LT"/>
              </w:rPr>
              <w:t xml:space="preserve"> dalis –</w:t>
            </w:r>
            <w:r w:rsidR="007B07FC">
              <w:rPr>
                <w:rFonts w:ascii="Arial" w:hAnsi="Arial" w:cs="Arial"/>
                <w:sz w:val="20"/>
                <w:szCs w:val="20"/>
                <w:lang w:eastAsia="lt-LT"/>
              </w:rPr>
              <w:t xml:space="preserve"> </w:t>
            </w:r>
            <w:r w:rsidRPr="00D27A30">
              <w:rPr>
                <w:rFonts w:ascii="Arial" w:hAnsi="Arial" w:cs="Arial"/>
                <w:sz w:val="20"/>
                <w:szCs w:val="20"/>
                <w:lang w:eastAsia="lt-LT"/>
              </w:rPr>
              <w:t xml:space="preserve">40 proc.). </w:t>
            </w:r>
          </w:p>
        </w:tc>
      </w:tr>
      <w:tr w:rsidR="00DD3B56" w:rsidRPr="00D27A30" w14:paraId="71F12510" w14:textId="77777777" w:rsidTr="5EC7329F">
        <w:trPr>
          <w:trHeight w:val="664"/>
        </w:trPr>
        <w:tc>
          <w:tcPr>
            <w:tcW w:w="2853" w:type="dxa"/>
          </w:tcPr>
          <w:p w14:paraId="323D53FA" w14:textId="47578350"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Paskolų gavėjo tinkamumo sąlygos</w:t>
            </w:r>
          </w:p>
        </w:tc>
        <w:tc>
          <w:tcPr>
            <w:tcW w:w="11743" w:type="dxa"/>
          </w:tcPr>
          <w:p w14:paraId="75CB76C2" w14:textId="16631705" w:rsidR="00DD3B56" w:rsidRPr="00D27A30" w:rsidRDefault="00DD3B56" w:rsidP="00EB0F33">
            <w:pPr>
              <w:spacing w:after="0" w:line="240" w:lineRule="auto"/>
              <w:jc w:val="both"/>
              <w:rPr>
                <w:rFonts w:ascii="Arial" w:hAnsi="Arial" w:cs="Arial"/>
                <w:bCs/>
                <w:sz w:val="20"/>
                <w:szCs w:val="20"/>
                <w:lang w:eastAsia="lt-LT"/>
              </w:rPr>
            </w:pPr>
            <w:r w:rsidRPr="00D27A30">
              <w:rPr>
                <w:rFonts w:ascii="Arial" w:hAnsi="Arial" w:cs="Arial"/>
                <w:bCs/>
                <w:sz w:val="20"/>
                <w:szCs w:val="20"/>
                <w:lang w:val="ga-IE" w:eastAsia="lt-LT"/>
              </w:rPr>
              <w:t xml:space="preserve">Paskolos gavėjų </w:t>
            </w:r>
            <w:r w:rsidRPr="00D27A30">
              <w:rPr>
                <w:rFonts w:ascii="Arial" w:hAnsi="Arial" w:cs="Arial"/>
                <w:bCs/>
                <w:sz w:val="20"/>
                <w:szCs w:val="20"/>
                <w:lang w:eastAsia="lt-LT"/>
              </w:rPr>
              <w:t>atitiktį šiame punkte nurodytoms tinkamumo sąlygoms ir reikalavimams įvertina NMA.</w:t>
            </w:r>
            <w:r w:rsidR="0095578F">
              <w:rPr>
                <w:rFonts w:ascii="Arial" w:hAnsi="Arial" w:cs="Arial"/>
                <w:bCs/>
                <w:sz w:val="20"/>
                <w:szCs w:val="20"/>
                <w:lang w:eastAsia="lt-LT"/>
              </w:rPr>
              <w:t xml:space="preserve"> </w:t>
            </w:r>
            <w:r w:rsidR="0095578F" w:rsidRPr="00767F30">
              <w:rPr>
                <w:rFonts w:ascii="Arial" w:hAnsi="Arial" w:cs="Arial"/>
                <w:sz w:val="20"/>
                <w:szCs w:val="20"/>
                <w:lang w:eastAsia="lt-LT"/>
              </w:rPr>
              <w:t xml:space="preserve">Atitiktis patvirtinama </w:t>
            </w:r>
            <w:r w:rsidR="0095578F" w:rsidRPr="00D27A30">
              <w:rPr>
                <w:rFonts w:ascii="Arial" w:hAnsi="Arial" w:cs="Arial"/>
                <w:bCs/>
                <w:sz w:val="20"/>
                <w:szCs w:val="20"/>
                <w:lang w:eastAsia="lt-LT"/>
              </w:rPr>
              <w:t>NMA</w:t>
            </w:r>
            <w:r w:rsidR="0095578F" w:rsidRPr="00767F30">
              <w:rPr>
                <w:rFonts w:ascii="Arial" w:hAnsi="Arial" w:cs="Arial"/>
                <w:sz w:val="20"/>
                <w:szCs w:val="20"/>
                <w:lang w:eastAsia="lt-LT"/>
              </w:rPr>
              <w:t xml:space="preserve"> pažyma dėl Paskolos gavėjo tinkamumo gauti Paskolą</w:t>
            </w:r>
            <w:r w:rsidR="00B75204">
              <w:rPr>
                <w:rFonts w:ascii="Arial" w:hAnsi="Arial" w:cs="Arial"/>
                <w:sz w:val="20"/>
                <w:szCs w:val="20"/>
                <w:lang w:eastAsia="lt-LT"/>
              </w:rPr>
              <w:t>.</w:t>
            </w:r>
            <w:r w:rsidRPr="00D27A30">
              <w:rPr>
                <w:rFonts w:ascii="Arial" w:hAnsi="Arial" w:cs="Arial"/>
                <w:bCs/>
                <w:sz w:val="20"/>
                <w:szCs w:val="20"/>
                <w:lang w:eastAsia="lt-LT"/>
              </w:rPr>
              <w:t xml:space="preserve"> </w:t>
            </w:r>
          </w:p>
          <w:p w14:paraId="1997E19F" w14:textId="77777777" w:rsidR="00DD3B56" w:rsidRPr="00D27A30" w:rsidRDefault="00DD3B56" w:rsidP="00EB0F33">
            <w:pPr>
              <w:spacing w:after="0" w:line="240" w:lineRule="auto"/>
              <w:jc w:val="both"/>
              <w:rPr>
                <w:rFonts w:ascii="Arial" w:hAnsi="Arial" w:cs="Arial"/>
                <w:bCs/>
                <w:sz w:val="20"/>
                <w:szCs w:val="20"/>
                <w:lang w:eastAsia="lt-LT"/>
              </w:rPr>
            </w:pPr>
          </w:p>
          <w:p w14:paraId="72B74F06" w14:textId="77777777" w:rsidR="00DD3B56" w:rsidRPr="00D27A30" w:rsidRDefault="00DD3B56" w:rsidP="00EB0F33">
            <w:pPr>
              <w:tabs>
                <w:tab w:val="left" w:pos="306"/>
              </w:tabs>
              <w:spacing w:after="0" w:line="240" w:lineRule="auto"/>
              <w:ind w:left="22"/>
              <w:jc w:val="both"/>
              <w:rPr>
                <w:rFonts w:ascii="Arial" w:hAnsi="Arial" w:cs="Arial"/>
                <w:bCs/>
                <w:sz w:val="20"/>
                <w:szCs w:val="20"/>
                <w:lang w:eastAsia="lt-LT"/>
              </w:rPr>
            </w:pPr>
            <w:r w:rsidRPr="00D27A30">
              <w:rPr>
                <w:rFonts w:ascii="Arial" w:hAnsi="Arial" w:cs="Arial"/>
                <w:bCs/>
                <w:sz w:val="20"/>
                <w:szCs w:val="20"/>
                <w:lang w:eastAsia="lt-LT"/>
              </w:rPr>
              <w:t xml:space="preserve">Paskola gali būti teikiama, kai Paskolos gavėjas atitinka šias sąlygas ir reikalavimus: </w:t>
            </w:r>
          </w:p>
          <w:p w14:paraId="5738BA2C" w14:textId="344582D2" w:rsidR="00DD3B56" w:rsidRPr="00D27A30" w:rsidRDefault="00EA0F75"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w:t>
            </w:r>
            <w:r w:rsidR="006866CE">
              <w:rPr>
                <w:rFonts w:ascii="Arial" w:hAnsi="Arial" w:cs="Arial"/>
                <w:sz w:val="20"/>
                <w:szCs w:val="20"/>
                <w:lang w:eastAsia="lt-LT"/>
              </w:rPr>
              <w:t>6</w:t>
            </w:r>
            <w:r w:rsidR="00DD3B56" w:rsidRPr="00D27A30">
              <w:rPr>
                <w:rFonts w:ascii="Arial" w:hAnsi="Arial" w:cs="Arial"/>
                <w:sz w:val="20"/>
                <w:szCs w:val="20"/>
                <w:lang w:eastAsia="lt-LT"/>
              </w:rPr>
              <w:t xml:space="preserve">.1. Paskolos gavėjas atitinka bendrąsias tinkamumo sąlygas ir reikalavimus, nurodytus SP Administravimo taisyklių 124 punkte, ir nepatenka į SP Administravimo taisyklių 125 punkte nurodytas paramą ribojančias sąlygas, jei </w:t>
            </w:r>
            <w:r w:rsidR="000D4A95">
              <w:rPr>
                <w:rFonts w:ascii="Arial" w:hAnsi="Arial" w:cs="Arial"/>
                <w:sz w:val="20"/>
                <w:szCs w:val="20"/>
                <w:lang w:eastAsia="lt-LT"/>
              </w:rPr>
              <w:t>Į</w:t>
            </w:r>
            <w:r w:rsidR="00DD3B56" w:rsidRPr="00D27A30">
              <w:rPr>
                <w:rFonts w:ascii="Arial" w:hAnsi="Arial" w:cs="Arial"/>
                <w:sz w:val="20"/>
                <w:szCs w:val="20"/>
                <w:lang w:eastAsia="lt-LT"/>
              </w:rPr>
              <w:t>gyvendinimo taisyklėse nenurodyta kitaip;</w:t>
            </w:r>
          </w:p>
          <w:p w14:paraId="79906848" w14:textId="55318F9F" w:rsidR="00DD3B56" w:rsidRPr="00D27A30" w:rsidRDefault="006866CE"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26</w:t>
            </w:r>
            <w:r w:rsidR="00DD3B56" w:rsidRPr="00D27A30">
              <w:rPr>
                <w:rFonts w:ascii="Arial" w:hAnsi="Arial" w:cs="Arial"/>
                <w:sz w:val="20"/>
                <w:szCs w:val="20"/>
                <w:lang w:eastAsia="lt-LT"/>
              </w:rPr>
              <w:t>.2. Paskolos gavėjo ūkis ir valda (juridinio asmens atveju – valda) paraiškos pateikimo metu yra įregistruoti ne anksčiau kaip prieš 24 mėnesius iki paraiškos paskolai pateikimo. Paskolos gavėjo valda negali būti perregistruota iš sutuoktinio. Paskolos gavėjo valda gali būti sudaryta iš sklypų, kurie buvo sutuoktinio valdoje, jei šiems sklypams nebuvo skirta parama pagal Strateginio plano intervencinę priemonę „Jaunųjų ūkininkų įsikūrimas“ ir pagal Lietuvos kaimo plėtros 2014–2020 metų programos priemonės „Ūkio ir verslo plėtra“ veiklos sritį „Parama jaunųjų ūkininkų įsikūrimui“;</w:t>
            </w:r>
          </w:p>
          <w:p w14:paraId="23155776" w14:textId="695FB714" w:rsidR="00DD3B56" w:rsidRPr="00D27A30" w:rsidRDefault="006866CE"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26</w:t>
            </w:r>
            <w:r w:rsidR="00DD3B56" w:rsidRPr="00D27A30">
              <w:rPr>
                <w:rFonts w:ascii="Arial" w:hAnsi="Arial" w:cs="Arial"/>
                <w:sz w:val="20"/>
                <w:szCs w:val="20"/>
                <w:lang w:eastAsia="lt-LT"/>
              </w:rPr>
              <w:t>.3. Paskolos gavėjo produkcijos standartine verte išreikštas žemės ūkio valdos ekonominis dydis (toliau – VED) paraiškos teikimo metu yra ne didesnis kaip 70 000 Eur bei VED potencialas (planuojamas žemės ūkio valdos ekonominis dydis) paraiškos pateikimo metu ne mažesnis kaip 12 000 Eur ir ne didesnis kaip 70 000 Eur. VED skaičiuojamas pagal Produkcijos standartine verte išreikšto žemės ūkio valdos ekonominio dydžio apskaičiavimo tvarkos aprašą, patvirtintą Lietuvos Respublikos žemės ūkio ministro 2014 m. birželio 23 d. įsakymu Nr. 3D-382 „Dėl Produkcijos standartine verte išreikšto žemės ūkio valdos ekonominio dydžio apskaičiavimo tvarkos aprašo patvirtinimo“;</w:t>
            </w:r>
          </w:p>
          <w:p w14:paraId="322C96C8" w14:textId="1782143A" w:rsidR="00DD3B56" w:rsidRPr="00D27A30" w:rsidRDefault="006866CE"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26</w:t>
            </w:r>
            <w:r w:rsidR="00DD3B56" w:rsidRPr="00D27A30">
              <w:rPr>
                <w:rFonts w:ascii="Arial" w:hAnsi="Arial" w:cs="Arial"/>
                <w:sz w:val="20"/>
                <w:szCs w:val="20"/>
                <w:lang w:eastAsia="lt-LT"/>
              </w:rPr>
              <w:t xml:space="preserve">.4. Paskolos gavėjas kaip fizinis ar juridinis asmuo, ar juridinio asmens dalyvis, vienasmenis valdymo organas, kolegialaus valdymo organo narys nėra gavęs paramos jaunojo ūkininko įsikūrimui pagal </w:t>
            </w:r>
            <w:r w:rsidR="00516BDD">
              <w:rPr>
                <w:rFonts w:ascii="Arial" w:hAnsi="Arial" w:cs="Arial"/>
                <w:sz w:val="20"/>
                <w:szCs w:val="20"/>
                <w:lang w:eastAsia="lt-LT"/>
              </w:rPr>
              <w:t xml:space="preserve">Strateginio plano intervencinę priemonę „Jaunųjų ūkininkų įsikūrimas“, </w:t>
            </w:r>
            <w:r w:rsidR="00DD3B56" w:rsidRPr="00D27A30">
              <w:rPr>
                <w:rFonts w:ascii="Arial" w:hAnsi="Arial" w:cs="Arial"/>
                <w:sz w:val="20"/>
                <w:szCs w:val="20"/>
                <w:lang w:eastAsia="lt-LT"/>
              </w:rPr>
              <w:t>Lietuvos kaimo plėtros 2007–2013 metų programos priemonę „Jaunųjų ūkininkų įsikūrimas“ arba Lietuvos kaimo plėtros 2014–2020 metų programos priemonės „Ūkio ir verslo plėtra“ veiklos sritį „Parama jaunųjų ūkininkų įsikūrimui“;</w:t>
            </w:r>
          </w:p>
          <w:p w14:paraId="0E188FA2" w14:textId="3AE56EFD" w:rsidR="00DD3B56" w:rsidRPr="00D27A30" w:rsidRDefault="00EA0F75"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w:t>
            </w:r>
            <w:r w:rsidR="006866CE">
              <w:rPr>
                <w:rFonts w:ascii="Arial" w:hAnsi="Arial" w:cs="Arial"/>
                <w:sz w:val="20"/>
                <w:szCs w:val="20"/>
                <w:lang w:eastAsia="lt-LT"/>
              </w:rPr>
              <w:t>6</w:t>
            </w:r>
            <w:r w:rsidR="00DD3B56" w:rsidRPr="00D27A30">
              <w:rPr>
                <w:rFonts w:ascii="Arial" w:hAnsi="Arial" w:cs="Arial"/>
                <w:sz w:val="20"/>
                <w:szCs w:val="20"/>
                <w:lang w:eastAsia="lt-LT"/>
              </w:rPr>
              <w:t>.5. Paskolos gavėjas atitinka privataus savarankiško juridinio asmens, atitinkančio labai mažos, mažos ar vidutinės įmonės sąlygas, nustatytas Lietuvos Respublikos smulkiojo ir vidutinio verslo plėtros įstatyme (taikoma, kai pareiškėjas yra juridinis asmuo);</w:t>
            </w:r>
          </w:p>
          <w:p w14:paraId="5F4AE695" w14:textId="0EDFAB71" w:rsidR="00DD3B56" w:rsidRPr="00D27A30" w:rsidRDefault="006866CE"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26</w:t>
            </w:r>
            <w:r w:rsidR="00DD3B56" w:rsidRPr="00D27A30">
              <w:rPr>
                <w:rFonts w:ascii="Arial" w:hAnsi="Arial" w:cs="Arial"/>
                <w:sz w:val="20"/>
                <w:szCs w:val="20"/>
                <w:lang w:eastAsia="lt-LT"/>
              </w:rPr>
              <w:t xml:space="preserve">.6. Paskolos gavėjas kartu su paraiška paskolai pateikia verslo planą, atitinkantį šiuos reikalavimus: </w:t>
            </w:r>
          </w:p>
          <w:p w14:paraId="577CCCD3" w14:textId="35C0C520" w:rsidR="00DD3B56" w:rsidRPr="00D27A30" w:rsidRDefault="00EA0F75"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w:t>
            </w:r>
            <w:r w:rsidR="006866CE">
              <w:rPr>
                <w:rFonts w:ascii="Arial" w:hAnsi="Arial" w:cs="Arial"/>
                <w:sz w:val="20"/>
                <w:szCs w:val="20"/>
                <w:lang w:eastAsia="lt-LT"/>
              </w:rPr>
              <w:t>6</w:t>
            </w:r>
            <w:r w:rsidR="00DD3B56" w:rsidRPr="00D27A30">
              <w:rPr>
                <w:rFonts w:ascii="Arial" w:hAnsi="Arial" w:cs="Arial"/>
                <w:sz w:val="20"/>
                <w:szCs w:val="20"/>
                <w:lang w:eastAsia="lt-LT"/>
              </w:rPr>
              <w:t xml:space="preserve">.6.1. verslo planas parengtas pagal </w:t>
            </w:r>
            <w:r w:rsidR="000D4A95">
              <w:rPr>
                <w:rFonts w:ascii="Arial" w:hAnsi="Arial" w:cs="Arial"/>
                <w:sz w:val="20"/>
                <w:szCs w:val="20"/>
                <w:lang w:eastAsia="lt-LT"/>
              </w:rPr>
              <w:t>Į</w:t>
            </w:r>
            <w:r w:rsidR="00DD3B56" w:rsidRPr="00D27A30">
              <w:rPr>
                <w:rFonts w:ascii="Arial" w:hAnsi="Arial" w:cs="Arial"/>
                <w:sz w:val="20"/>
                <w:szCs w:val="20"/>
                <w:lang w:eastAsia="lt-LT"/>
              </w:rPr>
              <w:t>gyvendinimo taisyklių</w:t>
            </w:r>
            <w:r w:rsidR="000D4A95">
              <w:rPr>
                <w:rFonts w:ascii="Arial" w:hAnsi="Arial" w:cs="Arial"/>
                <w:sz w:val="20"/>
                <w:szCs w:val="20"/>
                <w:lang w:eastAsia="lt-LT"/>
              </w:rPr>
              <w:t xml:space="preserve"> </w:t>
            </w:r>
            <w:r w:rsidR="00DD3B56" w:rsidRPr="00D27A30">
              <w:rPr>
                <w:rFonts w:ascii="Arial" w:hAnsi="Arial" w:cs="Arial"/>
                <w:sz w:val="20"/>
                <w:szCs w:val="20"/>
                <w:lang w:eastAsia="lt-LT"/>
              </w:rPr>
              <w:t>priede nustatytą formą;</w:t>
            </w:r>
          </w:p>
          <w:p w14:paraId="69CAADAA" w14:textId="3F572382" w:rsidR="00DD3B56" w:rsidRPr="00D27A30" w:rsidRDefault="006866CE" w:rsidP="00EB0F33">
            <w:pPr>
              <w:tabs>
                <w:tab w:val="left" w:pos="306"/>
              </w:tabs>
              <w:spacing w:after="0" w:line="240" w:lineRule="auto"/>
              <w:ind w:left="22"/>
              <w:jc w:val="both"/>
              <w:rPr>
                <w:rFonts w:ascii="Arial" w:hAnsi="Arial" w:cs="Arial"/>
                <w:sz w:val="20"/>
                <w:szCs w:val="20"/>
                <w:lang w:eastAsia="lt-LT"/>
              </w:rPr>
            </w:pPr>
            <w:r>
              <w:rPr>
                <w:rFonts w:ascii="Arial" w:hAnsi="Arial" w:cs="Arial"/>
                <w:sz w:val="20"/>
                <w:szCs w:val="20"/>
                <w:lang w:eastAsia="lt-LT"/>
              </w:rPr>
              <w:t>26</w:t>
            </w:r>
            <w:r w:rsidR="00DD3B56" w:rsidRPr="00D27A30">
              <w:rPr>
                <w:rFonts w:ascii="Arial" w:hAnsi="Arial" w:cs="Arial"/>
                <w:sz w:val="20"/>
                <w:szCs w:val="20"/>
                <w:lang w:eastAsia="lt-LT"/>
              </w:rPr>
              <w:t>.6.2. verslo plane suplanuotos investicijos yra būtinos projektui įgyvendinti ir numatytai veiklai vykdyti, realiai suplanuotos ir pagrįstos, jos nebuvo, nėra ir nebus finansuojamos iš kitų Europos Sąjungos fondų, kitų Europos Sąjungos finansinės paramos priemonių ar kitos tarptautinės paramos ar nacionalinių lėšų;</w:t>
            </w:r>
          </w:p>
          <w:p w14:paraId="1F754BFE" w14:textId="0CFA05A0" w:rsidR="00DD3B56" w:rsidRPr="00D27A30"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26</w:t>
            </w:r>
            <w:r w:rsidR="00DD3B56" w:rsidRPr="00D27A30">
              <w:rPr>
                <w:rFonts w:ascii="Arial" w:hAnsi="Arial" w:cs="Arial"/>
                <w:sz w:val="20"/>
                <w:szCs w:val="20"/>
                <w:lang w:eastAsia="lt-LT"/>
              </w:rPr>
              <w:t>.6.3. verslo plane numatytos investicijos yra skirtos Sutarties dėl Europos Sąjungos veikimo I priedo produktų (išskyrus žuvininkystės ir akvakultūros produktus) pirminei gamybai ir valdoje pagamintiems ir (arba) užaugintiems produktams perdirbti, įskaitant pirminį perdirbimą. Perdirbimo proceso metu gautas galutinis produktas turi būti Sutarties dėl Europos Sąjungos veikimo I priedo produktas.</w:t>
            </w:r>
          </w:p>
        </w:tc>
      </w:tr>
      <w:tr w:rsidR="00DD3B56" w:rsidRPr="00D27A30" w14:paraId="2968E6F0" w14:textId="77777777" w:rsidTr="5EC7329F">
        <w:trPr>
          <w:trHeight w:val="664"/>
        </w:trPr>
        <w:tc>
          <w:tcPr>
            <w:tcW w:w="2853" w:type="dxa"/>
          </w:tcPr>
          <w:p w14:paraId="4B27D631" w14:textId="088FC70F"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Paskolų teikimo sąlygos</w:t>
            </w:r>
          </w:p>
          <w:p w14:paraId="5250E78C" w14:textId="77777777" w:rsidR="00DD3B56" w:rsidRPr="00D27A30" w:rsidRDefault="00DD3B56" w:rsidP="00EB0F33">
            <w:pPr>
              <w:jc w:val="both"/>
              <w:rPr>
                <w:rFonts w:ascii="Arial" w:hAnsi="Arial" w:cs="Arial"/>
                <w:b/>
                <w:sz w:val="20"/>
                <w:szCs w:val="20"/>
              </w:rPr>
            </w:pPr>
          </w:p>
        </w:tc>
        <w:tc>
          <w:tcPr>
            <w:tcW w:w="11743" w:type="dxa"/>
          </w:tcPr>
          <w:p w14:paraId="31F41C73" w14:textId="3346F789" w:rsidR="00DD3B56" w:rsidRPr="00D27A30" w:rsidRDefault="00297049" w:rsidP="00EA0F75">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.1. Paskola skiriama Paskolos gavėjo žemės ūkio produktų gamybos veiklai pradėti ir valdoje pagamintiems ir (arba) užaugintiems produktams perdirbti, įskaitant pirminį perdirbimą;</w:t>
            </w:r>
          </w:p>
          <w:p w14:paraId="3F7813BD" w14:textId="7AF9F2DE" w:rsidR="00DD3B56" w:rsidRPr="00D27A30"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.2. Paskola skiriama Paskolos gavėjo verslo plane numatytoms išlaidoms, kurios gali apimti investicijas į materialųjį ir nematerialųjį turtą, biologinio turto įsigijimą, neužstatytos ir užstatytos žemės pirkimą, taip pat apyvartinį kapitalą, finansuoti;</w:t>
            </w:r>
          </w:p>
          <w:p w14:paraId="3BE57E73" w14:textId="40F94AC6" w:rsidR="00DD3B56" w:rsidRPr="00D27A30"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 xml:space="preserve">.3. Paskolos gavėjui gali būti suteikta tik viena paskola pagal </w:t>
            </w:r>
            <w:r w:rsidR="00CA0696">
              <w:rPr>
                <w:rFonts w:ascii="Arial" w:hAnsi="Arial" w:cs="Arial"/>
                <w:sz w:val="20"/>
                <w:szCs w:val="20"/>
                <w:lang w:eastAsia="lt-LT"/>
              </w:rPr>
              <w:t>JŪ</w:t>
            </w:r>
            <w:r w:rsidR="00D57EA2">
              <w:rPr>
                <w:rFonts w:ascii="Arial" w:hAnsi="Arial" w:cs="Arial"/>
                <w:sz w:val="20"/>
                <w:szCs w:val="20"/>
                <w:lang w:eastAsia="lt-LT"/>
              </w:rPr>
              <w:t>ĮF p</w:t>
            </w:r>
            <w:r w:rsidR="00D57EA2" w:rsidRPr="00D27A30">
              <w:rPr>
                <w:rFonts w:ascii="Arial" w:hAnsi="Arial" w:cs="Arial"/>
                <w:sz w:val="20"/>
                <w:szCs w:val="20"/>
                <w:lang w:eastAsia="lt-LT"/>
              </w:rPr>
              <w:t>riemonę</w:t>
            </w:r>
            <w:r w:rsidR="00DD3B56" w:rsidRPr="00D27A30">
              <w:rPr>
                <w:rFonts w:ascii="Arial" w:hAnsi="Arial" w:cs="Arial"/>
                <w:sz w:val="20"/>
                <w:szCs w:val="20"/>
                <w:lang w:eastAsia="lt-LT"/>
              </w:rPr>
              <w:t xml:space="preserve">; </w:t>
            </w:r>
          </w:p>
          <w:p w14:paraId="6548F857" w14:textId="53C6D7EB" w:rsidR="00DD3B56" w:rsidRPr="00D27A30"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.4. Paskola suteikiama ne ilgesniam kaip 60 mėnesių laikotarpiui</w:t>
            </w:r>
            <w:r w:rsidR="00DD3B56" w:rsidRPr="00D27A30">
              <w:rPr>
                <w:rFonts w:ascii="Arial" w:hAnsi="Arial" w:cs="Arial"/>
                <w:sz w:val="20"/>
                <w:szCs w:val="20"/>
              </w:rPr>
              <w:t xml:space="preserve">. </w:t>
            </w:r>
            <w:r w:rsidR="00DD3B56" w:rsidRPr="00D27A30">
              <w:rPr>
                <w:rFonts w:ascii="Arial" w:hAnsi="Arial" w:cs="Arial"/>
                <w:sz w:val="20"/>
                <w:szCs w:val="20"/>
                <w:lang w:eastAsia="lt-LT"/>
              </w:rPr>
              <w:t>Paskolos sutartyje gali būti numatytas paskolos grąžinimo atidėjimo terminas</w:t>
            </w:r>
            <w:r w:rsidR="00842F35">
              <w:rPr>
                <w:rFonts w:ascii="Arial" w:hAnsi="Arial" w:cs="Arial"/>
                <w:sz w:val="20"/>
                <w:szCs w:val="20"/>
                <w:lang w:eastAsia="lt-LT"/>
              </w:rPr>
              <w:t xml:space="preserve"> – </w:t>
            </w:r>
            <w:r w:rsidR="000821C9" w:rsidRPr="00842F35">
              <w:rPr>
                <w:rFonts w:ascii="Arial" w:hAnsi="Arial" w:cs="Arial"/>
                <w:color w:val="000000"/>
                <w:sz w:val="20"/>
                <w:szCs w:val="20"/>
              </w:rPr>
              <w:t xml:space="preserve">iki 12 mėnesių nuo </w:t>
            </w:r>
            <w:r w:rsidR="00842F35" w:rsidRPr="00842F35">
              <w:rPr>
                <w:rFonts w:ascii="Arial" w:hAnsi="Arial" w:cs="Arial"/>
                <w:color w:val="000000"/>
                <w:sz w:val="20"/>
                <w:szCs w:val="20"/>
              </w:rPr>
              <w:t>P</w:t>
            </w:r>
            <w:r w:rsidR="000821C9" w:rsidRPr="00842F35">
              <w:rPr>
                <w:rFonts w:ascii="Arial" w:hAnsi="Arial" w:cs="Arial"/>
                <w:color w:val="000000"/>
                <w:sz w:val="20"/>
                <w:szCs w:val="20"/>
              </w:rPr>
              <w:t>askolos sutarties sudarymo dienos</w:t>
            </w:r>
            <w:r w:rsidR="00DD3B56" w:rsidRPr="00842F35">
              <w:rPr>
                <w:rFonts w:ascii="Arial" w:hAnsi="Arial" w:cs="Arial"/>
                <w:sz w:val="20"/>
                <w:szCs w:val="20"/>
                <w:lang w:eastAsia="lt-LT"/>
              </w:rPr>
              <w:t>.</w:t>
            </w:r>
            <w:r w:rsidR="00DD3B56" w:rsidRPr="00D27A30">
              <w:rPr>
                <w:rFonts w:ascii="Arial" w:hAnsi="Arial" w:cs="Arial"/>
                <w:sz w:val="20"/>
                <w:szCs w:val="20"/>
                <w:lang w:eastAsia="lt-LT"/>
              </w:rPr>
              <w:t xml:space="preserve"> Paskolos grąžinimo atidėjimo terminu nėra prailginamas šiame papunktyje nustatytas paskolos terminas;</w:t>
            </w:r>
          </w:p>
          <w:p w14:paraId="3E09577E" w14:textId="5D217E91" w:rsidR="00DD3B56" w:rsidRPr="00D27A30"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 xml:space="preserve">.5. Paskolos dydis negali viršyti 100 000 Eur ir turi būti laikomasi </w:t>
            </w:r>
            <w:r w:rsidR="00913F18" w:rsidRPr="00913F18">
              <w:rPr>
                <w:rFonts w:ascii="Arial" w:hAnsi="Arial" w:cs="Arial"/>
                <w:sz w:val="20"/>
                <w:szCs w:val="20"/>
                <w:lang w:eastAsia="lt-LT"/>
              </w:rPr>
              <w:t>2</w:t>
            </w:r>
            <w:r w:rsidR="00C24137">
              <w:rPr>
                <w:rFonts w:ascii="Arial" w:hAnsi="Arial" w:cs="Arial"/>
                <w:sz w:val="20"/>
                <w:szCs w:val="20"/>
                <w:lang w:eastAsia="lt-LT"/>
              </w:rPr>
              <w:t>7</w:t>
            </w:r>
            <w:r w:rsidR="00DD3B56" w:rsidRPr="00913F18">
              <w:rPr>
                <w:rFonts w:ascii="Arial" w:hAnsi="Arial" w:cs="Arial"/>
                <w:sz w:val="20"/>
                <w:szCs w:val="20"/>
                <w:lang w:eastAsia="lt-LT"/>
              </w:rPr>
              <w:t>.6.1 papunktyje</w:t>
            </w:r>
            <w:r w:rsidR="00DD3B56" w:rsidRPr="00D27A30">
              <w:rPr>
                <w:rFonts w:ascii="Arial" w:hAnsi="Arial" w:cs="Arial"/>
                <w:sz w:val="20"/>
                <w:szCs w:val="20"/>
                <w:lang w:eastAsia="lt-LT"/>
              </w:rPr>
              <w:t xml:space="preserve"> nurodyto apribojimo;</w:t>
            </w:r>
          </w:p>
          <w:p w14:paraId="2EF7D6F8" w14:textId="5CE2CFE9" w:rsidR="00DD3B56" w:rsidRPr="00D27A30"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.6. Paskolų gavėjų lygmeniu paskola gali būti derinama su įsikūrimo išmoka, teikiama pagal Strateginio plano intervencinę priemonę „Jaunųjų ūkininkų įsikūrimas“ (toliau – Įsikūrimo išmoka). Kai Paskolos gavėjas tam pačiam verslo planui įgyvendinti gauna Įsikūrimo išmoką ir paskolą:</w:t>
            </w:r>
          </w:p>
          <w:p w14:paraId="74FEA35C" w14:textId="381B4DE1" w:rsidR="00DD3B56" w:rsidRPr="00912A51" w:rsidRDefault="00297049" w:rsidP="00EB0F33">
            <w:pPr>
              <w:spacing w:after="0" w:line="240" w:lineRule="auto"/>
              <w:jc w:val="both"/>
              <w:rPr>
                <w:rFonts w:ascii="Arial" w:hAnsi="Arial" w:cs="Arial"/>
                <w:color w:val="000000" w:themeColor="text1"/>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 xml:space="preserve">.6.1. bendra finansavimo, teikiamo Įsikūrimo išmokos ir paskolos formomis, suma turi neviršyti 100 000 Eur, kaip nurodyta </w:t>
            </w:r>
            <w:r w:rsidR="00DD3B56" w:rsidRPr="00912A51">
              <w:rPr>
                <w:rFonts w:ascii="Arial" w:hAnsi="Arial" w:cs="Arial"/>
                <w:color w:val="000000" w:themeColor="text1"/>
                <w:sz w:val="20"/>
                <w:szCs w:val="20"/>
                <w:lang w:eastAsia="lt-LT"/>
              </w:rPr>
              <w:t xml:space="preserve">Reglamento (ES) 2021/2115 75 straipsnyje;  </w:t>
            </w:r>
          </w:p>
          <w:p w14:paraId="63208149" w14:textId="7D023C2C" w:rsidR="00DD3B56" w:rsidRPr="00D27A30" w:rsidRDefault="00EA0F75" w:rsidP="00EB0F33">
            <w:pPr>
              <w:spacing w:after="0" w:line="240" w:lineRule="auto"/>
              <w:jc w:val="both"/>
              <w:rPr>
                <w:rFonts w:ascii="Arial" w:hAnsi="Arial" w:cs="Arial"/>
                <w:sz w:val="20"/>
                <w:szCs w:val="20"/>
                <w:lang w:eastAsia="lt-LT"/>
              </w:rPr>
            </w:pPr>
            <w:r w:rsidRPr="00912A51">
              <w:rPr>
                <w:rFonts w:ascii="Arial" w:hAnsi="Arial" w:cs="Arial"/>
                <w:color w:val="000000" w:themeColor="text1"/>
                <w:sz w:val="20"/>
                <w:szCs w:val="20"/>
                <w:lang w:eastAsia="lt-LT"/>
              </w:rPr>
              <w:t>2</w:t>
            </w:r>
            <w:r w:rsidR="00297049">
              <w:rPr>
                <w:rFonts w:ascii="Arial" w:hAnsi="Arial" w:cs="Arial"/>
                <w:color w:val="000000" w:themeColor="text1"/>
                <w:sz w:val="20"/>
                <w:szCs w:val="20"/>
                <w:lang w:eastAsia="lt-LT"/>
              </w:rPr>
              <w:t>7</w:t>
            </w:r>
            <w:r w:rsidR="00DD3B56" w:rsidRPr="00912A51">
              <w:rPr>
                <w:rFonts w:ascii="Arial" w:hAnsi="Arial" w:cs="Arial"/>
                <w:color w:val="000000" w:themeColor="text1"/>
                <w:sz w:val="20"/>
                <w:szCs w:val="20"/>
                <w:lang w:eastAsia="lt-LT"/>
              </w:rPr>
              <w:t xml:space="preserve">.6.2. vadovaujantis Reglamento (ES) 2021/1060 58 </w:t>
            </w:r>
            <w:r w:rsidR="00DD3B56" w:rsidRPr="00D27A30">
              <w:rPr>
                <w:rFonts w:ascii="Arial" w:hAnsi="Arial" w:cs="Arial"/>
                <w:sz w:val="20"/>
                <w:szCs w:val="20"/>
                <w:lang w:eastAsia="lt-LT"/>
              </w:rPr>
              <w:t>straipsnio 7 dalimi, kartu sudėjus abi finansavimo formas, konkrečioms išlaidoms finansuoti negali būti skirta daugiau kaip 100 procentų šių išlaidų dydžio sumos;</w:t>
            </w:r>
          </w:p>
          <w:p w14:paraId="154525B1" w14:textId="17CE9822" w:rsidR="00FB5EB2" w:rsidRDefault="00297049" w:rsidP="00EB0F33">
            <w:pPr>
              <w:spacing w:after="0" w:line="240" w:lineRule="auto"/>
              <w:jc w:val="both"/>
              <w:rPr>
                <w:rFonts w:ascii="Arial" w:hAnsi="Arial" w:cs="Arial"/>
                <w:sz w:val="20"/>
                <w:szCs w:val="20"/>
                <w:lang w:eastAsia="lt-LT"/>
              </w:rPr>
            </w:pPr>
            <w:r>
              <w:rPr>
                <w:rFonts w:ascii="Arial" w:hAnsi="Arial" w:cs="Arial"/>
                <w:sz w:val="20"/>
                <w:szCs w:val="20"/>
                <w:lang w:eastAsia="lt-LT"/>
              </w:rPr>
              <w:t>27</w:t>
            </w:r>
            <w:r w:rsidR="00DD3B56" w:rsidRPr="00D27A30">
              <w:rPr>
                <w:rFonts w:ascii="Arial" w:hAnsi="Arial" w:cs="Arial"/>
                <w:sz w:val="20"/>
                <w:szCs w:val="20"/>
                <w:lang w:eastAsia="lt-LT"/>
              </w:rPr>
              <w:t xml:space="preserve">.7.  Paskolos palūkanos skaičiuojamos tik </w:t>
            </w:r>
            <w:r w:rsidR="000D0C80">
              <w:rPr>
                <w:rFonts w:ascii="Arial" w:hAnsi="Arial" w:cs="Arial"/>
                <w:sz w:val="20"/>
                <w:szCs w:val="20"/>
                <w:lang w:eastAsia="lt-LT"/>
              </w:rPr>
              <w:t>FT</w:t>
            </w:r>
            <w:r w:rsidR="00DD3B56" w:rsidRPr="00D27A30">
              <w:rPr>
                <w:rFonts w:ascii="Arial" w:hAnsi="Arial" w:cs="Arial"/>
                <w:sz w:val="20"/>
                <w:szCs w:val="20"/>
                <w:lang w:eastAsia="lt-LT"/>
              </w:rPr>
              <w:t xml:space="preserve"> daliai. Palūkanų norma </w:t>
            </w:r>
            <w:r w:rsidR="000D0C80">
              <w:rPr>
                <w:rFonts w:ascii="Arial" w:hAnsi="Arial" w:cs="Arial"/>
                <w:sz w:val="20"/>
                <w:szCs w:val="20"/>
                <w:lang w:eastAsia="lt-LT"/>
              </w:rPr>
              <w:t>FT</w:t>
            </w:r>
            <w:r w:rsidR="00DD3B56" w:rsidRPr="00D27A30">
              <w:rPr>
                <w:rFonts w:ascii="Arial" w:hAnsi="Arial" w:cs="Arial"/>
                <w:sz w:val="20"/>
                <w:szCs w:val="20"/>
                <w:lang w:eastAsia="lt-LT"/>
              </w:rPr>
              <w:t xml:space="preserve"> lėšų daliai, atsižvelgiant į rinkos sąlygas, </w:t>
            </w:r>
            <w:r w:rsidR="00FB5EB2">
              <w:rPr>
                <w:rFonts w:ascii="Arial" w:hAnsi="Arial" w:cs="Arial"/>
                <w:sz w:val="20"/>
                <w:szCs w:val="20"/>
                <w:lang w:eastAsia="lt-LT"/>
              </w:rPr>
              <w:t>negali viršyti šių dydžių:</w:t>
            </w:r>
          </w:p>
          <w:p w14:paraId="04DAE9C8" w14:textId="0EC69765" w:rsidR="009B38C7" w:rsidRPr="00D40ABE" w:rsidRDefault="000811FD" w:rsidP="009B38C7">
            <w:pPr>
              <w:pStyle w:val="TableParagraph"/>
              <w:ind w:left="0" w:right="96"/>
              <w:jc w:val="both"/>
              <w:rPr>
                <w:sz w:val="20"/>
                <w:szCs w:val="20"/>
              </w:rPr>
            </w:pPr>
            <w:r>
              <w:rPr>
                <w:sz w:val="20"/>
                <w:szCs w:val="20"/>
              </w:rPr>
              <w:t>2</w:t>
            </w:r>
            <w:r w:rsidR="00297049">
              <w:rPr>
                <w:sz w:val="20"/>
                <w:szCs w:val="20"/>
              </w:rPr>
              <w:t>7</w:t>
            </w:r>
            <w:r>
              <w:rPr>
                <w:sz w:val="20"/>
                <w:szCs w:val="20"/>
              </w:rPr>
              <w:t>.7</w:t>
            </w:r>
            <w:r w:rsidR="00DE68F2">
              <w:rPr>
                <w:sz w:val="20"/>
                <w:szCs w:val="20"/>
              </w:rPr>
              <w:t xml:space="preserve">.1. </w:t>
            </w:r>
            <w:r w:rsidR="009B38C7" w:rsidRPr="007A3790">
              <w:rPr>
                <w:sz w:val="20"/>
                <w:szCs w:val="20"/>
              </w:rPr>
              <w:t xml:space="preserve">FT taikoma kintama palūkanų dalis už suteikiamą Paskolą – </w:t>
            </w:r>
            <w:r w:rsidR="00DE68F2">
              <w:rPr>
                <w:sz w:val="20"/>
                <w:szCs w:val="20"/>
              </w:rPr>
              <w:t>6</w:t>
            </w:r>
            <w:r w:rsidR="009B38C7" w:rsidRPr="007A3790">
              <w:rPr>
                <w:sz w:val="20"/>
                <w:szCs w:val="20"/>
              </w:rPr>
              <w:t xml:space="preserve"> mėn. Euribor</w:t>
            </w:r>
            <w:r w:rsidR="00DE68F2">
              <w:rPr>
                <w:sz w:val="20"/>
                <w:szCs w:val="20"/>
              </w:rPr>
              <w:t>;</w:t>
            </w:r>
          </w:p>
          <w:p w14:paraId="5D4748BD" w14:textId="67FCA624" w:rsidR="009B38C7" w:rsidRDefault="00DE68F2" w:rsidP="009B38C7">
            <w:pPr>
              <w:pStyle w:val="TableParagraph"/>
              <w:ind w:left="0" w:right="96"/>
              <w:jc w:val="both"/>
              <w:rPr>
                <w:sz w:val="20"/>
                <w:szCs w:val="20"/>
              </w:rPr>
            </w:pPr>
            <w:r>
              <w:rPr>
                <w:sz w:val="20"/>
                <w:szCs w:val="20"/>
              </w:rPr>
              <w:t>2</w:t>
            </w:r>
            <w:r w:rsidR="00297049">
              <w:rPr>
                <w:sz w:val="20"/>
                <w:szCs w:val="20"/>
              </w:rPr>
              <w:t>7</w:t>
            </w:r>
            <w:r>
              <w:rPr>
                <w:sz w:val="20"/>
                <w:szCs w:val="20"/>
              </w:rPr>
              <w:t xml:space="preserve">.7.2. </w:t>
            </w:r>
            <w:r w:rsidR="009B38C7" w:rsidRPr="007A3790">
              <w:rPr>
                <w:sz w:val="20"/>
                <w:szCs w:val="20"/>
              </w:rPr>
              <w:t xml:space="preserve">FT marža už suteikiamą Paskolą – iki </w:t>
            </w:r>
            <w:r w:rsidR="009B38C7">
              <w:rPr>
                <w:sz w:val="20"/>
                <w:szCs w:val="20"/>
              </w:rPr>
              <w:t>5</w:t>
            </w:r>
            <w:r w:rsidR="009B38C7" w:rsidRPr="007A3790">
              <w:rPr>
                <w:sz w:val="20"/>
                <w:szCs w:val="20"/>
              </w:rPr>
              <w:t xml:space="preserve"> proc.</w:t>
            </w:r>
          </w:p>
          <w:p w14:paraId="12BE6583" w14:textId="77777777" w:rsidR="009B38C7" w:rsidRDefault="009B38C7" w:rsidP="009B38C7">
            <w:pPr>
              <w:pStyle w:val="TableParagraph"/>
              <w:ind w:left="0" w:right="96"/>
              <w:jc w:val="both"/>
              <w:rPr>
                <w:sz w:val="20"/>
                <w:szCs w:val="20"/>
              </w:rPr>
            </w:pPr>
          </w:p>
          <w:p w14:paraId="65974A8D" w14:textId="26F45458" w:rsidR="009B38C7" w:rsidRPr="007A3790" w:rsidRDefault="40DDCFF2" w:rsidP="0AF5251C">
            <w:pPr>
              <w:pStyle w:val="TableParagraph"/>
              <w:ind w:left="0" w:right="96"/>
              <w:jc w:val="both"/>
              <w:rPr>
                <w:sz w:val="20"/>
                <w:szCs w:val="20"/>
              </w:rPr>
            </w:pPr>
            <w:r w:rsidRPr="0AF5251C">
              <w:rPr>
                <w:sz w:val="20"/>
                <w:szCs w:val="20"/>
              </w:rPr>
              <w:t>Kintama palūkanų dalis (</w:t>
            </w:r>
            <w:r w:rsidR="67EBFB98" w:rsidRPr="0AF5251C">
              <w:rPr>
                <w:sz w:val="20"/>
                <w:szCs w:val="20"/>
              </w:rPr>
              <w:t>6</w:t>
            </w:r>
            <w:r w:rsidRPr="0AF5251C">
              <w:rPr>
                <w:sz w:val="20"/>
                <w:szCs w:val="20"/>
              </w:rPr>
              <w:t xml:space="preserve"> mėn. Euribor) nustatoma pagal ketvirčio, per kurį buvo pasirašyta Paskolos sutartis, pirmąją darbo dieną buvusią tarpbankin</w:t>
            </w:r>
            <w:r w:rsidR="52B57A4F" w:rsidRPr="0AF5251C">
              <w:rPr>
                <w:sz w:val="20"/>
                <w:szCs w:val="20"/>
              </w:rPr>
              <w:t>ę</w:t>
            </w:r>
            <w:r w:rsidRPr="0AF5251C">
              <w:rPr>
                <w:sz w:val="20"/>
                <w:szCs w:val="20"/>
              </w:rPr>
              <w:t xml:space="preserve"> palūkanų normą. Kitų ataskaitinių laikotarpių kintama palūkanų norma nustatoma pagal ataskaitinio ketvirčio pirmosios darbo dienos duomenis. Tarpbank</w:t>
            </w:r>
            <w:r w:rsidR="12E7AFF1" w:rsidRPr="0AF5251C">
              <w:rPr>
                <w:sz w:val="20"/>
                <w:szCs w:val="20"/>
              </w:rPr>
              <w:t>in</w:t>
            </w:r>
            <w:r w:rsidR="52B57A4F" w:rsidRPr="0AF5251C">
              <w:rPr>
                <w:sz w:val="20"/>
                <w:szCs w:val="20"/>
              </w:rPr>
              <w:t>ė</w:t>
            </w:r>
            <w:r w:rsidRPr="0AF5251C">
              <w:rPr>
                <w:sz w:val="20"/>
                <w:szCs w:val="20"/>
              </w:rPr>
              <w:t xml:space="preserve"> palūkanų norma apvalinama šimtųjų dalių tikslumu. Atliekant palūkanų paskaičiavimus, taikomai Euribor reikšmei esant neigiamai, ją prilyginti 0 (nuliui).</w:t>
            </w:r>
          </w:p>
          <w:p w14:paraId="0DED610E" w14:textId="7C9143EE" w:rsidR="00DD3B56" w:rsidRPr="008446AC" w:rsidRDefault="009B38C7" w:rsidP="00EB0F33">
            <w:pPr>
              <w:spacing w:after="0" w:line="240" w:lineRule="auto"/>
              <w:jc w:val="both"/>
              <w:rPr>
                <w:rFonts w:ascii="Arial" w:hAnsi="Arial" w:cs="Arial"/>
                <w:sz w:val="20"/>
                <w:szCs w:val="20"/>
                <w:lang w:eastAsia="lt-LT"/>
              </w:rPr>
            </w:pPr>
            <w:r w:rsidRPr="00AE347F">
              <w:rPr>
                <w:rFonts w:ascii="Arial" w:hAnsi="Arial" w:cs="Arial"/>
                <w:sz w:val="20"/>
                <w:szCs w:val="20"/>
              </w:rPr>
              <w:t>Skaičiuojant palūkanas, FT gali tiksliai skaičiuoti, kiek atitinkami metai ir mėnuo turi dienų, arba laikoma, kad metai turi 360 dienų, o mėnuo – 30 dienų.</w:t>
            </w:r>
          </w:p>
          <w:p w14:paraId="2FA3782D" w14:textId="6E0C79A0" w:rsidR="00DD3B56" w:rsidRPr="00D27A30" w:rsidRDefault="00EA0F75" w:rsidP="00EB0F33">
            <w:pPr>
              <w:spacing w:after="0" w:line="240" w:lineRule="auto"/>
              <w:jc w:val="both"/>
              <w:rPr>
                <w:rFonts w:ascii="Arial" w:hAnsi="Arial" w:cs="Arial"/>
                <w:sz w:val="20"/>
                <w:szCs w:val="20"/>
                <w:lang w:eastAsia="lt-LT"/>
              </w:rPr>
            </w:pPr>
            <w:r>
              <w:rPr>
                <w:rFonts w:ascii="Arial" w:hAnsi="Arial" w:cs="Arial"/>
                <w:sz w:val="20"/>
                <w:szCs w:val="20"/>
                <w:lang w:eastAsia="lt-LT"/>
              </w:rPr>
              <w:t>2</w:t>
            </w:r>
            <w:r w:rsidR="009E26AC">
              <w:rPr>
                <w:rFonts w:ascii="Arial" w:hAnsi="Arial" w:cs="Arial"/>
                <w:sz w:val="20"/>
                <w:szCs w:val="20"/>
                <w:lang w:eastAsia="lt-LT"/>
              </w:rPr>
              <w:t>7</w:t>
            </w:r>
            <w:r w:rsidR="00DD3B56" w:rsidRPr="00D27A30">
              <w:rPr>
                <w:rFonts w:ascii="Arial" w:hAnsi="Arial" w:cs="Arial"/>
                <w:sz w:val="20"/>
                <w:szCs w:val="20"/>
                <w:lang w:eastAsia="lt-LT"/>
              </w:rPr>
              <w:t>.8. Paskolos lėšos Paskolos gavėjui turi būti išmokėtos ne vėliau kaip iki 2029 m. gruodžio 31 dienos;</w:t>
            </w:r>
          </w:p>
          <w:p w14:paraId="7862F6BA" w14:textId="6FA2EA14" w:rsidR="00DD3B56" w:rsidRPr="00D27A30" w:rsidRDefault="00EA0F75" w:rsidP="00EB0F33">
            <w:pPr>
              <w:spacing w:after="0" w:line="240" w:lineRule="auto"/>
              <w:jc w:val="both"/>
              <w:rPr>
                <w:rFonts w:ascii="Arial" w:hAnsi="Arial" w:cs="Arial"/>
                <w:sz w:val="20"/>
                <w:szCs w:val="20"/>
                <w:lang w:eastAsia="lt-LT"/>
              </w:rPr>
            </w:pPr>
            <w:r>
              <w:rPr>
                <w:rFonts w:ascii="Arial" w:hAnsi="Arial" w:cs="Arial"/>
                <w:sz w:val="20"/>
                <w:szCs w:val="20"/>
                <w:lang w:eastAsia="lt-LT"/>
              </w:rPr>
              <w:t>2</w:t>
            </w:r>
            <w:r w:rsidR="009E26AC">
              <w:rPr>
                <w:rFonts w:ascii="Arial" w:hAnsi="Arial" w:cs="Arial"/>
                <w:sz w:val="20"/>
                <w:szCs w:val="20"/>
                <w:lang w:eastAsia="lt-LT"/>
              </w:rPr>
              <w:t>7</w:t>
            </w:r>
            <w:r w:rsidR="00DD3B56" w:rsidRPr="00D27A30">
              <w:rPr>
                <w:rFonts w:ascii="Arial" w:hAnsi="Arial" w:cs="Arial"/>
                <w:sz w:val="20"/>
                <w:szCs w:val="20"/>
                <w:lang w:eastAsia="lt-LT"/>
              </w:rPr>
              <w:t xml:space="preserve">.9. Suteikęs Paskolą, </w:t>
            </w:r>
            <w:r w:rsidR="000D0C80">
              <w:rPr>
                <w:rFonts w:ascii="Arial" w:hAnsi="Arial" w:cs="Arial"/>
                <w:sz w:val="20"/>
                <w:szCs w:val="20"/>
                <w:lang w:eastAsia="lt-LT"/>
              </w:rPr>
              <w:t>FT</w:t>
            </w:r>
            <w:r w:rsidR="00DD3B56" w:rsidRPr="00D27A30">
              <w:rPr>
                <w:rFonts w:ascii="Arial" w:hAnsi="Arial" w:cs="Arial"/>
                <w:sz w:val="20"/>
                <w:szCs w:val="20"/>
                <w:lang w:eastAsia="lt-LT"/>
              </w:rPr>
              <w:t xml:space="preserve"> iškart po Fondo valdytojo pareikalavimo patikros (audito) tikslais turi pateikti paskolos panaudojimą pagal paskirtį pagrindžiančius dokumentus, įskaitant, bet neapsiribojant sutartimis ar mokėjimo nurodymais, pagal kuriuos buvo apmokėta tiekėjams ir (ar) rangovams už įsigyjamą turtą ir (ar) teikiamas paslaugas, finansų tarpininko sąskaitų išrašus apie paskolos lėšų išdavimą, sąskaitas faktūras, finansų tarpininko mokėjimo pavedimus ir (ar) kitus dokumentus;</w:t>
            </w:r>
          </w:p>
          <w:p w14:paraId="07A03DA0" w14:textId="57FB0450" w:rsidR="00DD3B56" w:rsidRPr="00D27A30" w:rsidRDefault="009E26AC" w:rsidP="00EB0F33">
            <w:pPr>
              <w:spacing w:after="0" w:line="240" w:lineRule="auto"/>
              <w:jc w:val="both"/>
              <w:rPr>
                <w:rFonts w:ascii="Arial" w:hAnsi="Arial" w:cs="Arial"/>
                <w:bCs/>
                <w:sz w:val="20"/>
                <w:szCs w:val="20"/>
                <w:lang w:val="ga-IE" w:eastAsia="lt-LT"/>
              </w:rPr>
            </w:pPr>
            <w:r>
              <w:rPr>
                <w:rFonts w:ascii="Arial" w:hAnsi="Arial" w:cs="Arial"/>
                <w:sz w:val="20"/>
                <w:szCs w:val="20"/>
                <w:lang w:eastAsia="lt-LT"/>
              </w:rPr>
              <w:t>27</w:t>
            </w:r>
            <w:r w:rsidR="00DD3B56" w:rsidRPr="00D27A30">
              <w:rPr>
                <w:rFonts w:ascii="Arial" w:hAnsi="Arial" w:cs="Arial"/>
                <w:sz w:val="20"/>
                <w:szCs w:val="20"/>
                <w:lang w:eastAsia="lt-LT"/>
              </w:rPr>
              <w:t>.10. Už paskolos panaudojimą pagal paskolos sutartyje nurodytą paskirtį atsakingas Paskolos gavėjas. Jei nustatoma, kad Paskolos gavėjas pateikė neteisingą informaciją ir (ar) dokumentus ir (ar) nuslėpė informaciją, turinčią reikšmės paskolos suteikimui ir (ar) lėšų pagal paskolos sutartį išmokėjimui, Paskolos gavėjas privalo grąžinti visas neteisėtai gautas paskolos lėšas su paskolos sutartyje nustatytomis palūkanomis.</w:t>
            </w:r>
          </w:p>
        </w:tc>
      </w:tr>
      <w:tr w:rsidR="00DD3B56" w:rsidRPr="00D27A30" w14:paraId="2BA864C0" w14:textId="77777777" w:rsidTr="5EC7329F">
        <w:trPr>
          <w:trHeight w:val="664"/>
        </w:trPr>
        <w:tc>
          <w:tcPr>
            <w:tcW w:w="2853" w:type="dxa"/>
          </w:tcPr>
          <w:p w14:paraId="3870476D" w14:textId="22CDDEA1"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Paskolos lėšų netinkamas panaudojimas</w:t>
            </w:r>
          </w:p>
        </w:tc>
        <w:tc>
          <w:tcPr>
            <w:tcW w:w="11743" w:type="dxa"/>
          </w:tcPr>
          <w:p w14:paraId="74CC08CF" w14:textId="60D58F58" w:rsidR="00DD3B56" w:rsidRPr="00D27A30" w:rsidRDefault="00DD3B56" w:rsidP="00EA0F75">
            <w:pPr>
              <w:tabs>
                <w:tab w:val="left" w:pos="460"/>
                <w:tab w:val="left" w:pos="1701"/>
              </w:tabs>
              <w:spacing w:after="0" w:line="240" w:lineRule="auto"/>
              <w:ind w:hanging="13"/>
              <w:jc w:val="both"/>
              <w:rPr>
                <w:rFonts w:ascii="Arial" w:hAnsi="Arial" w:cs="Arial"/>
                <w:sz w:val="20"/>
                <w:szCs w:val="20"/>
              </w:rPr>
            </w:pPr>
            <w:r w:rsidRPr="00D27A30">
              <w:rPr>
                <w:rFonts w:ascii="Arial" w:hAnsi="Arial" w:cs="Arial"/>
                <w:sz w:val="20"/>
                <w:szCs w:val="20"/>
              </w:rPr>
              <w:t>Paskolos lėšos negali būti naudojamos:</w:t>
            </w:r>
            <w:r w:rsidR="00EA0F75">
              <w:rPr>
                <w:rFonts w:ascii="Arial" w:hAnsi="Arial" w:cs="Arial"/>
                <w:sz w:val="20"/>
                <w:szCs w:val="20"/>
              </w:rPr>
              <w:t xml:space="preserve"> </w:t>
            </w:r>
          </w:p>
          <w:p w14:paraId="527ADEDD" w14:textId="5581D8C5" w:rsidR="00DD3B56" w:rsidRPr="00D27A30" w:rsidRDefault="009E26AC" w:rsidP="00EB0F33">
            <w:pPr>
              <w:tabs>
                <w:tab w:val="left" w:pos="0"/>
                <w:tab w:val="left" w:pos="1701"/>
              </w:tabs>
              <w:spacing w:after="0" w:line="240" w:lineRule="auto"/>
              <w:jc w:val="both"/>
              <w:rPr>
                <w:rFonts w:ascii="Arial" w:hAnsi="Arial" w:cs="Arial"/>
                <w:sz w:val="20"/>
                <w:szCs w:val="20"/>
              </w:rPr>
            </w:pPr>
            <w:r>
              <w:rPr>
                <w:rFonts w:ascii="Arial" w:hAnsi="Arial" w:cs="Arial"/>
                <w:sz w:val="20"/>
                <w:szCs w:val="20"/>
              </w:rPr>
              <w:t>28</w:t>
            </w:r>
            <w:r w:rsidR="00DD3B56" w:rsidRPr="00D27A30">
              <w:rPr>
                <w:rFonts w:ascii="Arial" w:hAnsi="Arial" w:cs="Arial"/>
                <w:sz w:val="20"/>
                <w:szCs w:val="20"/>
              </w:rPr>
              <w:t>.1. Paskolos gavėjo išlaidoms, kurios nesusijusios su Paskolos gavėjo verslo plano įgyvendinimu;</w:t>
            </w:r>
          </w:p>
          <w:p w14:paraId="4EC4B341" w14:textId="7165DF58" w:rsidR="00DD3B56" w:rsidRPr="00D27A30" w:rsidRDefault="00616E87" w:rsidP="00EB0F33">
            <w:pPr>
              <w:spacing w:after="0" w:line="240" w:lineRule="auto"/>
              <w:jc w:val="both"/>
              <w:rPr>
                <w:rFonts w:ascii="Arial" w:hAnsi="Arial" w:cs="Arial"/>
                <w:sz w:val="20"/>
                <w:szCs w:val="20"/>
              </w:rPr>
            </w:pPr>
            <w:r>
              <w:rPr>
                <w:rFonts w:ascii="Arial" w:hAnsi="Arial" w:cs="Arial"/>
                <w:sz w:val="20"/>
                <w:szCs w:val="20"/>
              </w:rPr>
              <w:t>28</w:t>
            </w:r>
            <w:r w:rsidR="00DD3B56" w:rsidRPr="00D27A30">
              <w:rPr>
                <w:rFonts w:ascii="Arial" w:hAnsi="Arial" w:cs="Arial"/>
                <w:sz w:val="20"/>
                <w:szCs w:val="20"/>
              </w:rPr>
              <w:t>.2. Paskolos gavėjo ar kito ekonominę veiklą vykdančio subjekto esamiems finansiniams įsipareigojimams refinansuoti ar jam restruktūrizuoti, kitoms paskoloms (jų daliai) ir (ar) jų palūkanoms finansuoti,  ir (ar) kitiems mokėjimams, kylantiems iš paskolų sutarčių, finansuoti;</w:t>
            </w:r>
          </w:p>
          <w:p w14:paraId="6B1D9ED3" w14:textId="6C3634BE" w:rsidR="00DD3B56" w:rsidRPr="00D27A30" w:rsidRDefault="00616E87" w:rsidP="00EB0F33">
            <w:pPr>
              <w:tabs>
                <w:tab w:val="left" w:pos="0"/>
                <w:tab w:val="left" w:pos="1701"/>
              </w:tabs>
              <w:spacing w:after="0" w:line="240" w:lineRule="auto"/>
              <w:jc w:val="both"/>
              <w:rPr>
                <w:rFonts w:ascii="Arial" w:hAnsi="Arial" w:cs="Arial"/>
                <w:sz w:val="20"/>
                <w:szCs w:val="20"/>
              </w:rPr>
            </w:pPr>
            <w:r>
              <w:rPr>
                <w:rFonts w:ascii="Arial" w:hAnsi="Arial" w:cs="Arial"/>
                <w:sz w:val="20"/>
                <w:szCs w:val="20"/>
              </w:rPr>
              <w:t>28</w:t>
            </w:r>
            <w:r w:rsidR="00DD3B56" w:rsidRPr="00D27A30">
              <w:rPr>
                <w:rFonts w:ascii="Arial" w:hAnsi="Arial" w:cs="Arial"/>
                <w:sz w:val="20"/>
                <w:szCs w:val="20"/>
              </w:rPr>
              <w:t>.3. Išlaidoms, kurioms skiriama dotacija, apmokėti, kaip nurodyta Finansinių priemonių įgyvendinimo taisyklių 53 punkte;</w:t>
            </w:r>
          </w:p>
          <w:p w14:paraId="6A62F92A" w14:textId="76924DF0" w:rsidR="00DD3B56" w:rsidRPr="00D27A30" w:rsidRDefault="00616E87" w:rsidP="00EB0F33">
            <w:pPr>
              <w:tabs>
                <w:tab w:val="left" w:pos="0"/>
                <w:tab w:val="left" w:pos="1701"/>
              </w:tabs>
              <w:spacing w:after="0" w:line="240" w:lineRule="auto"/>
              <w:jc w:val="both"/>
              <w:rPr>
                <w:rFonts w:ascii="Arial" w:hAnsi="Arial" w:cs="Arial"/>
                <w:sz w:val="20"/>
                <w:szCs w:val="20"/>
              </w:rPr>
            </w:pPr>
            <w:r>
              <w:rPr>
                <w:rFonts w:ascii="Arial" w:hAnsi="Arial" w:cs="Arial"/>
                <w:sz w:val="20"/>
                <w:szCs w:val="20"/>
              </w:rPr>
              <w:t>28</w:t>
            </w:r>
            <w:r w:rsidR="00DD3B56" w:rsidRPr="00D27A30">
              <w:rPr>
                <w:rFonts w:ascii="Arial" w:hAnsi="Arial" w:cs="Arial"/>
                <w:sz w:val="20"/>
                <w:szCs w:val="20"/>
              </w:rPr>
              <w:t xml:space="preserve">.4. Paskoloms, kurių suteikimo metu investicijos yra fiziškai užbaigtos arba visiškai įgyvendintos, teikti, </w:t>
            </w:r>
            <w:r w:rsidR="00DD3B56" w:rsidRPr="00D27A30">
              <w:rPr>
                <w:rFonts w:ascii="Arial" w:hAnsi="Arial" w:cs="Arial"/>
                <w:sz w:val="20"/>
                <w:szCs w:val="20"/>
                <w:lang w:eastAsia="lt-LT"/>
              </w:rPr>
              <w:t>kaip nurodyta Finansinių priemonių išlaidų tinkamumo finansuoti rekomendacijose</w:t>
            </w:r>
            <w:r w:rsidR="00DD3B56" w:rsidRPr="00D27A30">
              <w:rPr>
                <w:rFonts w:ascii="Arial" w:hAnsi="Arial" w:cs="Arial"/>
                <w:sz w:val="20"/>
                <w:szCs w:val="20"/>
              </w:rPr>
              <w:t>;</w:t>
            </w:r>
          </w:p>
          <w:p w14:paraId="71FDAB7A" w14:textId="65C4E633" w:rsidR="00DD3B56" w:rsidRPr="00D27A30" w:rsidRDefault="00EA0F75" w:rsidP="00EB0F33">
            <w:pPr>
              <w:spacing w:after="0" w:line="240" w:lineRule="auto"/>
              <w:jc w:val="both"/>
              <w:rPr>
                <w:rFonts w:ascii="Arial" w:hAnsi="Arial" w:cs="Arial"/>
                <w:sz w:val="20"/>
                <w:szCs w:val="20"/>
                <w:lang w:eastAsia="lt-LT"/>
              </w:rPr>
            </w:pPr>
            <w:r>
              <w:rPr>
                <w:rFonts w:ascii="Arial" w:hAnsi="Arial" w:cs="Arial"/>
                <w:sz w:val="20"/>
                <w:szCs w:val="20"/>
                <w:lang w:eastAsia="lt-LT"/>
              </w:rPr>
              <w:t>2</w:t>
            </w:r>
            <w:r w:rsidR="00616E87">
              <w:rPr>
                <w:rFonts w:ascii="Arial" w:hAnsi="Arial" w:cs="Arial"/>
                <w:sz w:val="20"/>
                <w:szCs w:val="20"/>
                <w:lang w:eastAsia="lt-LT"/>
              </w:rPr>
              <w:t>8</w:t>
            </w:r>
            <w:r w:rsidR="00DD3B56" w:rsidRPr="00D27A30">
              <w:rPr>
                <w:rFonts w:ascii="Arial" w:hAnsi="Arial" w:cs="Arial"/>
                <w:sz w:val="20"/>
                <w:szCs w:val="20"/>
                <w:lang w:eastAsia="lt-LT"/>
              </w:rPr>
              <w:t>.5. Išlaidoms, kurios jau buvo anksčiau finansuotos (apmokėtos) iš Europos Sąjungos fondų, kitų Europos Sąjungos finansinės paramos priemonių ar kitos tarptautinės paramos ar nacionalinių lėšų, dėl kurių lėšos tam tikroms išlaidoms dengti būtų skiriamos ne vieną kartą.</w:t>
            </w:r>
          </w:p>
        </w:tc>
      </w:tr>
      <w:tr w:rsidR="00DD3B56" w:rsidRPr="00D27A30" w14:paraId="3F4F2DA6" w14:textId="77777777" w:rsidTr="5EC7329F">
        <w:trPr>
          <w:trHeight w:val="664"/>
        </w:trPr>
        <w:tc>
          <w:tcPr>
            <w:tcW w:w="2853" w:type="dxa"/>
          </w:tcPr>
          <w:p w14:paraId="762DF649" w14:textId="5824F8C9"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administravimo mokesčiai</w:t>
            </w:r>
          </w:p>
        </w:tc>
        <w:tc>
          <w:tcPr>
            <w:tcW w:w="11743" w:type="dxa"/>
          </w:tcPr>
          <w:p w14:paraId="5C4E34DF" w14:textId="6E7DC50F" w:rsidR="00DD3B56" w:rsidRPr="00D27A30" w:rsidRDefault="00DD3B56" w:rsidP="00EB0F33">
            <w:pPr>
              <w:spacing w:after="0" w:line="240" w:lineRule="auto"/>
              <w:jc w:val="both"/>
              <w:rPr>
                <w:rFonts w:ascii="Arial" w:hAnsi="Arial" w:cs="Arial"/>
                <w:sz w:val="20"/>
                <w:szCs w:val="20"/>
              </w:rPr>
            </w:pPr>
            <w:r w:rsidRPr="00D27A30">
              <w:rPr>
                <w:rFonts w:ascii="Arial" w:hAnsi="Arial" w:cs="Arial"/>
                <w:sz w:val="20"/>
                <w:szCs w:val="20"/>
                <w:lang w:eastAsia="lt-LT"/>
              </w:rPr>
              <w:t xml:space="preserve">Paskolos gavėjo </w:t>
            </w:r>
            <w:r w:rsidR="006229CE">
              <w:rPr>
                <w:rFonts w:ascii="Arial" w:hAnsi="Arial" w:cs="Arial"/>
                <w:sz w:val="20"/>
                <w:szCs w:val="20"/>
                <w:lang w:eastAsia="lt-LT"/>
              </w:rPr>
              <w:t>FT</w:t>
            </w:r>
            <w:r w:rsidRPr="00D27A30">
              <w:rPr>
                <w:rFonts w:ascii="Arial" w:hAnsi="Arial" w:cs="Arial"/>
                <w:sz w:val="20"/>
                <w:szCs w:val="20"/>
                <w:lang w:eastAsia="lt-LT"/>
              </w:rPr>
              <w:t xml:space="preserve"> mokami paskolos administravimo mokesčiai negali būti didesni nei 2 proc. nuo paskolos sumos, tačiau bendra paskolos administravimo mokesčių suma, kurią iš viso Paskolos gavėjas turi sumokėti už Paskolą, negali būti mažesnė kaip 150 Eur ir didesnė kaip 2 000 Eur.</w:t>
            </w:r>
          </w:p>
        </w:tc>
      </w:tr>
      <w:tr w:rsidR="00DD3B56" w:rsidRPr="00D27A30" w14:paraId="216564D6" w14:textId="77777777" w:rsidTr="5EC7329F">
        <w:trPr>
          <w:trHeight w:val="664"/>
        </w:trPr>
        <w:tc>
          <w:tcPr>
            <w:tcW w:w="2853" w:type="dxa"/>
          </w:tcPr>
          <w:p w14:paraId="5B96FC97" w14:textId="4B7BD9D0" w:rsidR="00DD3B56" w:rsidRPr="008B2B7E" w:rsidRDefault="000E6910"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JŪĮF priemonės</w:t>
            </w:r>
            <w:r w:rsidR="00DD3B56" w:rsidRPr="008B2B7E">
              <w:rPr>
                <w:rFonts w:ascii="Arial" w:hAnsi="Arial" w:cs="Arial"/>
                <w:b/>
                <w:sz w:val="20"/>
                <w:szCs w:val="20"/>
              </w:rPr>
              <w:t xml:space="preserve"> valdymo mokestis</w:t>
            </w:r>
          </w:p>
        </w:tc>
        <w:tc>
          <w:tcPr>
            <w:tcW w:w="11743" w:type="dxa"/>
          </w:tcPr>
          <w:p w14:paraId="4A650B0A" w14:textId="4F84EBD0" w:rsidR="00DD3B56" w:rsidRPr="00D27A30" w:rsidRDefault="00BD379C" w:rsidP="00EB0F33">
            <w:pPr>
              <w:spacing w:after="0" w:line="240" w:lineRule="auto"/>
              <w:jc w:val="both"/>
              <w:rPr>
                <w:rFonts w:ascii="Arial" w:hAnsi="Arial" w:cs="Arial"/>
                <w:sz w:val="20"/>
                <w:szCs w:val="20"/>
                <w:lang w:eastAsia="lt-LT"/>
              </w:rPr>
            </w:pPr>
            <w:r>
              <w:rPr>
                <w:rFonts w:ascii="Arial" w:hAnsi="Arial" w:cs="Arial"/>
                <w:sz w:val="20"/>
                <w:szCs w:val="20"/>
                <w:lang w:eastAsia="lt-LT"/>
              </w:rPr>
              <w:t>FT</w:t>
            </w:r>
            <w:r w:rsidR="00DD3B56" w:rsidRPr="00D27A30">
              <w:rPr>
                <w:rFonts w:ascii="Arial" w:hAnsi="Arial" w:cs="Arial"/>
                <w:sz w:val="20"/>
                <w:szCs w:val="20"/>
                <w:lang w:eastAsia="lt-LT"/>
              </w:rPr>
              <w:t xml:space="preserve"> mokami valdymo mokesčiai, kurie nustatomi Fondo valdytojo ir </w:t>
            </w:r>
            <w:r>
              <w:rPr>
                <w:rFonts w:ascii="Arial" w:hAnsi="Arial" w:cs="Arial"/>
                <w:sz w:val="20"/>
                <w:szCs w:val="20"/>
                <w:lang w:eastAsia="lt-LT"/>
              </w:rPr>
              <w:t>FT</w:t>
            </w:r>
            <w:r w:rsidR="00DD3B56" w:rsidRPr="00D27A30">
              <w:rPr>
                <w:rFonts w:ascii="Arial" w:hAnsi="Arial" w:cs="Arial"/>
                <w:sz w:val="20"/>
                <w:szCs w:val="20"/>
                <w:lang w:eastAsia="lt-LT"/>
              </w:rPr>
              <w:t xml:space="preserve"> pasirašytoje </w:t>
            </w:r>
            <w:r w:rsidR="00960F68">
              <w:rPr>
                <w:rFonts w:ascii="Arial" w:hAnsi="Arial" w:cs="Arial"/>
                <w:sz w:val="20"/>
                <w:szCs w:val="20"/>
                <w:lang w:eastAsia="lt-LT"/>
              </w:rPr>
              <w:t>Dvišalėje</w:t>
            </w:r>
            <w:r w:rsidR="001C4FB8">
              <w:rPr>
                <w:rFonts w:ascii="Arial" w:hAnsi="Arial" w:cs="Arial"/>
                <w:sz w:val="20"/>
                <w:szCs w:val="20"/>
                <w:lang w:eastAsia="lt-LT"/>
              </w:rPr>
              <w:t xml:space="preserve"> </w:t>
            </w:r>
            <w:r w:rsidR="00DD3B56" w:rsidRPr="00D27A30">
              <w:rPr>
                <w:rFonts w:ascii="Arial" w:hAnsi="Arial" w:cs="Arial"/>
                <w:sz w:val="20"/>
                <w:szCs w:val="20"/>
                <w:lang w:eastAsia="lt-LT"/>
              </w:rPr>
              <w:t>sutartyje</w:t>
            </w:r>
            <w:r w:rsidR="001C4FB8">
              <w:rPr>
                <w:rFonts w:ascii="Arial" w:hAnsi="Arial" w:cs="Arial"/>
                <w:sz w:val="20"/>
                <w:szCs w:val="20"/>
                <w:lang w:eastAsia="lt-LT"/>
              </w:rPr>
              <w:t>.</w:t>
            </w:r>
            <w:r w:rsidR="00DD3B56" w:rsidRPr="00D27A30">
              <w:rPr>
                <w:rFonts w:ascii="Arial" w:hAnsi="Arial" w:cs="Arial"/>
                <w:sz w:val="20"/>
                <w:szCs w:val="20"/>
                <w:lang w:eastAsia="lt-LT"/>
              </w:rPr>
              <w:t xml:space="preserve"> Remiantis Reglamento </w:t>
            </w:r>
            <w:r w:rsidR="00DD3B56" w:rsidRPr="005E3859">
              <w:rPr>
                <w:rFonts w:ascii="Arial" w:hAnsi="Arial" w:cs="Arial"/>
                <w:sz w:val="20"/>
                <w:szCs w:val="20"/>
                <w:lang w:eastAsia="lt-LT"/>
              </w:rPr>
              <w:t xml:space="preserve">(ES) 2021/1060 </w:t>
            </w:r>
            <w:r w:rsidR="00DD3B56" w:rsidRPr="00D27A30">
              <w:rPr>
                <w:rFonts w:ascii="Arial" w:hAnsi="Arial" w:cs="Arial"/>
                <w:sz w:val="20"/>
                <w:szCs w:val="20"/>
                <w:lang w:eastAsia="lt-LT"/>
              </w:rPr>
              <w:t xml:space="preserve">68 straipsnio 4 dalimi, valdymo mokestis apskaičiuojamas </w:t>
            </w:r>
            <w:r w:rsidR="00DD3B56" w:rsidRPr="00D27A30">
              <w:rPr>
                <w:rFonts w:ascii="Arial" w:hAnsi="Arial" w:cs="Arial"/>
                <w:bCs/>
                <w:sz w:val="20"/>
                <w:szCs w:val="20"/>
                <w:lang w:eastAsia="lt-LT"/>
              </w:rPr>
              <w:t>pagal veiklos rezultatais grindžiamus kriterijus ir negali viršyti 5 proc. visos Strateginio plano</w:t>
            </w:r>
            <w:r w:rsidR="007D0990">
              <w:rPr>
                <w:rFonts w:ascii="Arial" w:hAnsi="Arial" w:cs="Arial"/>
                <w:bCs/>
                <w:sz w:val="20"/>
                <w:szCs w:val="20"/>
                <w:lang w:eastAsia="lt-LT"/>
              </w:rPr>
              <w:t xml:space="preserve"> (EŽŪFKP ir Lietuvos Respublikos bendrojo finansavimo)</w:t>
            </w:r>
            <w:r w:rsidR="00DD3B56" w:rsidRPr="00D27A30">
              <w:rPr>
                <w:rFonts w:ascii="Arial" w:hAnsi="Arial" w:cs="Arial"/>
                <w:bCs/>
                <w:sz w:val="20"/>
                <w:szCs w:val="20"/>
                <w:lang w:eastAsia="lt-LT"/>
              </w:rPr>
              <w:t xml:space="preserve"> įnašų, sumokėtų </w:t>
            </w:r>
            <w:r w:rsidR="004A393E">
              <w:rPr>
                <w:rFonts w:ascii="Arial" w:hAnsi="Arial" w:cs="Arial"/>
                <w:bCs/>
                <w:sz w:val="20"/>
                <w:szCs w:val="20"/>
                <w:lang w:eastAsia="lt-LT"/>
              </w:rPr>
              <w:t>Paskol</w:t>
            </w:r>
            <w:r w:rsidR="001765E6">
              <w:rPr>
                <w:rFonts w:ascii="Arial" w:hAnsi="Arial" w:cs="Arial"/>
                <w:bCs/>
                <w:sz w:val="20"/>
                <w:szCs w:val="20"/>
                <w:lang w:eastAsia="lt-LT"/>
              </w:rPr>
              <w:t>os</w:t>
            </w:r>
            <w:r w:rsidR="00AC2862">
              <w:rPr>
                <w:rFonts w:ascii="Arial" w:hAnsi="Arial" w:cs="Arial"/>
                <w:bCs/>
                <w:sz w:val="20"/>
                <w:szCs w:val="20"/>
                <w:lang w:eastAsia="lt-LT"/>
              </w:rPr>
              <w:t xml:space="preserve"> gavėjams</w:t>
            </w:r>
            <w:r w:rsidR="00DD3B56" w:rsidRPr="00D27A30">
              <w:rPr>
                <w:rFonts w:ascii="Arial" w:hAnsi="Arial" w:cs="Arial"/>
                <w:bCs/>
                <w:sz w:val="20"/>
                <w:szCs w:val="20"/>
                <w:lang w:eastAsia="lt-LT"/>
              </w:rPr>
              <w:t xml:space="preserve"> kaip paskolos, sumos.</w:t>
            </w:r>
          </w:p>
        </w:tc>
      </w:tr>
      <w:tr w:rsidR="00DD3B56" w:rsidRPr="008559C0" w14:paraId="62312F6B" w14:textId="77777777" w:rsidTr="5EC7329F">
        <w:trPr>
          <w:trHeight w:val="383"/>
        </w:trPr>
        <w:tc>
          <w:tcPr>
            <w:tcW w:w="2853" w:type="dxa"/>
          </w:tcPr>
          <w:p w14:paraId="49DA364A" w14:textId="2C58C489" w:rsidR="00DD3B56" w:rsidRPr="008B2B7E" w:rsidRDefault="00F001A0"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JŪ</w:t>
            </w:r>
            <w:r w:rsidR="00E42D7A">
              <w:rPr>
                <w:rFonts w:ascii="Arial" w:hAnsi="Arial" w:cs="Arial"/>
                <w:b/>
                <w:sz w:val="20"/>
                <w:szCs w:val="20"/>
              </w:rPr>
              <w:t>ĮF p</w:t>
            </w:r>
            <w:r w:rsidR="00E42D7A" w:rsidRPr="008B2B7E">
              <w:rPr>
                <w:rFonts w:ascii="Arial" w:hAnsi="Arial" w:cs="Arial"/>
                <w:b/>
                <w:sz w:val="20"/>
                <w:szCs w:val="20"/>
              </w:rPr>
              <w:t xml:space="preserve">riemonei </w:t>
            </w:r>
            <w:r w:rsidR="00DD3B56" w:rsidRPr="008B2B7E">
              <w:rPr>
                <w:rFonts w:ascii="Arial" w:hAnsi="Arial" w:cs="Arial"/>
                <w:b/>
                <w:sz w:val="20"/>
                <w:szCs w:val="20"/>
              </w:rPr>
              <w:t>skirtų lėšų apskaitymas</w:t>
            </w:r>
          </w:p>
        </w:tc>
        <w:tc>
          <w:tcPr>
            <w:tcW w:w="11743" w:type="dxa"/>
          </w:tcPr>
          <w:p w14:paraId="536198D6" w14:textId="4647DA96" w:rsidR="00DD3B56" w:rsidRPr="00242B47" w:rsidRDefault="00593807" w:rsidP="00EB0F33">
            <w:pPr>
              <w:pStyle w:val="Default"/>
              <w:jc w:val="both"/>
              <w:rPr>
                <w:rFonts w:ascii="Arial" w:hAnsi="Arial" w:cs="Arial"/>
                <w:sz w:val="20"/>
                <w:szCs w:val="20"/>
                <w:lang w:val="lt-LT" w:eastAsia="lt-LT"/>
              </w:rPr>
            </w:pPr>
            <w:r w:rsidRPr="00242B47">
              <w:rPr>
                <w:rFonts w:ascii="Arial" w:eastAsia="Calibri" w:hAnsi="Arial" w:cs="Arial"/>
                <w:color w:val="auto"/>
                <w:sz w:val="20"/>
                <w:szCs w:val="20"/>
                <w:lang w:val="lt-LT" w:eastAsia="lt-LT"/>
              </w:rPr>
              <w:t>FT</w:t>
            </w:r>
            <w:r w:rsidR="00DD3B56" w:rsidRPr="00242B47">
              <w:rPr>
                <w:rFonts w:ascii="Arial" w:eastAsia="Calibri" w:hAnsi="Arial" w:cs="Arial"/>
                <w:color w:val="auto"/>
                <w:sz w:val="20"/>
                <w:szCs w:val="20"/>
                <w:lang w:val="lt-LT" w:eastAsia="lt-LT"/>
              </w:rPr>
              <w:t xml:space="preserve"> privalo atidaryti atskirą sąskaitą, skirtą išimtinai </w:t>
            </w:r>
            <w:r w:rsidRPr="00242B47">
              <w:rPr>
                <w:rFonts w:ascii="Arial" w:eastAsia="Calibri" w:hAnsi="Arial" w:cs="Arial"/>
                <w:color w:val="auto"/>
                <w:sz w:val="20"/>
                <w:szCs w:val="20"/>
                <w:lang w:val="lt-LT" w:eastAsia="lt-LT"/>
              </w:rPr>
              <w:t>JŪĮF p</w:t>
            </w:r>
            <w:r w:rsidR="00DD3B56" w:rsidRPr="00242B47">
              <w:rPr>
                <w:rFonts w:ascii="Arial" w:eastAsia="Calibri" w:hAnsi="Arial" w:cs="Arial"/>
                <w:color w:val="auto"/>
                <w:sz w:val="20"/>
                <w:szCs w:val="20"/>
                <w:lang w:val="lt-LT" w:eastAsia="lt-LT"/>
              </w:rPr>
              <w:t>riemonės lėšoms apskaityti.</w:t>
            </w:r>
          </w:p>
        </w:tc>
      </w:tr>
      <w:tr w:rsidR="00DD3B56" w:rsidRPr="00D27A30" w14:paraId="1B670165" w14:textId="77777777" w:rsidTr="5EC7329F">
        <w:trPr>
          <w:trHeight w:val="488"/>
        </w:trPr>
        <w:tc>
          <w:tcPr>
            <w:tcW w:w="2853" w:type="dxa"/>
          </w:tcPr>
          <w:p w14:paraId="13F5085F" w14:textId="4B2F165A" w:rsidR="00DD3B56" w:rsidRPr="00C82D49" w:rsidRDefault="000C5697"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Dvišalės</w:t>
            </w:r>
            <w:r w:rsidRPr="00C82D49">
              <w:rPr>
                <w:rFonts w:ascii="Arial" w:hAnsi="Arial" w:cs="Arial"/>
                <w:b/>
                <w:sz w:val="20"/>
                <w:szCs w:val="20"/>
              </w:rPr>
              <w:t xml:space="preserve"> </w:t>
            </w:r>
            <w:r w:rsidR="00DD3B56" w:rsidRPr="00C82D49">
              <w:rPr>
                <w:rFonts w:ascii="Arial" w:hAnsi="Arial" w:cs="Arial"/>
                <w:b/>
                <w:sz w:val="20"/>
                <w:szCs w:val="20"/>
              </w:rPr>
              <w:t xml:space="preserve">sutarties įvykdymo užtikrinimo priemonės </w:t>
            </w:r>
          </w:p>
          <w:p w14:paraId="3A4ED896" w14:textId="77777777" w:rsidR="00DD3B56" w:rsidRPr="00C82D49" w:rsidRDefault="00DD3B56" w:rsidP="00BB0891">
            <w:pPr>
              <w:pStyle w:val="ListParagraph"/>
              <w:keepNext/>
              <w:tabs>
                <w:tab w:val="left" w:pos="34"/>
              </w:tabs>
              <w:autoSpaceDE w:val="0"/>
              <w:autoSpaceDN w:val="0"/>
              <w:spacing w:after="0" w:line="240" w:lineRule="auto"/>
              <w:ind w:left="-108"/>
              <w:jc w:val="both"/>
              <w:rPr>
                <w:rFonts w:ascii="Arial" w:hAnsi="Arial" w:cs="Arial"/>
                <w:b/>
                <w:sz w:val="20"/>
                <w:szCs w:val="20"/>
              </w:rPr>
            </w:pPr>
          </w:p>
        </w:tc>
        <w:tc>
          <w:tcPr>
            <w:tcW w:w="11743" w:type="dxa"/>
          </w:tcPr>
          <w:p w14:paraId="7DD7D58B" w14:textId="5A74795D" w:rsidR="00DD3B56" w:rsidRPr="00D27A30" w:rsidRDefault="00593807" w:rsidP="00EB0F33">
            <w:pPr>
              <w:pStyle w:val="Default"/>
              <w:jc w:val="both"/>
              <w:rPr>
                <w:rFonts w:ascii="Arial" w:hAnsi="Arial" w:cs="Arial"/>
                <w:sz w:val="20"/>
                <w:szCs w:val="20"/>
                <w:lang w:val="lt-LT"/>
              </w:rPr>
            </w:pPr>
            <w:r>
              <w:rPr>
                <w:rFonts w:ascii="Arial" w:hAnsi="Arial" w:cs="Arial"/>
                <w:sz w:val="20"/>
                <w:szCs w:val="20"/>
                <w:lang w:val="lt-LT"/>
              </w:rPr>
              <w:t>FT</w:t>
            </w:r>
            <w:r w:rsidR="00DD3B56" w:rsidRPr="00D27A30">
              <w:rPr>
                <w:rFonts w:ascii="Arial" w:hAnsi="Arial" w:cs="Arial"/>
                <w:sz w:val="20"/>
                <w:szCs w:val="20"/>
                <w:lang w:val="lt-LT"/>
              </w:rPr>
              <w:t xml:space="preserve"> privalo pateikti </w:t>
            </w:r>
            <w:r w:rsidR="00C82D49">
              <w:rPr>
                <w:rFonts w:ascii="Arial" w:hAnsi="Arial" w:cs="Arial"/>
                <w:sz w:val="20"/>
                <w:szCs w:val="20"/>
                <w:lang w:val="lt-LT"/>
              </w:rPr>
              <w:t>INVEGAI</w:t>
            </w:r>
            <w:r w:rsidR="00DD3B56" w:rsidRPr="00D27A30">
              <w:rPr>
                <w:rFonts w:ascii="Arial" w:hAnsi="Arial" w:cs="Arial"/>
                <w:sz w:val="20"/>
                <w:szCs w:val="20"/>
                <w:lang w:val="lt-LT"/>
              </w:rPr>
              <w:t xml:space="preserve"> savo prievolių pagal </w:t>
            </w:r>
            <w:r w:rsidR="000C5697">
              <w:rPr>
                <w:rFonts w:ascii="Arial" w:hAnsi="Arial" w:cs="Arial"/>
                <w:sz w:val="20"/>
                <w:szCs w:val="20"/>
                <w:lang w:val="lt-LT"/>
              </w:rPr>
              <w:t>Dvišalę</w:t>
            </w:r>
            <w:r w:rsidR="000C5697"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sutartį vykdymo užtikrinimą, atitinkantį šias sąlygas: </w:t>
            </w:r>
          </w:p>
          <w:p w14:paraId="5C283AA4" w14:textId="6D6EAFA3" w:rsidR="00DD3B56" w:rsidRPr="00D27A30" w:rsidRDefault="002916EB" w:rsidP="00EB0F33">
            <w:pPr>
              <w:pStyle w:val="Default"/>
              <w:jc w:val="both"/>
              <w:rPr>
                <w:rFonts w:ascii="Arial" w:hAnsi="Arial" w:cs="Arial"/>
                <w:sz w:val="20"/>
                <w:szCs w:val="20"/>
                <w:lang w:val="lt-LT"/>
              </w:rPr>
            </w:pPr>
            <w:r>
              <w:rPr>
                <w:rFonts w:ascii="Arial" w:hAnsi="Arial" w:cs="Arial"/>
                <w:sz w:val="20"/>
                <w:szCs w:val="20"/>
                <w:lang w:val="lt-LT"/>
              </w:rPr>
              <w:t>32</w:t>
            </w:r>
            <w:r w:rsidR="00EA0F75">
              <w:rPr>
                <w:rFonts w:ascii="Arial" w:hAnsi="Arial" w:cs="Arial"/>
                <w:sz w:val="20"/>
                <w:szCs w:val="20"/>
                <w:lang w:val="lt-LT"/>
              </w:rPr>
              <w:t>.</w:t>
            </w:r>
            <w:r w:rsidR="00DD3B56" w:rsidRPr="00D27A30">
              <w:rPr>
                <w:rFonts w:ascii="Arial" w:hAnsi="Arial" w:cs="Arial"/>
                <w:sz w:val="20"/>
                <w:szCs w:val="20"/>
                <w:lang w:val="lt-LT"/>
              </w:rPr>
              <w:t xml:space="preserve">1. </w:t>
            </w:r>
            <w:r w:rsidR="00593807">
              <w:rPr>
                <w:rFonts w:ascii="Arial" w:hAnsi="Arial" w:cs="Arial"/>
                <w:sz w:val="20"/>
                <w:szCs w:val="20"/>
                <w:lang w:val="lt-LT"/>
              </w:rPr>
              <w:t xml:space="preserve">FT </w:t>
            </w:r>
            <w:r w:rsidR="00C82D49">
              <w:rPr>
                <w:rFonts w:ascii="Arial" w:hAnsi="Arial" w:cs="Arial"/>
                <w:sz w:val="20"/>
                <w:szCs w:val="20"/>
                <w:lang w:val="lt-LT"/>
              </w:rPr>
              <w:t>INVEGAI</w:t>
            </w:r>
            <w:r w:rsidR="00DD3B56" w:rsidRPr="00D27A30">
              <w:rPr>
                <w:rFonts w:ascii="Arial" w:hAnsi="Arial" w:cs="Arial"/>
                <w:sz w:val="20"/>
                <w:szCs w:val="20"/>
                <w:lang w:val="lt-LT"/>
              </w:rPr>
              <w:t xml:space="preserve"> įkeičia visas </w:t>
            </w:r>
            <w:r w:rsidR="00593807">
              <w:rPr>
                <w:rFonts w:ascii="Arial" w:hAnsi="Arial" w:cs="Arial"/>
                <w:sz w:val="20"/>
                <w:szCs w:val="20"/>
                <w:lang w:val="lt-LT"/>
              </w:rPr>
              <w:t>FT</w:t>
            </w:r>
            <w:r w:rsidR="00DD3B56" w:rsidRPr="00D27A30">
              <w:rPr>
                <w:rFonts w:ascii="Arial" w:hAnsi="Arial" w:cs="Arial"/>
                <w:sz w:val="20"/>
                <w:szCs w:val="20"/>
                <w:lang w:val="lt-LT"/>
              </w:rPr>
              <w:t xml:space="preserve"> naujai atidarytoje sąskaitoje, skirtoje išimtinai </w:t>
            </w:r>
            <w:r w:rsidR="00593807">
              <w:rPr>
                <w:rFonts w:ascii="Arial" w:hAnsi="Arial" w:cs="Arial"/>
                <w:sz w:val="20"/>
                <w:szCs w:val="20"/>
                <w:lang w:val="lt-LT"/>
              </w:rPr>
              <w:t>JŪĮF</w:t>
            </w:r>
            <w:r w:rsidR="00DD3B56" w:rsidRPr="00D27A30">
              <w:rPr>
                <w:rFonts w:ascii="Arial" w:hAnsi="Arial" w:cs="Arial"/>
                <w:sz w:val="20"/>
                <w:szCs w:val="20"/>
                <w:lang w:val="lt-LT"/>
              </w:rPr>
              <w:t xml:space="preserve"> priemonės lėšoms apskaityti, suteikti Paskolas (jų dalis) iš šių lėšų, priimti grąžinamas </w:t>
            </w:r>
            <w:r w:rsidR="001C0C7F">
              <w:rPr>
                <w:rFonts w:ascii="Arial" w:hAnsi="Arial" w:cs="Arial"/>
                <w:sz w:val="20"/>
                <w:szCs w:val="20"/>
                <w:lang w:val="lt-LT"/>
              </w:rPr>
              <w:t>JŪĮF</w:t>
            </w:r>
            <w:r w:rsidR="00DD3B56" w:rsidRPr="00D27A30">
              <w:rPr>
                <w:rFonts w:ascii="Arial" w:hAnsi="Arial" w:cs="Arial"/>
                <w:sz w:val="20"/>
                <w:szCs w:val="20"/>
                <w:lang w:val="lt-LT"/>
              </w:rPr>
              <w:t xml:space="preserve"> priemonės lėšas ir kitus mokėjimus pagal Paskolų sutartis bei atsiskaitymams su </w:t>
            </w:r>
            <w:r w:rsidR="00A15A1B">
              <w:rPr>
                <w:rFonts w:ascii="Arial" w:hAnsi="Arial" w:cs="Arial"/>
                <w:sz w:val="20"/>
                <w:szCs w:val="20"/>
                <w:lang w:val="lt-LT"/>
              </w:rPr>
              <w:t>INVEGA</w:t>
            </w:r>
            <w:r w:rsidR="00DD3B56" w:rsidRPr="00D27A30">
              <w:rPr>
                <w:rFonts w:ascii="Arial" w:hAnsi="Arial" w:cs="Arial"/>
                <w:sz w:val="20"/>
                <w:szCs w:val="20"/>
                <w:lang w:val="lt-LT"/>
              </w:rPr>
              <w:t xml:space="preserve">, bet kuriuo metu esančias ir būsimas lėšas ne mažesne nei </w:t>
            </w:r>
            <w:r w:rsidR="001C0C7F">
              <w:rPr>
                <w:rFonts w:ascii="Arial" w:hAnsi="Arial" w:cs="Arial"/>
                <w:sz w:val="20"/>
                <w:szCs w:val="20"/>
                <w:lang w:val="lt-LT"/>
              </w:rPr>
              <w:t>JŪĮF</w:t>
            </w:r>
            <w:r w:rsidR="00DD3B56" w:rsidRPr="00D27A30">
              <w:rPr>
                <w:rFonts w:ascii="Arial" w:hAnsi="Arial" w:cs="Arial"/>
                <w:sz w:val="20"/>
                <w:szCs w:val="20"/>
                <w:lang w:val="lt-LT"/>
              </w:rPr>
              <w:t xml:space="preserve"> priemonės lėšų, nurodytų </w:t>
            </w:r>
            <w:r w:rsidR="009F17CF">
              <w:rPr>
                <w:rFonts w:ascii="Arial" w:hAnsi="Arial" w:cs="Arial"/>
                <w:sz w:val="20"/>
                <w:szCs w:val="20"/>
                <w:lang w:val="lt-LT"/>
              </w:rPr>
              <w:t>Dvišalėje</w:t>
            </w:r>
            <w:r w:rsidR="009F17CF"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sutartyje, suma. </w:t>
            </w:r>
          </w:p>
          <w:p w14:paraId="0E5E9D3E" w14:textId="07B82E19" w:rsidR="00DD3B56" w:rsidRPr="00D27A30" w:rsidRDefault="002916EB" w:rsidP="00EB0F33">
            <w:pPr>
              <w:pStyle w:val="Default"/>
              <w:jc w:val="both"/>
              <w:rPr>
                <w:rFonts w:ascii="Arial" w:hAnsi="Arial" w:cs="Arial"/>
                <w:sz w:val="20"/>
                <w:szCs w:val="20"/>
                <w:lang w:val="lt-LT"/>
              </w:rPr>
            </w:pPr>
            <w:r>
              <w:rPr>
                <w:rFonts w:ascii="Arial" w:hAnsi="Arial" w:cs="Arial"/>
                <w:sz w:val="20"/>
                <w:szCs w:val="20"/>
                <w:lang w:val="lt-LT"/>
              </w:rPr>
              <w:t>32</w:t>
            </w:r>
            <w:r w:rsidR="00EA0F75">
              <w:rPr>
                <w:rFonts w:ascii="Arial" w:hAnsi="Arial" w:cs="Arial"/>
                <w:sz w:val="20"/>
                <w:szCs w:val="20"/>
                <w:lang w:val="lt-LT"/>
              </w:rPr>
              <w:t>.</w:t>
            </w:r>
            <w:r w:rsidR="00DD3B56" w:rsidRPr="00D27A30">
              <w:rPr>
                <w:rFonts w:ascii="Arial" w:hAnsi="Arial" w:cs="Arial"/>
                <w:sz w:val="20"/>
                <w:szCs w:val="20"/>
                <w:lang w:val="lt-LT"/>
              </w:rPr>
              <w:t xml:space="preserve">2. </w:t>
            </w:r>
            <w:r w:rsidR="002802FB">
              <w:rPr>
                <w:rFonts w:ascii="Arial" w:hAnsi="Arial" w:cs="Arial"/>
                <w:sz w:val="20"/>
                <w:szCs w:val="20"/>
                <w:lang w:val="lt-LT"/>
              </w:rPr>
              <w:t>FT</w:t>
            </w:r>
            <w:r w:rsidR="00DD3B56" w:rsidRPr="00D27A30">
              <w:rPr>
                <w:rFonts w:ascii="Arial" w:hAnsi="Arial" w:cs="Arial"/>
                <w:sz w:val="20"/>
                <w:szCs w:val="20"/>
                <w:lang w:val="lt-LT"/>
              </w:rPr>
              <w:t xml:space="preserve"> </w:t>
            </w:r>
            <w:r w:rsidR="0049447C">
              <w:rPr>
                <w:rFonts w:ascii="Arial" w:hAnsi="Arial" w:cs="Arial"/>
                <w:sz w:val="20"/>
                <w:szCs w:val="20"/>
                <w:lang w:val="lt-LT"/>
              </w:rPr>
              <w:t>INVEGAI</w:t>
            </w:r>
            <w:r w:rsidR="00DD3B56" w:rsidRPr="00D27A30">
              <w:rPr>
                <w:rFonts w:ascii="Arial" w:hAnsi="Arial" w:cs="Arial"/>
                <w:sz w:val="20"/>
                <w:szCs w:val="20"/>
                <w:lang w:val="lt-LT"/>
              </w:rPr>
              <w:t xml:space="preserve"> įkeičia visas būsimas </w:t>
            </w:r>
            <w:r w:rsidR="002802FB">
              <w:rPr>
                <w:rFonts w:ascii="Arial" w:hAnsi="Arial" w:cs="Arial"/>
                <w:sz w:val="20"/>
                <w:szCs w:val="20"/>
                <w:lang w:val="lt-LT"/>
              </w:rPr>
              <w:t>FT</w:t>
            </w:r>
            <w:r w:rsidR="00DD3B56" w:rsidRPr="00D27A30">
              <w:rPr>
                <w:rFonts w:ascii="Arial" w:hAnsi="Arial" w:cs="Arial"/>
                <w:sz w:val="20"/>
                <w:szCs w:val="20"/>
                <w:lang w:val="lt-LT"/>
              </w:rPr>
              <w:t xml:space="preserve"> reikalavimo teises, kylančias iš visų </w:t>
            </w:r>
            <w:r w:rsidR="002802FB">
              <w:rPr>
                <w:rFonts w:ascii="Arial" w:hAnsi="Arial" w:cs="Arial"/>
                <w:sz w:val="20"/>
                <w:szCs w:val="20"/>
                <w:lang w:val="lt-LT"/>
              </w:rPr>
              <w:t>JŪĮF</w:t>
            </w:r>
            <w:r w:rsidR="00DD3B56" w:rsidRPr="00D27A30">
              <w:rPr>
                <w:rFonts w:ascii="Arial" w:hAnsi="Arial" w:cs="Arial"/>
                <w:sz w:val="20"/>
                <w:szCs w:val="20"/>
                <w:lang w:val="lt-LT"/>
              </w:rPr>
              <w:t xml:space="preserve"> priemonės lėšomis finansuotų Paskolų, kurias </w:t>
            </w:r>
            <w:r w:rsidR="002802FB">
              <w:rPr>
                <w:rFonts w:ascii="Arial" w:hAnsi="Arial" w:cs="Arial"/>
                <w:sz w:val="20"/>
                <w:szCs w:val="20"/>
                <w:lang w:val="lt-LT"/>
              </w:rPr>
              <w:t>FT</w:t>
            </w:r>
            <w:r w:rsidR="00DD3B56" w:rsidRPr="00D27A30">
              <w:rPr>
                <w:rFonts w:ascii="Arial" w:hAnsi="Arial" w:cs="Arial"/>
                <w:sz w:val="20"/>
                <w:szCs w:val="20"/>
                <w:lang w:val="lt-LT"/>
              </w:rPr>
              <w:t xml:space="preserve"> išduos </w:t>
            </w:r>
            <w:r w:rsidR="003017CC">
              <w:rPr>
                <w:rFonts w:ascii="Arial" w:hAnsi="Arial" w:cs="Arial"/>
                <w:sz w:val="20"/>
                <w:szCs w:val="20"/>
                <w:lang w:val="lt-LT"/>
              </w:rPr>
              <w:t>Paskolų</w:t>
            </w:r>
            <w:r w:rsidR="00DD3B56" w:rsidRPr="00D27A30">
              <w:rPr>
                <w:rFonts w:ascii="Arial" w:hAnsi="Arial" w:cs="Arial"/>
                <w:sz w:val="20"/>
                <w:szCs w:val="20"/>
                <w:lang w:val="lt-LT"/>
              </w:rPr>
              <w:t xml:space="preserve"> gavėjams, ne mažesne nei </w:t>
            </w:r>
            <w:r w:rsidR="002802FB">
              <w:rPr>
                <w:rFonts w:ascii="Arial" w:hAnsi="Arial" w:cs="Arial"/>
                <w:sz w:val="20"/>
                <w:szCs w:val="20"/>
                <w:lang w:val="lt-LT"/>
              </w:rPr>
              <w:t>JŪĮF</w:t>
            </w:r>
            <w:r w:rsidR="00DD3B56" w:rsidRPr="00D27A30">
              <w:rPr>
                <w:rFonts w:ascii="Arial" w:hAnsi="Arial" w:cs="Arial"/>
                <w:sz w:val="20"/>
                <w:szCs w:val="20"/>
                <w:lang w:val="lt-LT"/>
              </w:rPr>
              <w:t xml:space="preserve"> priemonės lėšų, nurodytų </w:t>
            </w:r>
            <w:r w:rsidR="009F17CF">
              <w:rPr>
                <w:rFonts w:ascii="Arial" w:hAnsi="Arial" w:cs="Arial"/>
                <w:sz w:val="20"/>
                <w:szCs w:val="20"/>
                <w:lang w:val="lt-LT"/>
              </w:rPr>
              <w:t>Dvišalėje</w:t>
            </w:r>
            <w:r w:rsidR="009F17CF"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sutartyje, suma. </w:t>
            </w:r>
          </w:p>
          <w:p w14:paraId="5EC30A12" w14:textId="0A0D0260" w:rsidR="00DD3B56" w:rsidRPr="00D27A30" w:rsidRDefault="002916EB" w:rsidP="00EB0F33">
            <w:pPr>
              <w:pStyle w:val="Default"/>
              <w:jc w:val="both"/>
              <w:rPr>
                <w:rFonts w:ascii="Arial" w:hAnsi="Arial" w:cs="Arial"/>
                <w:sz w:val="20"/>
                <w:szCs w:val="20"/>
                <w:lang w:val="lt-LT"/>
              </w:rPr>
            </w:pPr>
            <w:r>
              <w:rPr>
                <w:rFonts w:ascii="Arial" w:hAnsi="Arial" w:cs="Arial"/>
                <w:sz w:val="20"/>
                <w:szCs w:val="20"/>
                <w:lang w:val="lt-LT"/>
              </w:rPr>
              <w:t>32</w:t>
            </w:r>
            <w:r w:rsidR="00EA0F75">
              <w:rPr>
                <w:rFonts w:ascii="Arial" w:hAnsi="Arial" w:cs="Arial"/>
                <w:sz w:val="20"/>
                <w:szCs w:val="20"/>
                <w:lang w:val="lt-LT"/>
              </w:rPr>
              <w:t>.</w:t>
            </w:r>
            <w:r w:rsidR="00DD3B56" w:rsidRPr="00D27A30">
              <w:rPr>
                <w:rFonts w:ascii="Arial" w:hAnsi="Arial" w:cs="Arial"/>
                <w:sz w:val="20"/>
                <w:szCs w:val="20"/>
                <w:lang w:val="lt-LT"/>
              </w:rPr>
              <w:t xml:space="preserve">3. </w:t>
            </w:r>
            <w:r w:rsidR="002802FB">
              <w:rPr>
                <w:rFonts w:ascii="Arial" w:hAnsi="Arial" w:cs="Arial"/>
                <w:sz w:val="20"/>
                <w:szCs w:val="20"/>
                <w:lang w:val="lt-LT"/>
              </w:rPr>
              <w:t>FT</w:t>
            </w:r>
            <w:r w:rsidR="00DD3B56" w:rsidRPr="00D27A30">
              <w:rPr>
                <w:rFonts w:ascii="Arial" w:hAnsi="Arial" w:cs="Arial"/>
                <w:sz w:val="20"/>
                <w:szCs w:val="20"/>
                <w:lang w:val="lt-LT"/>
              </w:rPr>
              <w:t xml:space="preserve"> be raštiško </w:t>
            </w:r>
            <w:r w:rsidR="0049447C">
              <w:rPr>
                <w:rFonts w:ascii="Arial" w:hAnsi="Arial" w:cs="Arial"/>
                <w:sz w:val="20"/>
                <w:szCs w:val="20"/>
                <w:lang w:val="lt-LT"/>
              </w:rPr>
              <w:t>INVEGOS</w:t>
            </w:r>
            <w:r w:rsidR="00DD3B56" w:rsidRPr="00D27A30">
              <w:rPr>
                <w:rFonts w:ascii="Arial" w:hAnsi="Arial" w:cs="Arial"/>
                <w:sz w:val="20"/>
                <w:szCs w:val="20"/>
                <w:lang w:val="lt-LT"/>
              </w:rPr>
              <w:t xml:space="preserve"> sutikimo neturės teisės nutraukti sąskaitos, kurioje bus laikomos įkeičiamos lėšos, sutarties ir (ar) uždaryti sąskaitos. </w:t>
            </w:r>
            <w:r w:rsidR="0049447C">
              <w:rPr>
                <w:rFonts w:ascii="Arial" w:hAnsi="Arial" w:cs="Arial"/>
                <w:sz w:val="20"/>
                <w:szCs w:val="20"/>
                <w:lang w:val="lt-LT"/>
              </w:rPr>
              <w:t>INVEGA</w:t>
            </w:r>
            <w:r w:rsidR="00DD3B56" w:rsidRPr="00D27A30">
              <w:rPr>
                <w:rFonts w:ascii="Arial" w:hAnsi="Arial" w:cs="Arial"/>
                <w:sz w:val="20"/>
                <w:szCs w:val="20"/>
                <w:lang w:val="lt-LT"/>
              </w:rPr>
              <w:t xml:space="preserve"> suteiks teisę </w:t>
            </w:r>
            <w:r w:rsidR="002802FB">
              <w:rPr>
                <w:rFonts w:ascii="Arial" w:hAnsi="Arial" w:cs="Arial"/>
                <w:sz w:val="20"/>
                <w:szCs w:val="20"/>
                <w:lang w:val="lt-LT"/>
              </w:rPr>
              <w:t>FT</w:t>
            </w:r>
            <w:r w:rsidR="00DD3B56" w:rsidRPr="00D27A30">
              <w:rPr>
                <w:rFonts w:ascii="Arial" w:hAnsi="Arial" w:cs="Arial"/>
                <w:sz w:val="20"/>
                <w:szCs w:val="20"/>
                <w:lang w:val="lt-LT"/>
              </w:rPr>
              <w:t xml:space="preserve"> valdyti įkeistas lėšas, kol nėra pradėtas priverstinis skolos išieškojimas. </w:t>
            </w:r>
          </w:p>
          <w:p w14:paraId="7B66375E" w14:textId="37EF1000" w:rsidR="00DD3B56" w:rsidRPr="00D27A30" w:rsidRDefault="002916EB" w:rsidP="00EB0F33">
            <w:pPr>
              <w:pStyle w:val="Default"/>
              <w:jc w:val="both"/>
              <w:rPr>
                <w:rFonts w:ascii="Arial" w:eastAsia="Calibri" w:hAnsi="Arial" w:cs="Arial"/>
                <w:color w:val="auto"/>
                <w:sz w:val="20"/>
                <w:szCs w:val="20"/>
                <w:lang w:val="lt-LT" w:eastAsia="lt-LT"/>
              </w:rPr>
            </w:pPr>
            <w:r>
              <w:rPr>
                <w:rFonts w:ascii="Arial" w:hAnsi="Arial" w:cs="Arial"/>
                <w:sz w:val="20"/>
                <w:szCs w:val="20"/>
                <w:lang w:val="lt-LT"/>
              </w:rPr>
              <w:t>32</w:t>
            </w:r>
            <w:r w:rsidR="00EA0F75">
              <w:rPr>
                <w:rFonts w:ascii="Arial" w:hAnsi="Arial" w:cs="Arial"/>
                <w:sz w:val="20"/>
                <w:szCs w:val="20"/>
                <w:lang w:val="lt-LT"/>
              </w:rPr>
              <w:t>.</w:t>
            </w:r>
            <w:r w:rsidR="00DD3B56" w:rsidRPr="00D27A30">
              <w:rPr>
                <w:rFonts w:ascii="Arial" w:hAnsi="Arial" w:cs="Arial"/>
                <w:sz w:val="20"/>
                <w:szCs w:val="20"/>
                <w:lang w:val="lt-LT"/>
              </w:rPr>
              <w:t xml:space="preserve">4. </w:t>
            </w:r>
            <w:r w:rsidR="002802FB">
              <w:rPr>
                <w:rFonts w:ascii="Arial" w:hAnsi="Arial" w:cs="Arial"/>
                <w:sz w:val="20"/>
                <w:szCs w:val="20"/>
                <w:lang w:val="lt-LT"/>
              </w:rPr>
              <w:t>FT</w:t>
            </w:r>
            <w:r w:rsidR="00DD3B56" w:rsidRPr="00D27A30">
              <w:rPr>
                <w:rFonts w:ascii="Arial" w:hAnsi="Arial" w:cs="Arial"/>
                <w:sz w:val="20"/>
                <w:szCs w:val="20"/>
                <w:lang w:val="lt-LT"/>
              </w:rPr>
              <w:t xml:space="preserve"> įsipareigoja ir privalo tinkamai vykdyti Paskolų sutarčių, iš kurių kylančios reikalavimo teisės bus įkeičiamos, sąlygas, bei užtikrinti, kad įkeičiamos reikalavimo teisės būtų galiojančios </w:t>
            </w:r>
            <w:r w:rsidR="00DD3B56" w:rsidRPr="0049447C">
              <w:rPr>
                <w:rFonts w:ascii="Arial" w:hAnsi="Arial" w:cs="Arial"/>
                <w:sz w:val="20"/>
                <w:szCs w:val="20"/>
                <w:lang w:val="lt-LT"/>
              </w:rPr>
              <w:t>visą</w:t>
            </w:r>
            <w:r w:rsidR="007F50F0">
              <w:rPr>
                <w:rFonts w:ascii="Arial" w:hAnsi="Arial" w:cs="Arial"/>
                <w:sz w:val="20"/>
                <w:szCs w:val="20"/>
                <w:lang w:val="lt-LT"/>
              </w:rPr>
              <w:t xml:space="preserve"> </w:t>
            </w:r>
            <w:r w:rsidR="00A343AD">
              <w:rPr>
                <w:rFonts w:ascii="Arial" w:hAnsi="Arial" w:cs="Arial"/>
                <w:sz w:val="20"/>
                <w:szCs w:val="20"/>
                <w:lang w:val="lt-LT"/>
              </w:rPr>
              <w:t>Dvišalės</w:t>
            </w:r>
            <w:r w:rsidR="00DD3B56" w:rsidRPr="0049447C">
              <w:rPr>
                <w:rFonts w:ascii="Arial" w:hAnsi="Arial" w:cs="Arial"/>
                <w:sz w:val="20"/>
                <w:szCs w:val="20"/>
                <w:lang w:val="lt-LT"/>
              </w:rPr>
              <w:t xml:space="preserve"> sutarties</w:t>
            </w:r>
            <w:r w:rsidR="00DD3B56" w:rsidRPr="00D27A30">
              <w:rPr>
                <w:rFonts w:ascii="Arial" w:hAnsi="Arial" w:cs="Arial"/>
                <w:sz w:val="20"/>
                <w:szCs w:val="20"/>
                <w:lang w:val="lt-LT"/>
              </w:rPr>
              <w:t xml:space="preserve"> terminą ir tol, kol </w:t>
            </w:r>
            <w:r w:rsidR="002802FB">
              <w:rPr>
                <w:rFonts w:ascii="Arial" w:hAnsi="Arial" w:cs="Arial"/>
                <w:sz w:val="20"/>
                <w:szCs w:val="20"/>
                <w:lang w:val="lt-LT"/>
              </w:rPr>
              <w:t>JŪĮF</w:t>
            </w:r>
            <w:r w:rsidR="00DD3B56" w:rsidRPr="00D27A30">
              <w:rPr>
                <w:rFonts w:ascii="Arial" w:hAnsi="Arial" w:cs="Arial"/>
                <w:sz w:val="20"/>
                <w:szCs w:val="20"/>
                <w:lang w:val="lt-LT"/>
              </w:rPr>
              <w:t xml:space="preserve"> priemonei įgyvendinti skirtos lėšos bus visiškai grąžintos ir įvykdyti kiti </w:t>
            </w:r>
            <w:r w:rsidR="002802FB">
              <w:rPr>
                <w:rFonts w:ascii="Arial" w:hAnsi="Arial" w:cs="Arial"/>
                <w:sz w:val="20"/>
                <w:szCs w:val="20"/>
                <w:lang w:val="lt-LT"/>
              </w:rPr>
              <w:t>FT</w:t>
            </w:r>
            <w:r w:rsidR="00DD3B56" w:rsidRPr="00D27A30">
              <w:rPr>
                <w:rFonts w:ascii="Arial" w:hAnsi="Arial" w:cs="Arial"/>
                <w:sz w:val="20"/>
                <w:szCs w:val="20"/>
                <w:lang w:val="lt-LT"/>
              </w:rPr>
              <w:t xml:space="preserve"> įsipareigojimai. Įkeitimo sandoriai turės būti patvirtinti notaro. Įkeitimo sutarčių sudarymo išlaidas apmokės </w:t>
            </w:r>
            <w:r w:rsidR="0049447C">
              <w:rPr>
                <w:rFonts w:ascii="Arial" w:hAnsi="Arial" w:cs="Arial"/>
                <w:sz w:val="20"/>
                <w:szCs w:val="20"/>
                <w:lang w:val="lt-LT"/>
              </w:rPr>
              <w:t>INVEGA</w:t>
            </w:r>
            <w:r w:rsidR="00DD3B56" w:rsidRPr="00D27A30">
              <w:rPr>
                <w:rFonts w:ascii="Arial" w:hAnsi="Arial" w:cs="Arial"/>
                <w:sz w:val="20"/>
                <w:szCs w:val="20"/>
                <w:lang w:val="lt-LT"/>
              </w:rPr>
              <w:t xml:space="preserve">. Tuo atveju, jei </w:t>
            </w:r>
            <w:r w:rsidR="002802FB">
              <w:rPr>
                <w:rFonts w:ascii="Arial" w:hAnsi="Arial" w:cs="Arial"/>
                <w:sz w:val="20"/>
                <w:szCs w:val="20"/>
                <w:lang w:val="lt-LT"/>
              </w:rPr>
              <w:t>FT</w:t>
            </w:r>
            <w:r w:rsidR="00DD3B56" w:rsidRPr="00D27A30">
              <w:rPr>
                <w:rFonts w:ascii="Arial" w:hAnsi="Arial" w:cs="Arial"/>
                <w:sz w:val="20"/>
                <w:szCs w:val="20"/>
                <w:lang w:val="lt-LT"/>
              </w:rPr>
              <w:t xml:space="preserve"> ir </w:t>
            </w:r>
            <w:r w:rsidR="0049447C">
              <w:rPr>
                <w:rFonts w:ascii="Arial" w:hAnsi="Arial" w:cs="Arial"/>
                <w:sz w:val="20"/>
                <w:szCs w:val="20"/>
                <w:lang w:val="lt-LT"/>
              </w:rPr>
              <w:t>INVEGA</w:t>
            </w:r>
            <w:r w:rsidR="00DD3B56" w:rsidRPr="00D27A30">
              <w:rPr>
                <w:rFonts w:ascii="Arial" w:hAnsi="Arial" w:cs="Arial"/>
                <w:sz w:val="20"/>
                <w:szCs w:val="20"/>
                <w:lang w:val="lt-LT"/>
              </w:rPr>
              <w:t xml:space="preserve"> yra sudarę įkeitimo sutartį, kuriai reikia atlikti pakeitimus, įkeitimo sutarties pakeitimo išlaidas apmoka </w:t>
            </w:r>
            <w:r w:rsidR="00D809D0">
              <w:rPr>
                <w:rFonts w:ascii="Arial" w:hAnsi="Arial" w:cs="Arial"/>
                <w:sz w:val="20"/>
                <w:szCs w:val="20"/>
                <w:lang w:val="lt-LT"/>
              </w:rPr>
              <w:t>FT</w:t>
            </w:r>
            <w:r w:rsidR="00DD3B56" w:rsidRPr="00D27A30">
              <w:rPr>
                <w:rFonts w:ascii="Arial" w:hAnsi="Arial" w:cs="Arial"/>
                <w:sz w:val="20"/>
                <w:szCs w:val="20"/>
                <w:lang w:val="lt-LT"/>
              </w:rPr>
              <w:t>.</w:t>
            </w:r>
          </w:p>
        </w:tc>
      </w:tr>
      <w:tr w:rsidR="00DD3B56" w:rsidRPr="00D27A30" w14:paraId="61DD20FD" w14:textId="77777777" w:rsidTr="5EC7329F">
        <w:trPr>
          <w:trHeight w:val="664"/>
        </w:trPr>
        <w:tc>
          <w:tcPr>
            <w:tcW w:w="2853" w:type="dxa"/>
          </w:tcPr>
          <w:p w14:paraId="59AD3710" w14:textId="2641BE99" w:rsidR="00DD3B56" w:rsidRPr="00B01DFB" w:rsidRDefault="008718C5"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lastRenderedPageBreak/>
              <w:t>JŪĮF</w:t>
            </w:r>
            <w:r w:rsidRPr="00B01DFB">
              <w:rPr>
                <w:rFonts w:ascii="Arial" w:hAnsi="Arial" w:cs="Arial"/>
                <w:b/>
                <w:sz w:val="20"/>
                <w:szCs w:val="20"/>
              </w:rPr>
              <w:t xml:space="preserve"> </w:t>
            </w:r>
            <w:r w:rsidR="00DD3B56" w:rsidRPr="00B01DFB">
              <w:rPr>
                <w:rFonts w:ascii="Arial" w:hAnsi="Arial" w:cs="Arial"/>
                <w:b/>
                <w:sz w:val="20"/>
                <w:szCs w:val="20"/>
              </w:rPr>
              <w:t>priemonės lėšų išmokėjimas Finansų tarpininkui</w:t>
            </w:r>
          </w:p>
        </w:tc>
        <w:tc>
          <w:tcPr>
            <w:tcW w:w="11743" w:type="dxa"/>
          </w:tcPr>
          <w:p w14:paraId="65264391" w14:textId="6D67112D" w:rsidR="00DD3B56" w:rsidRPr="00493A7C" w:rsidRDefault="003970DA" w:rsidP="00EB0F33">
            <w:pPr>
              <w:pStyle w:val="Default"/>
              <w:jc w:val="both"/>
              <w:rPr>
                <w:rFonts w:ascii="Arial" w:hAnsi="Arial" w:cs="Arial"/>
                <w:sz w:val="20"/>
                <w:szCs w:val="20"/>
                <w:lang w:val="lt-LT"/>
              </w:rPr>
            </w:pPr>
            <w:r>
              <w:rPr>
                <w:rFonts w:ascii="Arial" w:hAnsi="Arial" w:cs="Arial"/>
                <w:sz w:val="20"/>
                <w:szCs w:val="20"/>
                <w:lang w:val="lt-LT"/>
              </w:rPr>
              <w:t>INVEGA</w:t>
            </w:r>
            <w:r w:rsidR="00D809D0" w:rsidRPr="00D27A30">
              <w:rPr>
                <w:rFonts w:ascii="Arial" w:hAnsi="Arial" w:cs="Arial"/>
                <w:sz w:val="20"/>
                <w:szCs w:val="20"/>
                <w:lang w:val="lt-LT"/>
              </w:rPr>
              <w:t xml:space="preserve"> </w:t>
            </w:r>
            <w:r w:rsidR="00D809D0">
              <w:rPr>
                <w:rFonts w:ascii="Arial" w:hAnsi="Arial" w:cs="Arial"/>
                <w:sz w:val="20"/>
                <w:szCs w:val="20"/>
                <w:lang w:val="lt-LT"/>
              </w:rPr>
              <w:t>JŪĮF</w:t>
            </w:r>
            <w:r w:rsidR="00DD3B56" w:rsidRPr="00D27A30">
              <w:rPr>
                <w:rFonts w:ascii="Arial" w:hAnsi="Arial" w:cs="Arial"/>
                <w:sz w:val="20"/>
                <w:szCs w:val="20"/>
                <w:lang w:val="lt-LT"/>
              </w:rPr>
              <w:t xml:space="preserve"> priemonei įgyvendinti skirtas lėšas </w:t>
            </w:r>
            <w:r w:rsidR="007E0C37">
              <w:rPr>
                <w:rFonts w:ascii="Arial" w:hAnsi="Arial" w:cs="Arial"/>
                <w:sz w:val="20"/>
                <w:szCs w:val="20"/>
                <w:lang w:val="lt-LT"/>
              </w:rPr>
              <w:t>FT</w:t>
            </w:r>
            <w:r w:rsidR="00DD3B56" w:rsidRPr="00D27A30">
              <w:rPr>
                <w:rFonts w:ascii="Arial" w:hAnsi="Arial" w:cs="Arial"/>
                <w:sz w:val="20"/>
                <w:szCs w:val="20"/>
                <w:lang w:val="lt-LT"/>
              </w:rPr>
              <w:t xml:space="preserve"> perveda dalimis. </w:t>
            </w:r>
            <w:r w:rsidR="007E0C37">
              <w:rPr>
                <w:rFonts w:ascii="Arial" w:hAnsi="Arial" w:cs="Arial"/>
                <w:sz w:val="20"/>
                <w:szCs w:val="20"/>
                <w:lang w:val="lt-LT"/>
              </w:rPr>
              <w:t>FT</w:t>
            </w:r>
            <w:r w:rsidR="00DD3B56" w:rsidRPr="00D27A30">
              <w:rPr>
                <w:rFonts w:ascii="Arial" w:hAnsi="Arial" w:cs="Arial"/>
                <w:sz w:val="20"/>
                <w:szCs w:val="20"/>
                <w:lang w:val="lt-LT"/>
              </w:rPr>
              <w:t xml:space="preserve"> </w:t>
            </w:r>
            <w:r w:rsidR="00DD3B56" w:rsidRPr="00493A7C">
              <w:rPr>
                <w:rFonts w:ascii="Arial" w:hAnsi="Arial" w:cs="Arial"/>
                <w:sz w:val="20"/>
                <w:szCs w:val="20"/>
                <w:lang w:val="lt-LT"/>
              </w:rPr>
              <w:t xml:space="preserve">įgyvendinus užtikrinimo priemones, pirmoji </w:t>
            </w:r>
            <w:r w:rsidR="00996AC6" w:rsidRPr="00493A7C">
              <w:rPr>
                <w:rFonts w:ascii="Arial" w:hAnsi="Arial" w:cs="Arial"/>
                <w:sz w:val="20"/>
                <w:szCs w:val="20"/>
                <w:lang w:val="lt-LT"/>
              </w:rPr>
              <w:t>JŪĮF</w:t>
            </w:r>
            <w:r w:rsidR="00DD3B56" w:rsidRPr="00493A7C">
              <w:rPr>
                <w:rFonts w:ascii="Arial" w:hAnsi="Arial" w:cs="Arial"/>
                <w:sz w:val="20"/>
                <w:szCs w:val="20"/>
                <w:lang w:val="lt-LT"/>
              </w:rPr>
              <w:t xml:space="preserve"> priemonės lėšų dalis pervedama pagal </w:t>
            </w:r>
            <w:r w:rsidR="003F2991" w:rsidRPr="00493A7C">
              <w:rPr>
                <w:rFonts w:ascii="Arial" w:hAnsi="Arial" w:cs="Arial"/>
                <w:sz w:val="20"/>
                <w:szCs w:val="20"/>
                <w:lang w:val="lt-LT"/>
              </w:rPr>
              <w:t>FT</w:t>
            </w:r>
            <w:r w:rsidR="00DD3B56" w:rsidRPr="00493A7C">
              <w:rPr>
                <w:rFonts w:ascii="Arial" w:hAnsi="Arial" w:cs="Arial"/>
                <w:sz w:val="20"/>
                <w:szCs w:val="20"/>
                <w:lang w:val="lt-LT"/>
              </w:rPr>
              <w:t xml:space="preserve"> prašymą, bet ne daugiau kaip </w:t>
            </w:r>
            <w:r w:rsidR="0033039C" w:rsidRPr="00493A7C">
              <w:rPr>
                <w:rFonts w:ascii="Arial" w:hAnsi="Arial" w:cs="Arial"/>
                <w:sz w:val="20"/>
                <w:szCs w:val="20"/>
                <w:lang w:val="lt-LT"/>
              </w:rPr>
              <w:t xml:space="preserve">5 </w:t>
            </w:r>
            <w:r w:rsidR="00DD3B56" w:rsidRPr="00493A7C">
              <w:rPr>
                <w:rFonts w:ascii="Arial" w:hAnsi="Arial" w:cs="Arial"/>
                <w:sz w:val="20"/>
                <w:szCs w:val="20"/>
                <w:lang w:val="lt-LT"/>
              </w:rPr>
              <w:t xml:space="preserve">proc. </w:t>
            </w:r>
            <w:r w:rsidR="00996AC6" w:rsidRPr="00493A7C">
              <w:rPr>
                <w:rFonts w:ascii="Arial" w:hAnsi="Arial" w:cs="Arial"/>
                <w:sz w:val="20"/>
                <w:szCs w:val="20"/>
                <w:lang w:val="lt-LT"/>
              </w:rPr>
              <w:t>JŪĮF</w:t>
            </w:r>
            <w:r w:rsidR="00DD3B56" w:rsidRPr="00493A7C">
              <w:rPr>
                <w:rFonts w:ascii="Arial" w:hAnsi="Arial" w:cs="Arial"/>
                <w:sz w:val="20"/>
                <w:szCs w:val="20"/>
                <w:lang w:val="lt-LT"/>
              </w:rPr>
              <w:t xml:space="preserve"> priemonės lėšų</w:t>
            </w:r>
            <w:r w:rsidR="00493A7C" w:rsidRPr="00493A7C">
              <w:rPr>
                <w:rFonts w:ascii="Arial" w:hAnsi="Arial" w:cs="Arial"/>
                <w:sz w:val="20"/>
                <w:szCs w:val="20"/>
                <w:lang w:val="lt-LT"/>
              </w:rPr>
              <w:t>,</w:t>
            </w:r>
            <w:r w:rsidR="00D32666" w:rsidRPr="00493A7C">
              <w:rPr>
                <w:rFonts w:ascii="Arial" w:hAnsi="Arial" w:cs="Arial"/>
                <w:sz w:val="20"/>
                <w:szCs w:val="20"/>
                <w:lang w:val="lt-LT"/>
              </w:rPr>
              <w:t xml:space="preserve"> </w:t>
            </w:r>
            <w:r w:rsidR="00493A7C" w:rsidRPr="00C23EB3">
              <w:rPr>
                <w:rFonts w:ascii="Arial" w:hAnsi="Arial" w:cs="Arial"/>
                <w:sz w:val="20"/>
                <w:szCs w:val="20"/>
                <w:lang w:val="lt-LT"/>
              </w:rPr>
              <w:t>kai JŪĮF priemonės įgyvendinime dalyvauja ne daugiau kaip 6 FT, kitu atveju – mažesnė nei 5 proc., INVEGAI informuojant FT</w:t>
            </w:r>
            <w:r w:rsidR="00DD3B56" w:rsidRPr="00493A7C">
              <w:rPr>
                <w:rFonts w:ascii="Arial" w:hAnsi="Arial" w:cs="Arial"/>
                <w:sz w:val="20"/>
                <w:szCs w:val="20"/>
                <w:lang w:val="lt-LT"/>
              </w:rPr>
              <w:t xml:space="preserve">. </w:t>
            </w:r>
          </w:p>
          <w:p w14:paraId="07FAFAF4" w14:textId="54C4A7FB" w:rsidR="00DD3B56" w:rsidRPr="00D27A30" w:rsidRDefault="00DD3B56" w:rsidP="00EB0F33">
            <w:pPr>
              <w:pStyle w:val="Default"/>
              <w:jc w:val="both"/>
              <w:rPr>
                <w:rFonts w:ascii="Arial" w:hAnsi="Arial" w:cs="Arial"/>
                <w:sz w:val="20"/>
                <w:szCs w:val="20"/>
                <w:lang w:val="lt-LT"/>
              </w:rPr>
            </w:pPr>
            <w:r w:rsidRPr="00D32666">
              <w:rPr>
                <w:rFonts w:ascii="Arial" w:hAnsi="Arial" w:cs="Arial"/>
                <w:bCs/>
                <w:sz w:val="20"/>
                <w:szCs w:val="20"/>
                <w:lang w:val="lt-LT"/>
              </w:rPr>
              <w:t xml:space="preserve">Antroji ir paskesnės priemonės lėšų dalys pervedamos </w:t>
            </w:r>
            <w:r w:rsidR="00996AC6" w:rsidRPr="00D32666">
              <w:rPr>
                <w:rFonts w:ascii="Arial" w:hAnsi="Arial" w:cs="Arial"/>
                <w:bCs/>
                <w:sz w:val="20"/>
                <w:szCs w:val="20"/>
                <w:lang w:val="lt-LT"/>
              </w:rPr>
              <w:t>FT</w:t>
            </w:r>
            <w:r w:rsidRPr="00D32666">
              <w:rPr>
                <w:rFonts w:ascii="Arial" w:hAnsi="Arial" w:cs="Arial"/>
                <w:bCs/>
                <w:sz w:val="20"/>
                <w:szCs w:val="20"/>
                <w:lang w:val="lt-LT"/>
              </w:rPr>
              <w:t xml:space="preserve"> išskolinus ne mažiau kaip 85 proc. a</w:t>
            </w:r>
            <w:r w:rsidRPr="00D27A30">
              <w:rPr>
                <w:rFonts w:ascii="Arial" w:hAnsi="Arial" w:cs="Arial"/>
                <w:sz w:val="20"/>
                <w:szCs w:val="20"/>
                <w:lang w:val="lt-LT"/>
              </w:rPr>
              <w:t xml:space="preserve">nkstesniu mokėjimu </w:t>
            </w:r>
            <w:r w:rsidR="00996AC6">
              <w:rPr>
                <w:rFonts w:ascii="Arial" w:hAnsi="Arial" w:cs="Arial"/>
                <w:sz w:val="20"/>
                <w:szCs w:val="20"/>
                <w:lang w:val="lt-LT"/>
              </w:rPr>
              <w:t>FT</w:t>
            </w:r>
            <w:r w:rsidRPr="00D27A30">
              <w:rPr>
                <w:rFonts w:ascii="Arial" w:hAnsi="Arial" w:cs="Arial"/>
                <w:sz w:val="20"/>
                <w:szCs w:val="20"/>
                <w:lang w:val="lt-LT"/>
              </w:rPr>
              <w:t xml:space="preserve"> pervestos </w:t>
            </w:r>
            <w:r w:rsidR="009D3C7D">
              <w:rPr>
                <w:rFonts w:ascii="Arial" w:hAnsi="Arial" w:cs="Arial"/>
                <w:sz w:val="20"/>
                <w:szCs w:val="20"/>
                <w:lang w:val="lt-LT"/>
              </w:rPr>
              <w:t>JŪĮF</w:t>
            </w:r>
            <w:r w:rsidRPr="00D27A30">
              <w:rPr>
                <w:rFonts w:ascii="Arial" w:hAnsi="Arial" w:cs="Arial"/>
                <w:sz w:val="20"/>
                <w:szCs w:val="20"/>
                <w:lang w:val="lt-LT"/>
              </w:rPr>
              <w:t xml:space="preserve"> priemonės lėšų sumos (su prašymu </w:t>
            </w:r>
            <w:r w:rsidR="009D3C7D">
              <w:rPr>
                <w:rFonts w:ascii="Arial" w:hAnsi="Arial" w:cs="Arial"/>
                <w:sz w:val="20"/>
                <w:szCs w:val="20"/>
                <w:lang w:val="lt-LT"/>
              </w:rPr>
              <w:t>FT</w:t>
            </w:r>
            <w:r w:rsidRPr="00D27A30">
              <w:rPr>
                <w:rFonts w:ascii="Arial" w:hAnsi="Arial" w:cs="Arial"/>
                <w:sz w:val="20"/>
                <w:szCs w:val="20"/>
                <w:lang w:val="lt-LT"/>
              </w:rPr>
              <w:t xml:space="preserve"> pateikia ataskaitą apie iki prašymo pateikimo dienos išmokėtas Paskolas).</w:t>
            </w:r>
          </w:p>
          <w:p w14:paraId="427A1DFC" w14:textId="4C8A40E7" w:rsidR="00DD3B56" w:rsidRPr="00D27A30" w:rsidRDefault="00DD3B56" w:rsidP="00EB0F33">
            <w:pPr>
              <w:pStyle w:val="Default"/>
              <w:jc w:val="both"/>
              <w:rPr>
                <w:rFonts w:ascii="Arial" w:hAnsi="Arial" w:cs="Arial"/>
                <w:sz w:val="20"/>
                <w:szCs w:val="20"/>
                <w:lang w:val="lt-LT"/>
              </w:rPr>
            </w:pPr>
            <w:r w:rsidRPr="00D27A30">
              <w:rPr>
                <w:rFonts w:ascii="Arial" w:hAnsi="Arial" w:cs="Arial"/>
                <w:sz w:val="20"/>
                <w:szCs w:val="20"/>
                <w:lang w:val="lt-LT"/>
              </w:rPr>
              <w:t xml:space="preserve">Lėšos </w:t>
            </w:r>
            <w:r w:rsidR="009D3C7D">
              <w:rPr>
                <w:rFonts w:ascii="Arial" w:hAnsi="Arial" w:cs="Arial"/>
                <w:sz w:val="20"/>
                <w:szCs w:val="20"/>
                <w:lang w:val="lt-LT"/>
              </w:rPr>
              <w:t>FT</w:t>
            </w:r>
            <w:r w:rsidRPr="00D27A30">
              <w:rPr>
                <w:rFonts w:ascii="Arial" w:hAnsi="Arial" w:cs="Arial"/>
                <w:sz w:val="20"/>
                <w:szCs w:val="20"/>
                <w:lang w:val="lt-LT"/>
              </w:rPr>
              <w:t xml:space="preserve"> pervedamos per 5 darbo dienas nuo </w:t>
            </w:r>
            <w:r w:rsidR="009D3C7D">
              <w:rPr>
                <w:rFonts w:ascii="Arial" w:hAnsi="Arial" w:cs="Arial"/>
                <w:sz w:val="20"/>
                <w:szCs w:val="20"/>
                <w:lang w:val="lt-LT"/>
              </w:rPr>
              <w:t>FT</w:t>
            </w:r>
            <w:r w:rsidRPr="00D27A30">
              <w:rPr>
                <w:rFonts w:ascii="Arial" w:hAnsi="Arial" w:cs="Arial"/>
                <w:sz w:val="20"/>
                <w:szCs w:val="20"/>
                <w:lang w:val="lt-LT"/>
              </w:rPr>
              <w:t xml:space="preserve"> prašymo išmokėti lėšas pagal </w:t>
            </w:r>
            <w:r w:rsidR="009D3C7D">
              <w:rPr>
                <w:rFonts w:ascii="Arial" w:hAnsi="Arial" w:cs="Arial"/>
                <w:sz w:val="20"/>
                <w:szCs w:val="20"/>
                <w:lang w:val="lt-LT"/>
              </w:rPr>
              <w:t>JŪĮF</w:t>
            </w:r>
            <w:r w:rsidRPr="00D27A30">
              <w:rPr>
                <w:rFonts w:ascii="Arial" w:hAnsi="Arial" w:cs="Arial"/>
                <w:sz w:val="20"/>
                <w:szCs w:val="20"/>
                <w:lang w:val="lt-LT"/>
              </w:rPr>
              <w:t xml:space="preserve"> priemonę pateikimo dienos ir prašymų dėl antrojo bei paskesnių mokėjimų atvejais – </w:t>
            </w:r>
            <w:r w:rsidR="004C0532">
              <w:rPr>
                <w:rFonts w:ascii="Arial" w:hAnsi="Arial" w:cs="Arial"/>
                <w:sz w:val="20"/>
                <w:szCs w:val="20"/>
                <w:lang w:val="lt-LT"/>
              </w:rPr>
              <w:t>FT</w:t>
            </w:r>
            <w:r w:rsidRPr="00D27A30">
              <w:rPr>
                <w:rFonts w:ascii="Arial" w:hAnsi="Arial" w:cs="Arial"/>
                <w:sz w:val="20"/>
                <w:szCs w:val="20"/>
                <w:lang w:val="lt-LT"/>
              </w:rPr>
              <w:t xml:space="preserve"> pasiekus atitinkamą lėšų išskolinimo dalį.</w:t>
            </w:r>
          </w:p>
        </w:tc>
      </w:tr>
      <w:tr w:rsidR="00DD3B56" w:rsidRPr="00D27A30" w14:paraId="5F9EC502" w14:textId="77777777" w:rsidTr="5EC7329F">
        <w:trPr>
          <w:trHeight w:val="664"/>
        </w:trPr>
        <w:tc>
          <w:tcPr>
            <w:tcW w:w="2853" w:type="dxa"/>
          </w:tcPr>
          <w:p w14:paraId="7B477EF2" w14:textId="2861569A" w:rsidR="00DD3B56" w:rsidRPr="00B01DFB"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B01DFB">
              <w:rPr>
                <w:rFonts w:ascii="Arial" w:hAnsi="Arial" w:cs="Arial"/>
                <w:b/>
                <w:sz w:val="20"/>
                <w:szCs w:val="20"/>
              </w:rPr>
              <w:t>Sąlygos prieš pasirašant Paskolos sutartis su Paskolų gavėjais</w:t>
            </w:r>
          </w:p>
        </w:tc>
        <w:tc>
          <w:tcPr>
            <w:tcW w:w="11743" w:type="dxa"/>
          </w:tcPr>
          <w:p w14:paraId="00DDFF7B" w14:textId="5D61E4EB" w:rsidR="00DD3B56" w:rsidRPr="00D27A30" w:rsidRDefault="00903C0D" w:rsidP="00EB0F33">
            <w:pPr>
              <w:pStyle w:val="Default"/>
              <w:jc w:val="both"/>
              <w:rPr>
                <w:rFonts w:ascii="Arial" w:hAnsi="Arial" w:cs="Arial"/>
                <w:sz w:val="20"/>
                <w:szCs w:val="20"/>
                <w:lang w:val="lt-LT"/>
              </w:rPr>
            </w:pPr>
            <w:r>
              <w:rPr>
                <w:rFonts w:ascii="Arial" w:hAnsi="Arial" w:cs="Arial"/>
                <w:sz w:val="20"/>
                <w:szCs w:val="20"/>
                <w:lang w:val="lt-LT"/>
              </w:rPr>
              <w:t>FT</w:t>
            </w:r>
            <w:r w:rsidR="00DD3B56" w:rsidRPr="00D27A30">
              <w:rPr>
                <w:rFonts w:ascii="Arial" w:hAnsi="Arial" w:cs="Arial"/>
                <w:sz w:val="20"/>
                <w:szCs w:val="20"/>
                <w:lang w:val="lt-LT"/>
              </w:rPr>
              <w:t xml:space="preserve"> įsipareigoja priimti </w:t>
            </w:r>
            <w:r w:rsidR="001765E6">
              <w:rPr>
                <w:rFonts w:ascii="Arial" w:hAnsi="Arial" w:cs="Arial"/>
                <w:sz w:val="20"/>
                <w:szCs w:val="20"/>
                <w:lang w:val="lt-LT"/>
              </w:rPr>
              <w:t>Paskolos</w:t>
            </w:r>
            <w:r w:rsidR="00DD3B56" w:rsidRPr="00D27A30">
              <w:rPr>
                <w:rFonts w:ascii="Arial" w:hAnsi="Arial" w:cs="Arial"/>
                <w:sz w:val="20"/>
                <w:szCs w:val="20"/>
                <w:lang w:val="lt-LT"/>
              </w:rPr>
              <w:t xml:space="preserve"> gavėjų paraiškas ir susijusius dokumentus Paskolai pagal </w:t>
            </w:r>
            <w:r w:rsidR="00CB5D5E">
              <w:rPr>
                <w:rFonts w:ascii="Arial" w:hAnsi="Arial" w:cs="Arial"/>
                <w:sz w:val="20"/>
                <w:szCs w:val="20"/>
                <w:lang w:val="lt-LT"/>
              </w:rPr>
              <w:t>JŪĮF</w:t>
            </w:r>
            <w:r w:rsidR="00DD3B56" w:rsidRPr="00D27A30">
              <w:rPr>
                <w:rFonts w:ascii="Arial" w:hAnsi="Arial" w:cs="Arial"/>
                <w:sz w:val="20"/>
                <w:szCs w:val="20"/>
                <w:lang w:val="lt-LT"/>
              </w:rPr>
              <w:t xml:space="preserve"> priemonę gauti. </w:t>
            </w:r>
            <w:r w:rsidR="00CB5D5E">
              <w:rPr>
                <w:rFonts w:ascii="Arial" w:hAnsi="Arial" w:cs="Arial"/>
                <w:sz w:val="20"/>
                <w:szCs w:val="20"/>
                <w:lang w:val="lt-LT"/>
              </w:rPr>
              <w:t>FT</w:t>
            </w:r>
            <w:r w:rsidR="00DD3B56" w:rsidRPr="00D27A30">
              <w:rPr>
                <w:rFonts w:ascii="Arial" w:hAnsi="Arial" w:cs="Arial"/>
                <w:sz w:val="20"/>
                <w:szCs w:val="20"/>
                <w:lang w:val="lt-LT"/>
              </w:rPr>
              <w:t xml:space="preserve"> sudaro gautų paraiškų Paskoloms eilę ir vertina jas pagal pateikimo datą. Įvertinęs </w:t>
            </w:r>
            <w:r w:rsidR="003E3E2D">
              <w:rPr>
                <w:rFonts w:ascii="Arial" w:hAnsi="Arial" w:cs="Arial"/>
                <w:sz w:val="20"/>
                <w:szCs w:val="20"/>
                <w:lang w:val="lt-LT"/>
              </w:rPr>
              <w:t>Paskolos</w:t>
            </w:r>
            <w:r w:rsidR="00DD3B56" w:rsidRPr="00D27A30">
              <w:rPr>
                <w:rFonts w:ascii="Arial" w:hAnsi="Arial" w:cs="Arial"/>
                <w:sz w:val="20"/>
                <w:szCs w:val="20"/>
                <w:lang w:val="lt-LT"/>
              </w:rPr>
              <w:t xml:space="preserve"> gavėjo finansinius rodiklius ir atlikęs rizikos vertinimą, </w:t>
            </w:r>
            <w:r w:rsidR="00CB5D5E">
              <w:rPr>
                <w:rFonts w:ascii="Arial" w:hAnsi="Arial" w:cs="Arial"/>
                <w:sz w:val="20"/>
                <w:szCs w:val="20"/>
                <w:lang w:val="lt-LT"/>
              </w:rPr>
              <w:t>FT</w:t>
            </w:r>
            <w:r w:rsidR="00DD3B56" w:rsidRPr="00D27A30">
              <w:rPr>
                <w:rFonts w:ascii="Arial" w:hAnsi="Arial" w:cs="Arial"/>
                <w:sz w:val="20"/>
                <w:szCs w:val="20"/>
                <w:lang w:val="lt-LT"/>
              </w:rPr>
              <w:t xml:space="preserve"> ne vėliau kaip </w:t>
            </w:r>
            <w:r w:rsidR="00DD3B56" w:rsidRPr="00647060">
              <w:rPr>
                <w:rFonts w:ascii="Arial" w:hAnsi="Arial" w:cs="Arial"/>
                <w:sz w:val="20"/>
                <w:szCs w:val="20"/>
                <w:lang w:val="lt-LT"/>
              </w:rPr>
              <w:t>per 20 darbo dienų</w:t>
            </w:r>
            <w:r w:rsidR="00DD3B56" w:rsidRPr="00D27A30">
              <w:rPr>
                <w:rFonts w:ascii="Arial" w:hAnsi="Arial" w:cs="Arial"/>
                <w:sz w:val="20"/>
                <w:szCs w:val="20"/>
                <w:lang w:val="lt-LT"/>
              </w:rPr>
              <w:t xml:space="preserve"> nuo kreipimosi į jį ir visos būtinos informacijos gavimo, priima sprendimą dėl Paskolos pagal </w:t>
            </w:r>
            <w:r w:rsidR="00CB5D5E">
              <w:rPr>
                <w:rFonts w:ascii="Arial" w:hAnsi="Arial" w:cs="Arial"/>
                <w:sz w:val="20"/>
                <w:szCs w:val="20"/>
                <w:lang w:val="lt-LT"/>
              </w:rPr>
              <w:t>JŪĮF</w:t>
            </w:r>
            <w:r w:rsidR="00DD3B56" w:rsidRPr="00D27A30">
              <w:rPr>
                <w:rFonts w:ascii="Arial" w:hAnsi="Arial" w:cs="Arial"/>
                <w:sz w:val="20"/>
                <w:szCs w:val="20"/>
                <w:lang w:val="lt-LT"/>
              </w:rPr>
              <w:t xml:space="preserve"> priemonę suteikimo. Paskolos sutartis dėl tokios Paskolos suteikimo pasirašoma NMA priėmus sprendimą </w:t>
            </w:r>
            <w:r w:rsidR="006E383C">
              <w:rPr>
                <w:rFonts w:ascii="Arial" w:hAnsi="Arial" w:cs="Arial"/>
                <w:sz w:val="20"/>
                <w:szCs w:val="20"/>
                <w:lang w:val="lt-LT"/>
              </w:rPr>
              <w:t>Paskolos</w:t>
            </w:r>
            <w:r w:rsidR="00DD3B56" w:rsidRPr="00D27A30">
              <w:rPr>
                <w:rFonts w:ascii="Arial" w:hAnsi="Arial" w:cs="Arial"/>
                <w:sz w:val="20"/>
                <w:szCs w:val="20"/>
                <w:lang w:val="lt-LT"/>
              </w:rPr>
              <w:t xml:space="preserve"> gavėjo projektui skirti </w:t>
            </w:r>
            <w:r w:rsidR="00DD3B56" w:rsidRPr="00313423">
              <w:rPr>
                <w:rFonts w:ascii="Arial" w:hAnsi="Arial" w:cs="Arial"/>
                <w:sz w:val="20"/>
                <w:szCs w:val="20"/>
                <w:lang w:val="lt-LT"/>
              </w:rPr>
              <w:t xml:space="preserve">paramą. Jei </w:t>
            </w:r>
            <w:r w:rsidR="00CB5D5E" w:rsidRPr="00313423">
              <w:rPr>
                <w:rFonts w:ascii="Arial" w:hAnsi="Arial" w:cs="Arial"/>
                <w:sz w:val="20"/>
                <w:szCs w:val="20"/>
                <w:lang w:val="lt-LT"/>
              </w:rPr>
              <w:t>FT</w:t>
            </w:r>
            <w:r w:rsidR="00DD3B56" w:rsidRPr="00313423">
              <w:rPr>
                <w:rFonts w:ascii="Arial" w:hAnsi="Arial" w:cs="Arial"/>
                <w:sz w:val="20"/>
                <w:szCs w:val="20"/>
                <w:lang w:val="lt-LT"/>
              </w:rPr>
              <w:t xml:space="preserve"> nusprendžia išduoti Paskolą, jis </w:t>
            </w:r>
            <w:r w:rsidR="00FE69C2" w:rsidRPr="00313423">
              <w:rPr>
                <w:rFonts w:ascii="Arial" w:hAnsi="Arial" w:cs="Arial"/>
                <w:sz w:val="20"/>
                <w:szCs w:val="20"/>
                <w:lang w:val="lt-LT"/>
              </w:rPr>
              <w:t>Paskolos</w:t>
            </w:r>
            <w:r w:rsidR="00DD3B56" w:rsidRPr="00313423">
              <w:rPr>
                <w:rFonts w:ascii="Arial" w:hAnsi="Arial" w:cs="Arial"/>
                <w:sz w:val="20"/>
                <w:szCs w:val="20"/>
                <w:lang w:val="lt-LT"/>
              </w:rPr>
              <w:t xml:space="preserve"> gavėjui taip pat nurodo Paskolos sąlygas, ir, pastarajam sutikus, sudaro Paskolos sutartį.</w:t>
            </w:r>
            <w:r w:rsidR="00DD3B56" w:rsidRPr="00D27A30">
              <w:rPr>
                <w:rFonts w:ascii="Arial" w:hAnsi="Arial" w:cs="Arial"/>
                <w:sz w:val="20"/>
                <w:szCs w:val="20"/>
                <w:lang w:val="lt-LT"/>
              </w:rPr>
              <w:t xml:space="preserve"> </w:t>
            </w:r>
          </w:p>
        </w:tc>
      </w:tr>
      <w:tr w:rsidR="00DD3B56" w:rsidRPr="00D27A30" w14:paraId="7EBA5EB3" w14:textId="77777777" w:rsidTr="5EC7329F">
        <w:trPr>
          <w:trHeight w:val="664"/>
        </w:trPr>
        <w:tc>
          <w:tcPr>
            <w:tcW w:w="2853" w:type="dxa"/>
          </w:tcPr>
          <w:p w14:paraId="68F8C7D3" w14:textId="1157A698"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Paskolos grąžinimo užtikrinimas                 </w:t>
            </w:r>
          </w:p>
        </w:tc>
        <w:tc>
          <w:tcPr>
            <w:tcW w:w="11743" w:type="dxa"/>
          </w:tcPr>
          <w:p w14:paraId="2B16D6C0" w14:textId="77777777" w:rsidR="00DD3B56" w:rsidRPr="00D27A30" w:rsidRDefault="00DD3B56" w:rsidP="00EB0F33">
            <w:pPr>
              <w:spacing w:after="0" w:line="240" w:lineRule="auto"/>
              <w:jc w:val="both"/>
              <w:rPr>
                <w:rFonts w:ascii="Arial" w:hAnsi="Arial" w:cs="Arial"/>
                <w:sz w:val="20"/>
                <w:szCs w:val="20"/>
                <w:lang w:eastAsia="lt-LT"/>
              </w:rPr>
            </w:pPr>
            <w:r w:rsidRPr="00D27A30">
              <w:rPr>
                <w:rFonts w:ascii="Arial" w:hAnsi="Arial" w:cs="Arial"/>
                <w:sz w:val="20"/>
                <w:szCs w:val="20"/>
                <w:lang w:eastAsia="lt-LT"/>
              </w:rPr>
              <w:t xml:space="preserve">Paskolos gavėjai, kuriems suteikiama investicinė paskola, gali įkeisti tik ilgalaikį materialiųjų turtą, įsigytą Paskolos lėšomis. Paskolos gavėjai, kuriems suteikiama apyvartinė paskola, gali pasirašyti vekselį Paskolos sumai. </w:t>
            </w:r>
          </w:p>
          <w:p w14:paraId="26394936" w14:textId="487D7810" w:rsidR="00DD3B56" w:rsidRPr="00D27A30" w:rsidRDefault="00CB5D5E" w:rsidP="00EB0F33">
            <w:pPr>
              <w:spacing w:after="0" w:line="240" w:lineRule="auto"/>
              <w:jc w:val="both"/>
              <w:rPr>
                <w:rFonts w:ascii="Arial" w:hAnsi="Arial" w:cs="Arial"/>
                <w:sz w:val="20"/>
                <w:szCs w:val="20"/>
                <w:lang w:eastAsia="lt-LT"/>
              </w:rPr>
            </w:pPr>
            <w:r>
              <w:rPr>
                <w:rFonts w:ascii="Arial" w:hAnsi="Arial" w:cs="Arial"/>
                <w:sz w:val="20"/>
                <w:szCs w:val="20"/>
                <w:lang w:eastAsia="lt-LT"/>
              </w:rPr>
              <w:t>FT</w:t>
            </w:r>
            <w:r w:rsidR="00DD3B56" w:rsidRPr="00D27A30">
              <w:rPr>
                <w:rFonts w:ascii="Arial" w:hAnsi="Arial" w:cs="Arial"/>
                <w:sz w:val="20"/>
                <w:szCs w:val="20"/>
                <w:lang w:eastAsia="lt-LT"/>
              </w:rPr>
              <w:t xml:space="preserve"> negali reikalauti iš Paskolos gavėjų jokių kitų (papildomų) užtikrinimo priemonių.</w:t>
            </w:r>
          </w:p>
        </w:tc>
      </w:tr>
      <w:tr w:rsidR="00DD3B56" w:rsidRPr="00D27A30" w14:paraId="5BCE9EAD" w14:textId="77777777" w:rsidTr="5EC7329F">
        <w:trPr>
          <w:trHeight w:val="488"/>
        </w:trPr>
        <w:tc>
          <w:tcPr>
            <w:tcW w:w="2853" w:type="dxa"/>
          </w:tcPr>
          <w:p w14:paraId="4ED0012C" w14:textId="78A261E6" w:rsidR="00DD3B56" w:rsidRPr="008B2B7E" w:rsidRDefault="00C2769D"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Pr>
                <w:rFonts w:ascii="Arial" w:hAnsi="Arial" w:cs="Arial"/>
                <w:b/>
                <w:sz w:val="20"/>
                <w:szCs w:val="20"/>
              </w:rPr>
              <w:t>JŪĮF p</w:t>
            </w:r>
            <w:r w:rsidRPr="008B2B7E">
              <w:rPr>
                <w:rFonts w:ascii="Arial" w:hAnsi="Arial" w:cs="Arial"/>
                <w:b/>
                <w:sz w:val="20"/>
                <w:szCs w:val="20"/>
              </w:rPr>
              <w:t xml:space="preserve">riemonės </w:t>
            </w:r>
            <w:r w:rsidR="00DD3B56" w:rsidRPr="008B2B7E">
              <w:rPr>
                <w:rFonts w:ascii="Arial" w:hAnsi="Arial" w:cs="Arial"/>
                <w:b/>
                <w:sz w:val="20"/>
                <w:szCs w:val="20"/>
              </w:rPr>
              <w:t>lėšų grąžinimas</w:t>
            </w:r>
          </w:p>
        </w:tc>
        <w:tc>
          <w:tcPr>
            <w:tcW w:w="11743" w:type="dxa"/>
          </w:tcPr>
          <w:p w14:paraId="1CC9D079" w14:textId="4618FB22" w:rsidR="00DD3B56" w:rsidRPr="00D27A30" w:rsidRDefault="00CB5D5E" w:rsidP="00EB0F33">
            <w:pPr>
              <w:pStyle w:val="Default"/>
              <w:jc w:val="both"/>
              <w:rPr>
                <w:rFonts w:ascii="Arial" w:hAnsi="Arial" w:cs="Arial"/>
                <w:sz w:val="20"/>
                <w:szCs w:val="20"/>
                <w:lang w:val="lt-LT"/>
              </w:rPr>
            </w:pPr>
            <w:r>
              <w:rPr>
                <w:rFonts w:ascii="Arial" w:hAnsi="Arial" w:cs="Arial"/>
                <w:sz w:val="20"/>
                <w:szCs w:val="20"/>
                <w:lang w:val="lt-LT"/>
              </w:rPr>
              <w:t>FT</w:t>
            </w:r>
            <w:r w:rsidR="00DD3B56" w:rsidRPr="00D27A30">
              <w:rPr>
                <w:rFonts w:ascii="Arial" w:hAnsi="Arial" w:cs="Arial"/>
                <w:sz w:val="20"/>
                <w:szCs w:val="20"/>
                <w:lang w:val="lt-LT"/>
              </w:rPr>
              <w:t xml:space="preserve"> </w:t>
            </w:r>
            <w:r>
              <w:rPr>
                <w:rFonts w:ascii="Arial" w:hAnsi="Arial" w:cs="Arial"/>
                <w:sz w:val="20"/>
                <w:szCs w:val="20"/>
                <w:lang w:val="lt-LT"/>
              </w:rPr>
              <w:t>JŪĮF</w:t>
            </w:r>
            <w:r w:rsidR="00DD3B56" w:rsidRPr="00D27A30">
              <w:rPr>
                <w:rFonts w:ascii="Arial" w:hAnsi="Arial" w:cs="Arial"/>
                <w:sz w:val="20"/>
                <w:szCs w:val="20"/>
                <w:lang w:val="lt-LT"/>
              </w:rPr>
              <w:t xml:space="preserve"> </w:t>
            </w:r>
            <w:r w:rsidR="00DD3B56" w:rsidRPr="0009357A">
              <w:rPr>
                <w:rFonts w:ascii="Arial" w:hAnsi="Arial" w:cs="Arial"/>
                <w:sz w:val="20"/>
                <w:szCs w:val="20"/>
                <w:lang w:val="lt-LT"/>
              </w:rPr>
              <w:t xml:space="preserve">priemonės Fondo valdytojui </w:t>
            </w:r>
            <w:r w:rsidR="009E7585" w:rsidRPr="0009357A">
              <w:rPr>
                <w:rFonts w:ascii="Arial" w:hAnsi="Arial" w:cs="Arial"/>
                <w:sz w:val="20"/>
                <w:szCs w:val="20"/>
                <w:lang w:val="lt-LT"/>
              </w:rPr>
              <w:t>(</w:t>
            </w:r>
            <w:r w:rsidR="0009357A" w:rsidRPr="0009357A">
              <w:rPr>
                <w:rFonts w:ascii="Arial" w:hAnsi="Arial" w:cs="Arial"/>
                <w:sz w:val="20"/>
                <w:szCs w:val="20"/>
                <w:lang w:val="lt-LT"/>
              </w:rPr>
              <w:t>INVEGAI</w:t>
            </w:r>
            <w:r w:rsidR="009E7585" w:rsidRPr="0009357A">
              <w:rPr>
                <w:rFonts w:ascii="Arial" w:hAnsi="Arial" w:cs="Arial"/>
                <w:sz w:val="20"/>
                <w:szCs w:val="20"/>
                <w:lang w:val="lt-LT"/>
              </w:rPr>
              <w:t>)</w:t>
            </w:r>
            <w:r w:rsidR="0009357A" w:rsidRPr="0009357A">
              <w:rPr>
                <w:rFonts w:ascii="Arial" w:hAnsi="Arial" w:cs="Arial"/>
                <w:sz w:val="20"/>
                <w:szCs w:val="20"/>
                <w:lang w:val="lt-LT"/>
              </w:rPr>
              <w:t xml:space="preserve"> </w:t>
            </w:r>
            <w:r w:rsidR="00DD3B56" w:rsidRPr="0009357A">
              <w:rPr>
                <w:rFonts w:ascii="Arial" w:hAnsi="Arial" w:cs="Arial"/>
                <w:sz w:val="20"/>
                <w:szCs w:val="20"/>
                <w:lang w:val="lt-LT"/>
              </w:rPr>
              <w:t>lėšas privalo</w:t>
            </w:r>
            <w:r w:rsidR="00DD3B56" w:rsidRPr="00D27A30">
              <w:rPr>
                <w:rFonts w:ascii="Arial" w:hAnsi="Arial" w:cs="Arial"/>
                <w:sz w:val="20"/>
                <w:szCs w:val="20"/>
                <w:lang w:val="lt-LT"/>
              </w:rPr>
              <w:t xml:space="preserve"> grąžinti: </w:t>
            </w:r>
          </w:p>
          <w:p w14:paraId="054F837C" w14:textId="5B410982" w:rsidR="00DD3B56" w:rsidRPr="002C0FB1" w:rsidRDefault="002916EB" w:rsidP="00EB0F33">
            <w:pPr>
              <w:pStyle w:val="Default"/>
              <w:jc w:val="both"/>
              <w:rPr>
                <w:rFonts w:ascii="Arial" w:hAnsi="Arial" w:cs="Arial"/>
                <w:sz w:val="20"/>
                <w:szCs w:val="20"/>
                <w:lang w:val="lt-LT"/>
              </w:rPr>
            </w:pPr>
            <w:r>
              <w:rPr>
                <w:rFonts w:ascii="Arial" w:hAnsi="Arial" w:cs="Arial"/>
                <w:sz w:val="20"/>
                <w:szCs w:val="20"/>
                <w:lang w:val="lt-LT"/>
              </w:rPr>
              <w:t>36</w:t>
            </w:r>
            <w:r w:rsidR="00EA0F75">
              <w:rPr>
                <w:rFonts w:ascii="Arial" w:hAnsi="Arial" w:cs="Arial"/>
                <w:sz w:val="20"/>
                <w:szCs w:val="20"/>
                <w:lang w:val="lt-LT"/>
              </w:rPr>
              <w:t>.</w:t>
            </w:r>
            <w:r w:rsidR="00DD3B56" w:rsidRPr="00D27A30">
              <w:rPr>
                <w:rFonts w:ascii="Arial" w:hAnsi="Arial" w:cs="Arial"/>
                <w:sz w:val="20"/>
                <w:szCs w:val="20"/>
                <w:lang w:val="lt-LT"/>
              </w:rPr>
              <w:t xml:space="preserve">1. </w:t>
            </w:r>
            <w:r w:rsidR="00DD3B56">
              <w:rPr>
                <w:rFonts w:ascii="Arial" w:hAnsi="Arial" w:cs="Arial"/>
                <w:sz w:val="20"/>
                <w:szCs w:val="20"/>
                <w:lang w:val="lt-LT"/>
              </w:rPr>
              <w:t>K</w:t>
            </w:r>
            <w:r w:rsidR="00DD3B56" w:rsidRPr="00D27A30">
              <w:rPr>
                <w:rFonts w:ascii="Arial" w:hAnsi="Arial" w:cs="Arial"/>
                <w:sz w:val="20"/>
                <w:szCs w:val="20"/>
                <w:lang w:val="lt-LT"/>
              </w:rPr>
              <w:t xml:space="preserve">as ketvirtį. Kas ketvirtį grąžinamų lėšų suma lygi Paskolos gavėjų faktiškai grąžintų </w:t>
            </w:r>
            <w:r w:rsidR="00CB5D5E">
              <w:rPr>
                <w:rFonts w:ascii="Arial" w:hAnsi="Arial" w:cs="Arial"/>
                <w:sz w:val="20"/>
                <w:szCs w:val="20"/>
                <w:lang w:val="lt-LT"/>
              </w:rPr>
              <w:t>FT</w:t>
            </w:r>
            <w:r w:rsidR="00DD3B56" w:rsidRPr="00D27A30">
              <w:rPr>
                <w:rFonts w:ascii="Arial" w:hAnsi="Arial" w:cs="Arial"/>
                <w:sz w:val="20"/>
                <w:szCs w:val="20"/>
                <w:lang w:val="lt-LT"/>
              </w:rPr>
              <w:t xml:space="preserve"> </w:t>
            </w:r>
            <w:r w:rsidR="00CB5D5E">
              <w:rPr>
                <w:rFonts w:ascii="Arial" w:hAnsi="Arial" w:cs="Arial"/>
                <w:sz w:val="20"/>
                <w:szCs w:val="20"/>
                <w:lang w:val="lt-LT"/>
              </w:rPr>
              <w:t>JŪĮF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lėšų sumai (grąžinama </w:t>
            </w:r>
            <w:r w:rsidR="00CB5D5E">
              <w:rPr>
                <w:rFonts w:ascii="Arial" w:hAnsi="Arial" w:cs="Arial"/>
                <w:sz w:val="20"/>
                <w:szCs w:val="20"/>
                <w:lang w:val="lt-LT"/>
              </w:rPr>
              <w:t>JŪĮF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lėšų dalis apskaičiuojama proporcingai </w:t>
            </w:r>
            <w:r w:rsidR="00CB5D5E">
              <w:rPr>
                <w:rFonts w:ascii="Arial" w:hAnsi="Arial" w:cs="Arial"/>
                <w:sz w:val="20"/>
                <w:szCs w:val="20"/>
                <w:lang w:val="lt-LT"/>
              </w:rPr>
              <w:t>FT</w:t>
            </w:r>
            <w:r w:rsidR="00DD3B56" w:rsidRPr="00D27A30">
              <w:rPr>
                <w:rFonts w:ascii="Arial" w:hAnsi="Arial" w:cs="Arial"/>
                <w:sz w:val="20"/>
                <w:szCs w:val="20"/>
                <w:lang w:val="lt-LT"/>
              </w:rPr>
              <w:t xml:space="preserve"> privačių lėšų daliai Paskoloje). </w:t>
            </w:r>
            <w:r w:rsidR="00CB5D5E">
              <w:rPr>
                <w:rFonts w:ascii="Arial" w:hAnsi="Arial" w:cs="Arial"/>
                <w:sz w:val="20"/>
                <w:szCs w:val="20"/>
                <w:lang w:val="lt-LT"/>
              </w:rPr>
              <w:t>FT</w:t>
            </w:r>
            <w:r w:rsidR="00DD3B56" w:rsidRPr="00D27A30">
              <w:rPr>
                <w:rFonts w:ascii="Arial" w:hAnsi="Arial" w:cs="Arial"/>
                <w:sz w:val="20"/>
                <w:szCs w:val="20"/>
                <w:lang w:val="lt-LT"/>
              </w:rPr>
              <w:t xml:space="preserve"> per ketvirtį faktiškai grąžintą </w:t>
            </w:r>
            <w:r w:rsidR="00DD3B56" w:rsidRPr="002C0FB1">
              <w:rPr>
                <w:rFonts w:ascii="Arial" w:hAnsi="Arial" w:cs="Arial"/>
                <w:sz w:val="20"/>
                <w:szCs w:val="20"/>
                <w:lang w:val="lt-LT"/>
              </w:rPr>
              <w:t xml:space="preserve">Paskolos gavėjų </w:t>
            </w:r>
            <w:r w:rsidR="00CB5D5E" w:rsidRPr="002C0FB1">
              <w:rPr>
                <w:rFonts w:ascii="Arial" w:hAnsi="Arial" w:cs="Arial"/>
                <w:sz w:val="20"/>
                <w:szCs w:val="20"/>
                <w:lang w:val="lt-LT"/>
              </w:rPr>
              <w:t>JŪĮF</w:t>
            </w:r>
            <w:r w:rsidR="00DD3B56" w:rsidRPr="002C0FB1">
              <w:rPr>
                <w:rFonts w:ascii="Arial" w:hAnsi="Arial" w:cs="Arial"/>
                <w:sz w:val="20"/>
                <w:szCs w:val="20"/>
                <w:lang w:val="lt-LT"/>
              </w:rPr>
              <w:t xml:space="preserve"> priemonės lėšų dalį privalo pervesti </w:t>
            </w:r>
            <w:r w:rsidR="00FA69B4" w:rsidRPr="002C0FB1">
              <w:rPr>
                <w:rFonts w:ascii="Arial" w:hAnsi="Arial" w:cs="Arial"/>
                <w:sz w:val="20"/>
                <w:szCs w:val="20"/>
                <w:lang w:val="lt-LT"/>
              </w:rPr>
              <w:t xml:space="preserve">Fondo valdytojui </w:t>
            </w:r>
            <w:r w:rsidR="00DD3B56" w:rsidRPr="002C0FB1">
              <w:rPr>
                <w:rFonts w:ascii="Arial" w:hAnsi="Arial" w:cs="Arial"/>
                <w:sz w:val="20"/>
                <w:szCs w:val="20"/>
                <w:lang w:val="lt-LT"/>
              </w:rPr>
              <w:t xml:space="preserve">į jo nurodytą sąskaitą ne vėliau kaip iki kito ketvirčio pirmojo mėnesio 10 d. (jei kito ketvirčio pirmojo mėnesio 10 diena yra ne darbo diena, iki pirmos darbo dienos, einančios po 10 d.). </w:t>
            </w:r>
          </w:p>
          <w:p w14:paraId="5673D123" w14:textId="1A854D4F" w:rsidR="00DD3B56" w:rsidRPr="00D27A30" w:rsidRDefault="002916EB" w:rsidP="00EB0F33">
            <w:pPr>
              <w:pStyle w:val="Default"/>
              <w:jc w:val="both"/>
              <w:rPr>
                <w:rFonts w:ascii="Arial" w:hAnsi="Arial" w:cs="Arial"/>
                <w:sz w:val="20"/>
                <w:szCs w:val="20"/>
                <w:lang w:val="lt-LT"/>
              </w:rPr>
            </w:pPr>
            <w:r w:rsidRPr="002C0FB1">
              <w:rPr>
                <w:rFonts w:ascii="Arial" w:hAnsi="Arial" w:cs="Arial"/>
                <w:sz w:val="20"/>
                <w:szCs w:val="20"/>
                <w:lang w:val="lt-LT"/>
              </w:rPr>
              <w:t>3</w:t>
            </w:r>
            <w:r>
              <w:rPr>
                <w:rFonts w:ascii="Arial" w:hAnsi="Arial" w:cs="Arial"/>
                <w:sz w:val="20"/>
                <w:szCs w:val="20"/>
                <w:lang w:val="lt-LT"/>
              </w:rPr>
              <w:t>6</w:t>
            </w:r>
            <w:r w:rsidR="00EA0F75" w:rsidRPr="002C0FB1">
              <w:rPr>
                <w:rFonts w:ascii="Arial" w:hAnsi="Arial" w:cs="Arial"/>
                <w:sz w:val="20"/>
                <w:szCs w:val="20"/>
                <w:lang w:val="lt-LT"/>
              </w:rPr>
              <w:t>.</w:t>
            </w:r>
            <w:r w:rsidR="00DD3B56" w:rsidRPr="002C0FB1">
              <w:rPr>
                <w:rFonts w:ascii="Arial" w:hAnsi="Arial" w:cs="Arial"/>
                <w:sz w:val="20"/>
                <w:szCs w:val="20"/>
                <w:lang w:val="lt-LT"/>
              </w:rPr>
              <w:t xml:space="preserve">2. Per </w:t>
            </w:r>
            <w:r w:rsidR="008718C5" w:rsidRPr="002916EB">
              <w:rPr>
                <w:rFonts w:ascii="Arial" w:hAnsi="Arial" w:cs="Arial"/>
                <w:sz w:val="20"/>
                <w:szCs w:val="20"/>
                <w:lang w:val="lt-LT"/>
              </w:rPr>
              <w:t xml:space="preserve">10 </w:t>
            </w:r>
            <w:r w:rsidR="00DD3B56" w:rsidRPr="002916EB">
              <w:rPr>
                <w:rFonts w:ascii="Arial" w:hAnsi="Arial" w:cs="Arial"/>
                <w:sz w:val="20"/>
                <w:szCs w:val="20"/>
                <w:lang w:val="lt-LT"/>
              </w:rPr>
              <w:t xml:space="preserve">darbo </w:t>
            </w:r>
            <w:r w:rsidR="008718C5" w:rsidRPr="002C0FB1">
              <w:rPr>
                <w:rFonts w:ascii="Arial" w:hAnsi="Arial" w:cs="Arial"/>
                <w:sz w:val="20"/>
                <w:szCs w:val="20"/>
                <w:lang w:val="lt-LT"/>
              </w:rPr>
              <w:t>dien</w:t>
            </w:r>
            <w:r w:rsidR="002C0FB1" w:rsidRPr="002C0FB1">
              <w:rPr>
                <w:rFonts w:ascii="Arial" w:hAnsi="Arial" w:cs="Arial"/>
                <w:sz w:val="20"/>
                <w:szCs w:val="20"/>
                <w:lang w:val="lt-LT"/>
              </w:rPr>
              <w:t>ų</w:t>
            </w:r>
            <w:r w:rsidR="008718C5" w:rsidRPr="002C0FB1">
              <w:rPr>
                <w:rFonts w:ascii="Arial" w:hAnsi="Arial" w:cs="Arial"/>
                <w:sz w:val="20"/>
                <w:szCs w:val="20"/>
                <w:lang w:val="lt-LT"/>
              </w:rPr>
              <w:t xml:space="preserve"> </w:t>
            </w:r>
            <w:r w:rsidR="002C0FB1" w:rsidRPr="002C0FB1">
              <w:rPr>
                <w:rFonts w:ascii="Arial" w:hAnsi="Arial" w:cs="Arial"/>
                <w:sz w:val="20"/>
                <w:szCs w:val="20"/>
                <w:lang w:val="lt-LT"/>
              </w:rPr>
              <w:t>Dvišalėje</w:t>
            </w:r>
            <w:r w:rsidR="002C0FB1"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sutartyje nustatytais pagrindais </w:t>
            </w:r>
            <w:r w:rsidR="00DD2AD9" w:rsidRPr="0009357A">
              <w:rPr>
                <w:rFonts w:ascii="Arial" w:hAnsi="Arial" w:cs="Arial"/>
                <w:sz w:val="20"/>
                <w:szCs w:val="20"/>
                <w:lang w:val="lt-LT"/>
              </w:rPr>
              <w:t xml:space="preserve">Fondo valdytojui </w:t>
            </w:r>
            <w:r w:rsidR="00DD3B56" w:rsidRPr="00D27A30">
              <w:rPr>
                <w:rFonts w:ascii="Arial" w:hAnsi="Arial" w:cs="Arial"/>
                <w:sz w:val="20"/>
                <w:szCs w:val="20"/>
                <w:lang w:val="lt-LT"/>
              </w:rPr>
              <w:t xml:space="preserve">pareikalavus grąžinti </w:t>
            </w:r>
            <w:r w:rsidR="009E7585">
              <w:rPr>
                <w:rFonts w:ascii="Arial" w:hAnsi="Arial" w:cs="Arial"/>
                <w:sz w:val="20"/>
                <w:szCs w:val="20"/>
                <w:lang w:val="lt-LT"/>
              </w:rPr>
              <w:t>JŪĮF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lėšas arba nutraukus </w:t>
            </w:r>
            <w:r w:rsidR="00603B00">
              <w:rPr>
                <w:rFonts w:ascii="Arial" w:hAnsi="Arial" w:cs="Arial"/>
                <w:sz w:val="20"/>
                <w:szCs w:val="20"/>
                <w:lang w:val="lt-LT"/>
              </w:rPr>
              <w:t>Dvišalę</w:t>
            </w:r>
            <w:r w:rsidR="00603B00"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sutartį. </w:t>
            </w:r>
          </w:p>
          <w:p w14:paraId="342B022F" w14:textId="2DD4C2E3" w:rsidR="00DD3B56" w:rsidRPr="00D27A30" w:rsidRDefault="002916EB" w:rsidP="00EB0F33">
            <w:pPr>
              <w:pStyle w:val="Default"/>
              <w:jc w:val="both"/>
              <w:rPr>
                <w:rFonts w:ascii="Arial" w:hAnsi="Arial" w:cs="Arial"/>
                <w:sz w:val="20"/>
                <w:szCs w:val="20"/>
                <w:lang w:val="lt-LT"/>
              </w:rPr>
            </w:pPr>
            <w:r>
              <w:rPr>
                <w:rFonts w:ascii="Arial" w:hAnsi="Arial" w:cs="Arial"/>
                <w:sz w:val="20"/>
                <w:szCs w:val="20"/>
                <w:lang w:val="lt-LT"/>
              </w:rPr>
              <w:t>36</w:t>
            </w:r>
            <w:r w:rsidR="00EA0F75">
              <w:rPr>
                <w:rFonts w:ascii="Arial" w:hAnsi="Arial" w:cs="Arial"/>
                <w:sz w:val="20"/>
                <w:szCs w:val="20"/>
                <w:lang w:val="lt-LT"/>
              </w:rPr>
              <w:t>.</w:t>
            </w:r>
            <w:r w:rsidR="00DD3B56" w:rsidRPr="00D27A30">
              <w:rPr>
                <w:rFonts w:ascii="Arial" w:hAnsi="Arial" w:cs="Arial"/>
                <w:sz w:val="20"/>
                <w:szCs w:val="20"/>
                <w:lang w:val="lt-LT"/>
              </w:rPr>
              <w:t xml:space="preserve">3. Jei būtų nustatyta, kad Paskola neatitinka </w:t>
            </w:r>
            <w:r w:rsidR="009E7585">
              <w:rPr>
                <w:rFonts w:ascii="Arial" w:hAnsi="Arial" w:cs="Arial"/>
                <w:sz w:val="20"/>
                <w:szCs w:val="20"/>
                <w:lang w:val="lt-LT"/>
              </w:rPr>
              <w:t>JŪĮF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sąlygų ir yra išduota pažeidžiant </w:t>
            </w:r>
            <w:r w:rsidR="00603B00">
              <w:rPr>
                <w:rFonts w:ascii="Arial" w:hAnsi="Arial" w:cs="Arial"/>
                <w:sz w:val="20"/>
                <w:szCs w:val="20"/>
                <w:lang w:val="lt-LT"/>
              </w:rPr>
              <w:t>Dvišalę</w:t>
            </w:r>
            <w:r w:rsidR="00603B00" w:rsidRPr="00D27A30">
              <w:rPr>
                <w:rFonts w:ascii="Arial" w:hAnsi="Arial" w:cs="Arial"/>
                <w:sz w:val="20"/>
                <w:szCs w:val="20"/>
                <w:lang w:val="lt-LT"/>
              </w:rPr>
              <w:t xml:space="preserve"> </w:t>
            </w:r>
            <w:r w:rsidR="00DD3B56" w:rsidRPr="00D27A30">
              <w:rPr>
                <w:rFonts w:ascii="Arial" w:hAnsi="Arial" w:cs="Arial"/>
                <w:sz w:val="20"/>
                <w:szCs w:val="20"/>
                <w:lang w:val="lt-LT"/>
              </w:rPr>
              <w:t xml:space="preserve">sutartį, </w:t>
            </w:r>
            <w:r w:rsidR="009E7585">
              <w:rPr>
                <w:rFonts w:ascii="Arial" w:hAnsi="Arial" w:cs="Arial"/>
                <w:sz w:val="20"/>
                <w:szCs w:val="20"/>
                <w:lang w:val="lt-LT"/>
              </w:rPr>
              <w:t>JŪĮF</w:t>
            </w:r>
            <w:r w:rsidR="00DD3B56">
              <w:rPr>
                <w:rFonts w:ascii="Arial" w:hAnsi="Arial" w:cs="Arial"/>
                <w:sz w:val="20"/>
                <w:szCs w:val="20"/>
                <w:lang w:val="lt-LT"/>
              </w:rPr>
              <w:t xml:space="preserve"> p</w:t>
            </w:r>
            <w:r w:rsidR="00DD3B56" w:rsidRPr="00D27A30">
              <w:rPr>
                <w:rFonts w:ascii="Arial" w:hAnsi="Arial" w:cs="Arial"/>
                <w:sz w:val="20"/>
                <w:szCs w:val="20"/>
                <w:lang w:val="lt-LT"/>
              </w:rPr>
              <w:t xml:space="preserve">riemonės lėšos turi būti grąžintos laikantis žemiau esančiose sąlygose „Reikalavimų neatitinkanti paskola“ pateiktų nuostatų. </w:t>
            </w:r>
          </w:p>
          <w:p w14:paraId="70FF9013" w14:textId="52853702" w:rsidR="00DD3B56" w:rsidRPr="00D27A30" w:rsidRDefault="002916EB" w:rsidP="00EB0F33">
            <w:pPr>
              <w:pStyle w:val="List2"/>
              <w:tabs>
                <w:tab w:val="left" w:pos="1560"/>
              </w:tabs>
              <w:ind w:left="13" w:hanging="13"/>
              <w:jc w:val="both"/>
              <w:rPr>
                <w:rFonts w:ascii="Arial" w:hAnsi="Arial" w:cs="Arial"/>
                <w:color w:val="000000"/>
                <w:sz w:val="20"/>
                <w:lang w:eastAsia="en-GB"/>
              </w:rPr>
            </w:pPr>
            <w:r>
              <w:rPr>
                <w:rFonts w:ascii="Arial" w:hAnsi="Arial" w:cs="Arial"/>
                <w:color w:val="000000"/>
                <w:sz w:val="20"/>
                <w:lang w:eastAsia="en-GB"/>
              </w:rPr>
              <w:t>36</w:t>
            </w:r>
            <w:r w:rsidR="00EA0F75">
              <w:rPr>
                <w:rFonts w:ascii="Arial" w:hAnsi="Arial" w:cs="Arial"/>
                <w:color w:val="000000"/>
                <w:sz w:val="20"/>
                <w:lang w:eastAsia="en-GB"/>
              </w:rPr>
              <w:t>.</w:t>
            </w:r>
            <w:r w:rsidR="00DD3B56" w:rsidRPr="00D27A30">
              <w:rPr>
                <w:rFonts w:ascii="Arial" w:hAnsi="Arial" w:cs="Arial"/>
                <w:color w:val="000000"/>
                <w:sz w:val="20"/>
                <w:lang w:eastAsia="en-GB"/>
              </w:rPr>
              <w:t xml:space="preserve">4. </w:t>
            </w:r>
            <w:r w:rsidR="00DD3B56" w:rsidRPr="0071742C">
              <w:rPr>
                <w:rFonts w:ascii="Arial" w:hAnsi="Arial" w:cs="Arial"/>
                <w:color w:val="000000"/>
                <w:sz w:val="20"/>
                <w:lang w:eastAsia="en-GB"/>
              </w:rPr>
              <w:t xml:space="preserve">Suėjus Tinkamumo </w:t>
            </w:r>
            <w:r w:rsidR="00975EF7" w:rsidRPr="0071742C">
              <w:rPr>
                <w:rFonts w:ascii="Arial" w:hAnsi="Arial" w:cs="Arial"/>
                <w:color w:val="000000"/>
                <w:sz w:val="20"/>
                <w:lang w:eastAsia="en-GB"/>
              </w:rPr>
              <w:t xml:space="preserve">laikotarpio </w:t>
            </w:r>
            <w:r w:rsidR="00DD3B56" w:rsidRPr="0071742C">
              <w:rPr>
                <w:rFonts w:ascii="Arial" w:hAnsi="Arial" w:cs="Arial"/>
                <w:color w:val="000000"/>
                <w:sz w:val="20"/>
                <w:lang w:eastAsia="en-GB"/>
              </w:rPr>
              <w:t>terminui, pradelstos</w:t>
            </w:r>
            <w:r w:rsidR="00DD3B56" w:rsidRPr="00D27A30">
              <w:rPr>
                <w:rFonts w:ascii="Arial" w:hAnsi="Arial" w:cs="Arial"/>
                <w:color w:val="000000"/>
                <w:sz w:val="20"/>
                <w:lang w:eastAsia="en-GB"/>
              </w:rPr>
              <w:t xml:space="preserve"> išskolinti </w:t>
            </w:r>
            <w:r w:rsidR="009E7585">
              <w:rPr>
                <w:rFonts w:ascii="Arial" w:hAnsi="Arial" w:cs="Arial"/>
                <w:color w:val="000000"/>
                <w:sz w:val="20"/>
                <w:lang w:eastAsia="en-GB"/>
              </w:rPr>
              <w:t>JŪĮF</w:t>
            </w:r>
            <w:r w:rsidR="00DD3B56">
              <w:rPr>
                <w:rFonts w:ascii="Arial" w:hAnsi="Arial" w:cs="Arial"/>
                <w:color w:val="000000"/>
                <w:sz w:val="20"/>
                <w:lang w:eastAsia="en-GB"/>
              </w:rPr>
              <w:t xml:space="preserve"> p</w:t>
            </w:r>
            <w:r w:rsidR="00DD3B56" w:rsidRPr="00D27A30">
              <w:rPr>
                <w:rFonts w:ascii="Arial" w:hAnsi="Arial" w:cs="Arial"/>
                <w:color w:val="000000"/>
                <w:sz w:val="20"/>
                <w:lang w:eastAsia="en-GB"/>
              </w:rPr>
              <w:t xml:space="preserve">riemonės lėšos grąžinamos </w:t>
            </w:r>
            <w:r w:rsidR="00DD2AD9" w:rsidRPr="0009357A">
              <w:rPr>
                <w:rFonts w:ascii="Arial" w:hAnsi="Arial" w:cs="Arial"/>
                <w:sz w:val="20"/>
                <w:szCs w:val="20"/>
              </w:rPr>
              <w:t xml:space="preserve">Fondo valdytojui </w:t>
            </w:r>
            <w:r w:rsidR="00DD3B56" w:rsidRPr="00D27A30">
              <w:rPr>
                <w:rFonts w:ascii="Arial" w:hAnsi="Arial" w:cs="Arial"/>
                <w:color w:val="000000"/>
                <w:sz w:val="20"/>
                <w:lang w:eastAsia="en-GB"/>
              </w:rPr>
              <w:t xml:space="preserve">į jo nurodytą sąskaitą ne vėliau kaip </w:t>
            </w:r>
            <w:r w:rsidR="00DD3B56" w:rsidRPr="00603B00">
              <w:rPr>
                <w:rFonts w:ascii="Arial" w:hAnsi="Arial" w:cs="Arial"/>
                <w:color w:val="000000"/>
                <w:sz w:val="20"/>
                <w:lang w:eastAsia="en-GB"/>
              </w:rPr>
              <w:t>per 10 darbo dienų po</w:t>
            </w:r>
            <w:r w:rsidR="00DD3B56" w:rsidRPr="00D27A30">
              <w:rPr>
                <w:rFonts w:ascii="Arial" w:hAnsi="Arial" w:cs="Arial"/>
                <w:color w:val="000000"/>
                <w:sz w:val="20"/>
                <w:lang w:eastAsia="en-GB"/>
              </w:rPr>
              <w:t xml:space="preserve"> Tinkamumo laikotarpio pabaigos</w:t>
            </w:r>
            <w:r w:rsidR="00A63867">
              <w:rPr>
                <w:rFonts w:ascii="Arial" w:hAnsi="Arial" w:cs="Arial"/>
                <w:color w:val="000000"/>
                <w:sz w:val="20"/>
                <w:lang w:eastAsia="en-GB"/>
              </w:rPr>
              <w:t>.</w:t>
            </w:r>
            <w:r w:rsidR="00DD3B56" w:rsidRPr="00D27A30">
              <w:rPr>
                <w:rFonts w:ascii="Arial" w:hAnsi="Arial" w:cs="Arial"/>
                <w:color w:val="000000"/>
                <w:sz w:val="20"/>
                <w:lang w:eastAsia="en-GB"/>
              </w:rPr>
              <w:t xml:space="preserve"> </w:t>
            </w:r>
          </w:p>
          <w:p w14:paraId="1747224A" w14:textId="77777777" w:rsidR="00DD3B56" w:rsidRPr="00D27A30" w:rsidRDefault="00DD3B56" w:rsidP="00DD2AD9">
            <w:pPr>
              <w:pStyle w:val="List2"/>
              <w:tabs>
                <w:tab w:val="left" w:pos="1560"/>
              </w:tabs>
              <w:spacing w:after="0" w:line="240" w:lineRule="auto"/>
              <w:ind w:left="13" w:hanging="13"/>
              <w:jc w:val="both"/>
              <w:rPr>
                <w:rFonts w:ascii="Arial" w:hAnsi="Arial" w:cs="Arial"/>
                <w:color w:val="000000"/>
                <w:sz w:val="20"/>
                <w:lang w:eastAsia="en-GB"/>
              </w:rPr>
            </w:pPr>
          </w:p>
          <w:p w14:paraId="1EFB2E40" w14:textId="506AB44C" w:rsidR="00DD3B56" w:rsidRDefault="008C54ED" w:rsidP="00DD2AD9">
            <w:pPr>
              <w:pStyle w:val="List2"/>
              <w:tabs>
                <w:tab w:val="left" w:pos="1560"/>
              </w:tabs>
              <w:spacing w:after="0" w:line="240" w:lineRule="auto"/>
              <w:ind w:left="13" w:hanging="13"/>
              <w:jc w:val="both"/>
              <w:rPr>
                <w:rFonts w:ascii="Arial" w:hAnsi="Arial" w:cs="Arial"/>
                <w:color w:val="000000"/>
                <w:sz w:val="20"/>
                <w:lang w:eastAsia="en-GB"/>
              </w:rPr>
            </w:pPr>
            <w:r w:rsidRPr="00E717DC">
              <w:rPr>
                <w:rFonts w:ascii="Arial" w:hAnsi="Arial" w:cs="Arial"/>
                <w:color w:val="000000"/>
                <w:sz w:val="20"/>
                <w:lang w:eastAsia="en-GB"/>
              </w:rPr>
              <w:t>Pasibaigus JŪĮF priemonės lėšų laikotarpiui</w:t>
            </w:r>
            <w:r w:rsidR="00E717DC" w:rsidRPr="00E717DC">
              <w:rPr>
                <w:rFonts w:ascii="Arial" w:hAnsi="Arial" w:cs="Arial"/>
                <w:color w:val="000000"/>
                <w:sz w:val="20"/>
                <w:lang w:eastAsia="en-GB"/>
              </w:rPr>
              <w:t xml:space="preserve"> (</w:t>
            </w:r>
            <w:r w:rsidRPr="00E717DC">
              <w:rPr>
                <w:rFonts w:ascii="Arial" w:hAnsi="Arial" w:cs="Arial"/>
                <w:color w:val="000000"/>
                <w:sz w:val="20"/>
                <w:lang w:eastAsia="en-GB"/>
              </w:rPr>
              <w:t>suėjus Tinkamumo laikotarpio terminui</w:t>
            </w:r>
            <w:r w:rsidR="00E717DC" w:rsidRPr="00E717DC">
              <w:rPr>
                <w:rFonts w:ascii="Arial" w:hAnsi="Arial" w:cs="Arial"/>
                <w:color w:val="000000"/>
                <w:sz w:val="20"/>
                <w:lang w:eastAsia="en-GB"/>
              </w:rPr>
              <w:t>)</w:t>
            </w:r>
            <w:r w:rsidRPr="00E717DC">
              <w:rPr>
                <w:rFonts w:ascii="Arial" w:hAnsi="Arial" w:cs="Arial"/>
                <w:color w:val="000000"/>
                <w:sz w:val="20"/>
                <w:lang w:eastAsia="en-GB"/>
              </w:rPr>
              <w:t>, v</w:t>
            </w:r>
            <w:r w:rsidR="00DD3B56" w:rsidRPr="00E717DC">
              <w:rPr>
                <w:rFonts w:ascii="Arial" w:hAnsi="Arial" w:cs="Arial"/>
                <w:color w:val="000000"/>
                <w:sz w:val="20"/>
                <w:lang w:eastAsia="en-GB"/>
              </w:rPr>
              <w:t xml:space="preserve">isas </w:t>
            </w:r>
            <w:r w:rsidR="009E7585" w:rsidRPr="00E717DC">
              <w:rPr>
                <w:rFonts w:ascii="Arial" w:hAnsi="Arial" w:cs="Arial"/>
                <w:color w:val="000000"/>
                <w:sz w:val="20"/>
                <w:lang w:eastAsia="en-GB"/>
              </w:rPr>
              <w:t>JŪĮF</w:t>
            </w:r>
            <w:r w:rsidR="00DD3B56" w:rsidRPr="00E717DC">
              <w:rPr>
                <w:rFonts w:ascii="Arial" w:hAnsi="Arial" w:cs="Arial"/>
                <w:color w:val="000000"/>
                <w:sz w:val="20"/>
                <w:lang w:eastAsia="en-GB"/>
              </w:rPr>
              <w:t xml:space="preserve"> priemonės lėšas </w:t>
            </w:r>
            <w:r w:rsidR="009E7585" w:rsidRPr="00E717DC">
              <w:rPr>
                <w:rFonts w:ascii="Arial" w:hAnsi="Arial" w:cs="Arial"/>
                <w:color w:val="000000"/>
                <w:sz w:val="20"/>
                <w:lang w:eastAsia="en-GB"/>
              </w:rPr>
              <w:t>FT</w:t>
            </w:r>
            <w:r w:rsidR="00DD3B56" w:rsidRPr="00E717DC">
              <w:rPr>
                <w:rFonts w:ascii="Arial" w:hAnsi="Arial" w:cs="Arial"/>
                <w:color w:val="000000"/>
                <w:sz w:val="20"/>
                <w:lang w:eastAsia="en-GB"/>
              </w:rPr>
              <w:t xml:space="preserve"> turi grąžinti </w:t>
            </w:r>
            <w:r w:rsidR="00DD2AD9" w:rsidRPr="00E717DC">
              <w:rPr>
                <w:rFonts w:ascii="Arial" w:hAnsi="Arial" w:cs="Arial"/>
                <w:sz w:val="20"/>
                <w:szCs w:val="20"/>
              </w:rPr>
              <w:t>Fondo valdytojui</w:t>
            </w:r>
            <w:r w:rsidR="009E7585" w:rsidRPr="00E717DC">
              <w:rPr>
                <w:rFonts w:ascii="Arial" w:hAnsi="Arial" w:cs="Arial"/>
                <w:color w:val="000000"/>
                <w:sz w:val="20"/>
                <w:lang w:eastAsia="en-GB"/>
              </w:rPr>
              <w:t xml:space="preserve"> </w:t>
            </w:r>
            <w:r w:rsidR="00DD3B56" w:rsidRPr="00E717DC">
              <w:rPr>
                <w:rFonts w:ascii="Arial" w:hAnsi="Arial" w:cs="Arial"/>
                <w:color w:val="000000"/>
                <w:sz w:val="20"/>
                <w:lang w:eastAsia="en-GB"/>
              </w:rPr>
              <w:t xml:space="preserve">ne vėliau </w:t>
            </w:r>
            <w:r w:rsidR="0083711A">
              <w:rPr>
                <w:rFonts w:ascii="Arial" w:hAnsi="Arial" w:cs="Arial"/>
                <w:color w:val="000000"/>
                <w:sz w:val="20"/>
                <w:lang w:eastAsia="en-GB"/>
              </w:rPr>
              <w:t>kaip</w:t>
            </w:r>
            <w:r w:rsidR="00DD3B56" w:rsidRPr="00E717DC">
              <w:rPr>
                <w:rFonts w:ascii="Arial" w:hAnsi="Arial" w:cs="Arial"/>
                <w:color w:val="000000"/>
                <w:sz w:val="20"/>
                <w:lang w:eastAsia="en-GB"/>
              </w:rPr>
              <w:t xml:space="preserve"> per </w:t>
            </w:r>
            <w:r w:rsidR="00006A56">
              <w:rPr>
                <w:rFonts w:ascii="Arial" w:hAnsi="Arial" w:cs="Arial"/>
                <w:color w:val="000000"/>
                <w:sz w:val="20"/>
                <w:lang w:eastAsia="en-GB"/>
              </w:rPr>
              <w:t>72</w:t>
            </w:r>
            <w:r w:rsidR="00006A56" w:rsidRPr="00E717DC">
              <w:rPr>
                <w:rFonts w:ascii="Arial" w:hAnsi="Arial" w:cs="Arial"/>
                <w:color w:val="000000"/>
                <w:sz w:val="20"/>
                <w:lang w:eastAsia="en-GB"/>
              </w:rPr>
              <w:t xml:space="preserve"> </w:t>
            </w:r>
            <w:r w:rsidR="00DD3B56" w:rsidRPr="00E717DC">
              <w:rPr>
                <w:rFonts w:ascii="Arial" w:hAnsi="Arial" w:cs="Arial"/>
                <w:color w:val="000000"/>
                <w:sz w:val="20"/>
                <w:lang w:eastAsia="en-GB"/>
              </w:rPr>
              <w:t>(</w:t>
            </w:r>
            <w:r w:rsidR="00006A56">
              <w:rPr>
                <w:rFonts w:ascii="Arial" w:hAnsi="Arial" w:cs="Arial"/>
                <w:color w:val="000000"/>
                <w:sz w:val="20"/>
                <w:lang w:eastAsia="en-GB"/>
              </w:rPr>
              <w:t>septyniasdešimt du</w:t>
            </w:r>
            <w:r w:rsidR="00DD3B56" w:rsidRPr="00E717DC">
              <w:rPr>
                <w:rFonts w:ascii="Arial" w:hAnsi="Arial" w:cs="Arial"/>
                <w:color w:val="000000"/>
                <w:sz w:val="20"/>
                <w:lang w:eastAsia="en-GB"/>
              </w:rPr>
              <w:t>) mėnesius.</w:t>
            </w:r>
          </w:p>
          <w:p w14:paraId="40FEF41F" w14:textId="1BD55202" w:rsidR="00D4190C" w:rsidRPr="00D27A30" w:rsidRDefault="00E717DC" w:rsidP="00DD2AD9">
            <w:pPr>
              <w:pStyle w:val="List2"/>
              <w:tabs>
                <w:tab w:val="left" w:pos="1560"/>
              </w:tabs>
              <w:spacing w:after="0" w:line="240" w:lineRule="auto"/>
              <w:ind w:left="13" w:hanging="13"/>
              <w:jc w:val="both"/>
              <w:rPr>
                <w:rFonts w:ascii="Arial" w:hAnsi="Arial" w:cs="Arial"/>
                <w:color w:val="000000"/>
                <w:sz w:val="20"/>
                <w:lang w:eastAsia="en-GB"/>
              </w:rPr>
            </w:pPr>
            <w:r>
              <w:rPr>
                <w:rFonts w:ascii="Arial" w:hAnsi="Arial" w:cs="Arial"/>
                <w:sz w:val="20"/>
                <w:szCs w:val="20"/>
                <w:lang w:eastAsia="lt-LT"/>
              </w:rPr>
              <w:t xml:space="preserve"> </w:t>
            </w:r>
          </w:p>
          <w:p w14:paraId="252A1E06" w14:textId="20029952" w:rsidR="00DD3B56" w:rsidRPr="00D27A30" w:rsidRDefault="009E7585" w:rsidP="00DD2AD9">
            <w:pPr>
              <w:pStyle w:val="List2"/>
              <w:tabs>
                <w:tab w:val="left" w:pos="1560"/>
              </w:tabs>
              <w:spacing w:after="0" w:line="240" w:lineRule="auto"/>
              <w:ind w:left="0" w:firstLine="0"/>
              <w:jc w:val="both"/>
              <w:rPr>
                <w:rFonts w:ascii="Arial" w:hAnsi="Arial" w:cs="Arial"/>
                <w:sz w:val="20"/>
                <w:lang w:eastAsia="lt-LT"/>
              </w:rPr>
            </w:pPr>
            <w:r>
              <w:rPr>
                <w:rFonts w:ascii="Arial" w:hAnsi="Arial" w:cs="Arial"/>
                <w:color w:val="000000"/>
                <w:sz w:val="20"/>
                <w:lang w:eastAsia="en-GB"/>
              </w:rPr>
              <w:t>FT</w:t>
            </w:r>
            <w:r w:rsidR="00DD3B56" w:rsidRPr="00D27A30">
              <w:rPr>
                <w:rFonts w:ascii="Arial" w:hAnsi="Arial" w:cs="Arial"/>
                <w:color w:val="000000"/>
                <w:sz w:val="20"/>
                <w:lang w:eastAsia="en-GB"/>
              </w:rPr>
              <w:t xml:space="preserve"> </w:t>
            </w:r>
            <w:r>
              <w:rPr>
                <w:rFonts w:ascii="Arial" w:hAnsi="Arial" w:cs="Arial"/>
                <w:color w:val="000000"/>
                <w:sz w:val="20"/>
                <w:lang w:eastAsia="en-GB"/>
              </w:rPr>
              <w:t>JŪĮF</w:t>
            </w:r>
            <w:r w:rsidR="00DD3B56">
              <w:rPr>
                <w:rFonts w:ascii="Arial" w:hAnsi="Arial" w:cs="Arial"/>
                <w:color w:val="000000"/>
                <w:sz w:val="20"/>
                <w:lang w:eastAsia="en-GB"/>
              </w:rPr>
              <w:t xml:space="preserve"> p</w:t>
            </w:r>
            <w:r w:rsidR="00DD3B56" w:rsidRPr="00D27A30">
              <w:rPr>
                <w:rFonts w:ascii="Arial" w:hAnsi="Arial" w:cs="Arial"/>
                <w:color w:val="000000"/>
                <w:sz w:val="20"/>
                <w:lang w:eastAsia="en-GB"/>
              </w:rPr>
              <w:t xml:space="preserve">riemonės </w:t>
            </w:r>
            <w:r w:rsidR="00DD3B56" w:rsidRPr="00DD2AD9">
              <w:rPr>
                <w:rFonts w:ascii="Arial" w:hAnsi="Arial" w:cs="Arial"/>
                <w:color w:val="000000"/>
                <w:sz w:val="20"/>
                <w:lang w:eastAsia="en-GB"/>
              </w:rPr>
              <w:t xml:space="preserve">lėšas </w:t>
            </w:r>
            <w:r w:rsidR="00730096" w:rsidRPr="00DD2AD9">
              <w:rPr>
                <w:rFonts w:ascii="Arial" w:hAnsi="Arial" w:cs="Arial"/>
                <w:color w:val="000000"/>
                <w:sz w:val="20"/>
                <w:lang w:eastAsia="en-GB"/>
              </w:rPr>
              <w:t>Fondo valdytoj</w:t>
            </w:r>
            <w:r w:rsidR="00DD2AD9" w:rsidRPr="00DD2AD9">
              <w:rPr>
                <w:rFonts w:ascii="Arial" w:hAnsi="Arial" w:cs="Arial"/>
                <w:color w:val="000000"/>
                <w:sz w:val="20"/>
                <w:lang w:eastAsia="en-GB"/>
              </w:rPr>
              <w:t>ui</w:t>
            </w:r>
            <w:r w:rsidR="00730096">
              <w:rPr>
                <w:rFonts w:ascii="Arial" w:hAnsi="Arial" w:cs="Arial"/>
                <w:color w:val="000000"/>
                <w:sz w:val="20"/>
                <w:lang w:eastAsia="en-GB"/>
              </w:rPr>
              <w:t xml:space="preserve"> </w:t>
            </w:r>
            <w:r w:rsidR="00DD3B56" w:rsidRPr="00D27A30">
              <w:rPr>
                <w:rFonts w:ascii="Arial" w:hAnsi="Arial" w:cs="Arial"/>
                <w:color w:val="000000"/>
                <w:sz w:val="20"/>
                <w:lang w:eastAsia="en-GB"/>
              </w:rPr>
              <w:t xml:space="preserve">grąžina jas pervesdamas į </w:t>
            </w:r>
            <w:r w:rsidR="007B2559">
              <w:rPr>
                <w:rFonts w:ascii="Arial" w:hAnsi="Arial" w:cs="Arial"/>
                <w:color w:val="000000"/>
                <w:sz w:val="20"/>
                <w:lang w:eastAsia="en-GB"/>
              </w:rPr>
              <w:t>Fondo valdytojo</w:t>
            </w:r>
            <w:r>
              <w:rPr>
                <w:rFonts w:ascii="Arial" w:hAnsi="Arial" w:cs="Arial"/>
                <w:color w:val="000000"/>
                <w:sz w:val="20"/>
                <w:lang w:eastAsia="en-GB"/>
              </w:rPr>
              <w:t xml:space="preserve"> </w:t>
            </w:r>
            <w:r w:rsidR="00DD3B56" w:rsidRPr="00D27A30">
              <w:rPr>
                <w:rFonts w:ascii="Arial" w:hAnsi="Arial" w:cs="Arial"/>
                <w:color w:val="000000"/>
                <w:sz w:val="20"/>
                <w:lang w:eastAsia="en-GB"/>
              </w:rPr>
              <w:t xml:space="preserve">sąskaitą, nurodytą </w:t>
            </w:r>
            <w:r w:rsidR="00762B9B">
              <w:rPr>
                <w:rFonts w:ascii="Arial" w:hAnsi="Arial" w:cs="Arial"/>
                <w:color w:val="000000"/>
                <w:sz w:val="20"/>
                <w:lang w:eastAsia="en-GB"/>
              </w:rPr>
              <w:t>Dvišalėje</w:t>
            </w:r>
            <w:r w:rsidR="00762B9B" w:rsidRPr="00D27A30">
              <w:rPr>
                <w:rFonts w:ascii="Arial" w:hAnsi="Arial" w:cs="Arial"/>
                <w:color w:val="000000"/>
                <w:sz w:val="20"/>
                <w:lang w:eastAsia="en-GB"/>
              </w:rPr>
              <w:t xml:space="preserve"> </w:t>
            </w:r>
            <w:r w:rsidR="00DD3B56" w:rsidRPr="00D27A30">
              <w:rPr>
                <w:rFonts w:ascii="Arial" w:hAnsi="Arial" w:cs="Arial"/>
                <w:color w:val="000000"/>
                <w:sz w:val="20"/>
                <w:lang w:eastAsia="en-GB"/>
              </w:rPr>
              <w:t>sutartyje ir  mokėjimo paskirtyje nurodant „</w:t>
            </w:r>
            <w:r w:rsidR="002866E7">
              <w:rPr>
                <w:rFonts w:ascii="Arial" w:hAnsi="Arial" w:cs="Arial"/>
                <w:color w:val="000000"/>
                <w:sz w:val="20"/>
                <w:lang w:eastAsia="en-GB"/>
              </w:rPr>
              <w:t>JŪĮF p</w:t>
            </w:r>
            <w:r w:rsidR="002866E7" w:rsidRPr="00D27A30">
              <w:rPr>
                <w:rFonts w:ascii="Arial" w:hAnsi="Arial" w:cs="Arial"/>
                <w:color w:val="000000"/>
                <w:sz w:val="20"/>
                <w:lang w:eastAsia="en-GB"/>
              </w:rPr>
              <w:t xml:space="preserve">riemonės </w:t>
            </w:r>
            <w:r w:rsidR="00DD3B56" w:rsidRPr="00D27A30">
              <w:rPr>
                <w:rFonts w:ascii="Arial" w:hAnsi="Arial" w:cs="Arial"/>
                <w:color w:val="000000"/>
                <w:sz w:val="20"/>
                <w:lang w:eastAsia="en-GB"/>
              </w:rPr>
              <w:t>lėšų grąžinimas“.</w:t>
            </w:r>
          </w:p>
        </w:tc>
      </w:tr>
      <w:tr w:rsidR="00DD3B56" w:rsidRPr="00D27A30" w14:paraId="40DD8ED3" w14:textId="77777777" w:rsidTr="5EC7329F">
        <w:trPr>
          <w:trHeight w:val="664"/>
        </w:trPr>
        <w:tc>
          <w:tcPr>
            <w:tcW w:w="2853" w:type="dxa"/>
          </w:tcPr>
          <w:p w14:paraId="20AA2C2A" w14:textId="46AAC2E3"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Lėšų susigrąžinimo veiksmai</w:t>
            </w:r>
          </w:p>
        </w:tc>
        <w:tc>
          <w:tcPr>
            <w:tcW w:w="11743" w:type="dxa"/>
          </w:tcPr>
          <w:p w14:paraId="3B6D0E84" w14:textId="67BA5707" w:rsidR="00DD3B56" w:rsidRPr="003D7B5E" w:rsidRDefault="002916EB" w:rsidP="00EB0F33">
            <w:pPr>
              <w:spacing w:after="0" w:line="240" w:lineRule="auto"/>
              <w:jc w:val="both"/>
              <w:rPr>
                <w:rFonts w:ascii="Arial" w:hAnsi="Arial" w:cs="Arial"/>
                <w:sz w:val="20"/>
                <w:szCs w:val="20"/>
                <w:lang w:eastAsia="lt-LT"/>
              </w:rPr>
            </w:pPr>
            <w:r>
              <w:rPr>
                <w:rFonts w:ascii="Arial" w:hAnsi="Arial" w:cs="Arial"/>
                <w:sz w:val="20"/>
                <w:szCs w:val="20"/>
                <w:lang w:eastAsia="lt-LT"/>
              </w:rPr>
              <w:t>37</w:t>
            </w:r>
            <w:r w:rsidR="00DD3B56" w:rsidRPr="00D27A30">
              <w:rPr>
                <w:rFonts w:ascii="Arial" w:hAnsi="Arial" w:cs="Arial"/>
                <w:sz w:val="20"/>
                <w:szCs w:val="20"/>
                <w:lang w:eastAsia="lt-LT"/>
              </w:rPr>
              <w:t xml:space="preserve">.1. </w:t>
            </w:r>
            <w:r w:rsidR="009E7585">
              <w:rPr>
                <w:rFonts w:ascii="Arial" w:hAnsi="Arial" w:cs="Arial"/>
                <w:sz w:val="20"/>
                <w:szCs w:val="20"/>
                <w:lang w:eastAsia="lt-LT"/>
              </w:rPr>
              <w:t>FT</w:t>
            </w:r>
            <w:r w:rsidR="00DD3B56" w:rsidRPr="00D27A30">
              <w:rPr>
                <w:rFonts w:ascii="Arial" w:hAnsi="Arial" w:cs="Arial"/>
                <w:sz w:val="20"/>
                <w:szCs w:val="20"/>
                <w:lang w:eastAsia="lt-LT"/>
              </w:rPr>
              <w:t xml:space="preserve">, vadovaudamasis vidaus gairėmis ir procedūromis, imasi lėšų susigrąžinimo veiksmų dėl kiekvienos nesugrąžintos paskolos, finansuotos pagal </w:t>
            </w:r>
            <w:r w:rsidR="009E7585">
              <w:rPr>
                <w:rFonts w:ascii="Arial" w:hAnsi="Arial" w:cs="Arial"/>
                <w:sz w:val="20"/>
                <w:szCs w:val="20"/>
                <w:lang w:eastAsia="lt-LT"/>
              </w:rPr>
              <w:t>JŪĮF</w:t>
            </w:r>
            <w:r w:rsidR="00DD3B56">
              <w:rPr>
                <w:rFonts w:ascii="Arial" w:hAnsi="Arial" w:cs="Arial"/>
                <w:sz w:val="20"/>
                <w:szCs w:val="20"/>
                <w:lang w:eastAsia="lt-LT"/>
              </w:rPr>
              <w:t xml:space="preserve"> p</w:t>
            </w:r>
            <w:r w:rsidR="00DD3B56" w:rsidRPr="00D27A30">
              <w:rPr>
                <w:rFonts w:ascii="Arial" w:hAnsi="Arial" w:cs="Arial"/>
                <w:sz w:val="20"/>
                <w:szCs w:val="20"/>
                <w:lang w:eastAsia="lt-LT"/>
              </w:rPr>
              <w:t xml:space="preserve">riemonę. </w:t>
            </w:r>
            <w:r w:rsidR="00963FA4">
              <w:rPr>
                <w:rFonts w:ascii="Arial" w:hAnsi="Arial" w:cs="Arial"/>
                <w:sz w:val="20"/>
                <w:szCs w:val="20"/>
                <w:lang w:eastAsia="lt-LT"/>
              </w:rPr>
              <w:t>FT</w:t>
            </w:r>
            <w:r w:rsidR="00DD3B56" w:rsidRPr="00D27A30">
              <w:rPr>
                <w:rFonts w:ascii="Arial" w:hAnsi="Arial" w:cs="Arial"/>
                <w:sz w:val="20"/>
                <w:szCs w:val="20"/>
                <w:lang w:eastAsia="lt-LT"/>
              </w:rPr>
              <w:t xml:space="preserve"> išieškojus iš Paskolos gavėjo, negrąžinusio paskolos ar jos dalies, skolą bei realizavus visas prievolių įvykdymo užtikrinimo priemones, numatytas paskolos sutartyje, išieškotos lėšos, atėmus iš jų skolos išieškojimo vykdymo procese patirtas išlaidas ir ne daugiau kaip 90 kalendorinių dienų priskaičiuotas nesumokėtas palūkanas, yra paskirstomos Fondo valdytojui ir finansų tarpininkui proporcingai jų prisiimtiems įsipareigojimams, t. y. pagal </w:t>
            </w:r>
            <w:r w:rsidR="00C01E79">
              <w:rPr>
                <w:rFonts w:ascii="Arial" w:hAnsi="Arial" w:cs="Arial"/>
                <w:sz w:val="20"/>
                <w:szCs w:val="20"/>
                <w:lang w:eastAsia="lt-LT"/>
              </w:rPr>
              <w:t>R</w:t>
            </w:r>
            <w:r w:rsidR="00C01E79" w:rsidRPr="00D27A30">
              <w:rPr>
                <w:rFonts w:ascii="Arial" w:hAnsi="Arial" w:cs="Arial"/>
                <w:sz w:val="20"/>
                <w:szCs w:val="20"/>
                <w:lang w:eastAsia="lt-LT"/>
              </w:rPr>
              <w:t xml:space="preserve">izikos </w:t>
            </w:r>
            <w:r w:rsidR="00C01E79">
              <w:rPr>
                <w:rFonts w:ascii="Arial" w:hAnsi="Arial" w:cs="Arial"/>
                <w:sz w:val="20"/>
                <w:szCs w:val="20"/>
                <w:lang w:eastAsia="lt-LT"/>
              </w:rPr>
              <w:t>pasidalinimo</w:t>
            </w:r>
            <w:r w:rsidR="00C01E79" w:rsidRPr="00D27A30">
              <w:rPr>
                <w:rFonts w:ascii="Arial" w:hAnsi="Arial" w:cs="Arial"/>
                <w:sz w:val="20"/>
                <w:szCs w:val="20"/>
                <w:lang w:eastAsia="lt-LT"/>
              </w:rPr>
              <w:t xml:space="preserve"> </w:t>
            </w:r>
            <w:r w:rsidR="00DD3B56" w:rsidRPr="00D27A30">
              <w:rPr>
                <w:rFonts w:ascii="Arial" w:hAnsi="Arial" w:cs="Arial"/>
                <w:sz w:val="20"/>
                <w:szCs w:val="20"/>
                <w:lang w:eastAsia="lt-LT"/>
              </w:rPr>
              <w:t xml:space="preserve">proporciją: 60 proc. Fondo valdytojui ir 40 proc. </w:t>
            </w:r>
            <w:r w:rsidR="00963FA4">
              <w:rPr>
                <w:rFonts w:ascii="Arial" w:hAnsi="Arial" w:cs="Arial"/>
                <w:sz w:val="20"/>
                <w:szCs w:val="20"/>
                <w:lang w:eastAsia="lt-LT"/>
              </w:rPr>
              <w:t>FT</w:t>
            </w:r>
            <w:r w:rsidR="00DD3B56" w:rsidRPr="00D27A30">
              <w:rPr>
                <w:rFonts w:ascii="Arial" w:hAnsi="Arial" w:cs="Arial"/>
                <w:sz w:val="20"/>
                <w:szCs w:val="20"/>
                <w:lang w:eastAsia="lt-LT"/>
              </w:rPr>
              <w:t xml:space="preserve">. Jei </w:t>
            </w:r>
            <w:r w:rsidR="00963FA4">
              <w:rPr>
                <w:rFonts w:ascii="Arial" w:hAnsi="Arial" w:cs="Arial"/>
                <w:sz w:val="20"/>
                <w:szCs w:val="20"/>
                <w:lang w:eastAsia="lt-LT"/>
              </w:rPr>
              <w:t>FT</w:t>
            </w:r>
            <w:r w:rsidR="00DD3B56" w:rsidRPr="00D27A30">
              <w:rPr>
                <w:rFonts w:ascii="Arial" w:hAnsi="Arial" w:cs="Arial"/>
                <w:sz w:val="20"/>
                <w:szCs w:val="20"/>
                <w:lang w:eastAsia="lt-LT"/>
              </w:rPr>
              <w:t xml:space="preserve"> įvykdžius skolos išieškojimą iš Paskolos gavėjo bei realizavus visas prievolių įvykdymo užtikrinimo priemones, numatytas paskolos sutartyje, išieškotos lėšos nepadengia skolos, </w:t>
            </w:r>
            <w:r w:rsidR="00B17DA2">
              <w:rPr>
                <w:rFonts w:ascii="Arial" w:hAnsi="Arial" w:cs="Arial"/>
                <w:sz w:val="20"/>
                <w:szCs w:val="20"/>
                <w:lang w:eastAsia="lt-LT"/>
              </w:rPr>
              <w:t>FT</w:t>
            </w:r>
            <w:r w:rsidR="00DD3B56" w:rsidRPr="00D27A30">
              <w:rPr>
                <w:rFonts w:ascii="Arial" w:hAnsi="Arial" w:cs="Arial"/>
                <w:sz w:val="20"/>
                <w:szCs w:val="20"/>
                <w:lang w:eastAsia="lt-LT"/>
              </w:rPr>
              <w:t xml:space="preserve"> ir Fondo valdytojas likusią skolos dalį nurašo. </w:t>
            </w:r>
            <w:r w:rsidR="00B17DA2">
              <w:rPr>
                <w:rFonts w:ascii="Arial" w:hAnsi="Arial" w:cs="Arial"/>
                <w:sz w:val="20"/>
                <w:szCs w:val="20"/>
                <w:lang w:eastAsia="lt-LT"/>
              </w:rPr>
              <w:t>FT</w:t>
            </w:r>
            <w:r w:rsidR="00DD3B56" w:rsidRPr="00D27A30">
              <w:rPr>
                <w:rFonts w:ascii="Arial" w:hAnsi="Arial" w:cs="Arial"/>
                <w:sz w:val="20"/>
                <w:szCs w:val="20"/>
                <w:lang w:eastAsia="lt-LT"/>
              </w:rPr>
              <w:t xml:space="preserve">, priėmęs sprendimą toliau nebevykdyti skolos išieškojimo, sprendimą pagrindžiančius dokumentus kartu su priimtu sprendimu privalo </w:t>
            </w:r>
            <w:r w:rsidR="00DD3B56" w:rsidRPr="003D7B5E">
              <w:rPr>
                <w:rFonts w:ascii="Arial" w:hAnsi="Arial" w:cs="Arial"/>
                <w:sz w:val="20"/>
                <w:szCs w:val="20"/>
                <w:lang w:eastAsia="lt-LT"/>
              </w:rPr>
              <w:t xml:space="preserve">pateikti </w:t>
            </w:r>
            <w:r w:rsidR="00C300F5">
              <w:rPr>
                <w:rFonts w:ascii="Arial" w:hAnsi="Arial" w:cs="Arial"/>
                <w:sz w:val="20"/>
                <w:szCs w:val="20"/>
                <w:lang w:eastAsia="lt-LT"/>
              </w:rPr>
              <w:t>Fondo</w:t>
            </w:r>
            <w:r w:rsidR="00DD3B56" w:rsidRPr="003D7B5E">
              <w:rPr>
                <w:rFonts w:ascii="Arial" w:hAnsi="Arial" w:cs="Arial"/>
                <w:sz w:val="20"/>
                <w:szCs w:val="20"/>
                <w:lang w:eastAsia="lt-LT"/>
              </w:rPr>
              <w:t xml:space="preserve"> valdytojui;</w:t>
            </w:r>
          </w:p>
          <w:p w14:paraId="61D2ADD3" w14:textId="29C8AF29" w:rsidR="00DD3B56" w:rsidRPr="003D7B5E" w:rsidRDefault="004209CC" w:rsidP="00EB0F33">
            <w:pPr>
              <w:spacing w:after="0" w:line="240" w:lineRule="auto"/>
              <w:jc w:val="both"/>
              <w:rPr>
                <w:rFonts w:ascii="Arial" w:hAnsi="Arial" w:cs="Arial"/>
                <w:sz w:val="20"/>
                <w:szCs w:val="20"/>
                <w:lang w:eastAsia="lt-LT"/>
              </w:rPr>
            </w:pPr>
            <w:r w:rsidRPr="003D7B5E">
              <w:rPr>
                <w:rFonts w:ascii="Arial" w:hAnsi="Arial" w:cs="Arial"/>
                <w:sz w:val="20"/>
                <w:szCs w:val="20"/>
                <w:lang w:eastAsia="lt-LT"/>
              </w:rPr>
              <w:t>3</w:t>
            </w:r>
            <w:r>
              <w:rPr>
                <w:rFonts w:ascii="Arial" w:hAnsi="Arial" w:cs="Arial"/>
                <w:sz w:val="20"/>
                <w:szCs w:val="20"/>
                <w:lang w:eastAsia="lt-LT"/>
              </w:rPr>
              <w:t>7</w:t>
            </w:r>
            <w:r w:rsidR="00DD3B56" w:rsidRPr="003D7B5E">
              <w:rPr>
                <w:rFonts w:ascii="Arial" w:hAnsi="Arial" w:cs="Arial"/>
                <w:sz w:val="20"/>
                <w:szCs w:val="20"/>
                <w:lang w:eastAsia="lt-LT"/>
              </w:rPr>
              <w:t>.2. Skolos nėra išieškomos ar vykdomas skolos išieškojimas sustabdomas ir skolos nurašomos, jeigu:</w:t>
            </w:r>
          </w:p>
          <w:p w14:paraId="6A63699E" w14:textId="2D6B72F5" w:rsidR="00DD3B56" w:rsidRPr="003D7B5E" w:rsidRDefault="004209CC" w:rsidP="00EB0F33">
            <w:pPr>
              <w:spacing w:after="0" w:line="240" w:lineRule="auto"/>
              <w:jc w:val="both"/>
              <w:rPr>
                <w:rFonts w:ascii="Arial" w:hAnsi="Arial" w:cs="Arial"/>
                <w:sz w:val="20"/>
                <w:szCs w:val="20"/>
                <w:lang w:eastAsia="lt-LT"/>
              </w:rPr>
            </w:pPr>
            <w:r w:rsidRPr="003D7B5E">
              <w:rPr>
                <w:rFonts w:ascii="Arial" w:hAnsi="Arial" w:cs="Arial"/>
                <w:sz w:val="20"/>
                <w:szCs w:val="20"/>
                <w:lang w:eastAsia="lt-LT"/>
              </w:rPr>
              <w:t>3</w:t>
            </w:r>
            <w:r>
              <w:rPr>
                <w:rFonts w:ascii="Arial" w:hAnsi="Arial" w:cs="Arial"/>
                <w:sz w:val="20"/>
                <w:szCs w:val="20"/>
                <w:lang w:eastAsia="lt-LT"/>
              </w:rPr>
              <w:t>7</w:t>
            </w:r>
            <w:r w:rsidR="00DD3B56" w:rsidRPr="003D7B5E">
              <w:rPr>
                <w:rFonts w:ascii="Arial" w:hAnsi="Arial" w:cs="Arial"/>
                <w:sz w:val="20"/>
                <w:szCs w:val="20"/>
                <w:lang w:eastAsia="lt-LT"/>
              </w:rPr>
              <w:t>.2.1. nėra fizinio asmens, į kurį būtų galima nukreipti išieškojimą, ir jo teisių ir pareigų neperėmė kitas asmuo. Ši aplinkybė įrodoma Fondo valdytojui pateikiant Lietuvos Respublikos antstolio rašytinę pažymą;</w:t>
            </w:r>
          </w:p>
          <w:p w14:paraId="02D7B6CE" w14:textId="18C5A529" w:rsidR="00DD3B56" w:rsidRPr="00D27A30" w:rsidRDefault="004209CC" w:rsidP="00EB0F33">
            <w:pPr>
              <w:spacing w:after="0" w:line="240" w:lineRule="auto"/>
              <w:jc w:val="both"/>
              <w:rPr>
                <w:rFonts w:ascii="Arial" w:hAnsi="Arial" w:cs="Arial"/>
                <w:sz w:val="20"/>
                <w:szCs w:val="20"/>
                <w:lang w:eastAsia="lt-LT"/>
              </w:rPr>
            </w:pPr>
            <w:r w:rsidRPr="003D7B5E">
              <w:rPr>
                <w:rFonts w:ascii="Arial" w:hAnsi="Arial" w:cs="Arial"/>
                <w:sz w:val="20"/>
                <w:szCs w:val="20"/>
                <w:lang w:eastAsia="lt-LT"/>
              </w:rPr>
              <w:t>3</w:t>
            </w:r>
            <w:r>
              <w:rPr>
                <w:rFonts w:ascii="Arial" w:hAnsi="Arial" w:cs="Arial"/>
                <w:sz w:val="20"/>
                <w:szCs w:val="20"/>
                <w:lang w:eastAsia="lt-LT"/>
              </w:rPr>
              <w:t>7</w:t>
            </w:r>
            <w:r w:rsidR="00DD3B56" w:rsidRPr="003D7B5E">
              <w:rPr>
                <w:rFonts w:ascii="Arial" w:hAnsi="Arial" w:cs="Arial"/>
                <w:sz w:val="20"/>
                <w:szCs w:val="20"/>
                <w:lang w:eastAsia="lt-LT"/>
              </w:rPr>
              <w:t>.2.2. skolos nepavyko išieškoti fizinio asmens bankroto proceso metu. Ši aplinkybė įrodoma</w:t>
            </w:r>
            <w:r w:rsidR="00DD3B56" w:rsidRPr="00D27A30">
              <w:rPr>
                <w:rFonts w:ascii="Arial" w:hAnsi="Arial" w:cs="Arial"/>
                <w:sz w:val="20"/>
                <w:szCs w:val="20"/>
                <w:lang w:eastAsia="lt-LT"/>
              </w:rPr>
              <w:t xml:space="preserve"> Fondo valdytojui pateikiant Lietuvos Respublikos teismo, nagrinėjančio fizinio asmens bankroto bylą, nutartį, kuria užbaigiama bankroto byla;</w:t>
            </w:r>
          </w:p>
          <w:p w14:paraId="288CBF99" w14:textId="3BBDBC5B" w:rsidR="00DD3B56" w:rsidRPr="00D27A30" w:rsidRDefault="004209CC" w:rsidP="00EB0F33">
            <w:pPr>
              <w:spacing w:after="0" w:line="240" w:lineRule="auto"/>
              <w:jc w:val="both"/>
              <w:rPr>
                <w:rFonts w:ascii="Arial" w:hAnsi="Arial" w:cs="Arial"/>
                <w:sz w:val="20"/>
                <w:szCs w:val="20"/>
                <w:lang w:eastAsia="lt-LT"/>
              </w:rPr>
            </w:pPr>
            <w:r>
              <w:rPr>
                <w:rFonts w:ascii="Arial" w:hAnsi="Arial" w:cs="Arial"/>
                <w:sz w:val="20"/>
                <w:szCs w:val="20"/>
                <w:lang w:eastAsia="lt-LT"/>
              </w:rPr>
              <w:t>37</w:t>
            </w:r>
            <w:r w:rsidR="00DD3B56" w:rsidRPr="00D27A30">
              <w:rPr>
                <w:rFonts w:ascii="Arial" w:hAnsi="Arial" w:cs="Arial"/>
                <w:sz w:val="20"/>
                <w:szCs w:val="20"/>
                <w:lang w:eastAsia="lt-LT"/>
              </w:rPr>
              <w:t>.2.3. juridinis asmuo pasibaigia ir jo įsipareigojimų neperima kitas asmuo, taip pat nėra kito asmens, į kurį būtų galima nukreipti išieškojimą. Ši aplinkybė įrodoma Fondo valdytojui pateikiant Lietuvos Respublikos antstolio rašytinę pažymą ir (ar) kitą informaciją iš juridinio asmens nemokumo proceso;</w:t>
            </w:r>
          </w:p>
          <w:p w14:paraId="3A9F245B" w14:textId="09DF09C1" w:rsidR="00DD3B56" w:rsidRPr="00D27A30" w:rsidRDefault="004209CC" w:rsidP="00EB0F33">
            <w:pPr>
              <w:spacing w:after="0" w:line="240" w:lineRule="auto"/>
              <w:jc w:val="both"/>
              <w:rPr>
                <w:rFonts w:ascii="Arial" w:hAnsi="Arial" w:cs="Arial"/>
                <w:sz w:val="20"/>
                <w:szCs w:val="20"/>
                <w:lang w:eastAsia="lt-LT"/>
              </w:rPr>
            </w:pPr>
            <w:r>
              <w:rPr>
                <w:rFonts w:ascii="Arial" w:hAnsi="Arial" w:cs="Arial"/>
                <w:sz w:val="20"/>
                <w:szCs w:val="20"/>
                <w:lang w:eastAsia="lt-LT"/>
              </w:rPr>
              <w:t>37</w:t>
            </w:r>
            <w:r w:rsidR="00DD3B56" w:rsidRPr="00D27A30">
              <w:rPr>
                <w:rFonts w:ascii="Arial" w:hAnsi="Arial" w:cs="Arial"/>
                <w:sz w:val="20"/>
                <w:szCs w:val="20"/>
                <w:lang w:eastAsia="lt-LT"/>
              </w:rPr>
              <w:t>.2.4. nėra Paskolos gavėjo turto, į kurį būtų galima nukreipti išieškojimą, ir yra realizuotos visos prievolių įvykdymo užtikrinimo priemonės, numatytos paskolos sutartyje. Ši aplinkybė įrodoma Fondo valdytojui pateikiant Lietuvos Respublikos antstolio rašytinę pažymą, patvirtinančią, kad pažymos išrašymo dieną ir ne mažiau kaip 6 kalendorinius mėnesius iki tos dienos nėra realizuotino turto;</w:t>
            </w:r>
          </w:p>
          <w:p w14:paraId="06428463" w14:textId="3B5C6E02" w:rsidR="00DD3B56" w:rsidRPr="00D27A30" w:rsidRDefault="004209CC" w:rsidP="00EB0F33">
            <w:pPr>
              <w:spacing w:after="0" w:line="240" w:lineRule="auto"/>
              <w:jc w:val="both"/>
              <w:rPr>
                <w:rFonts w:ascii="Arial" w:hAnsi="Arial" w:cs="Arial"/>
                <w:sz w:val="20"/>
                <w:szCs w:val="20"/>
                <w:lang w:eastAsia="lt-LT"/>
              </w:rPr>
            </w:pPr>
            <w:r>
              <w:rPr>
                <w:rFonts w:ascii="Arial" w:hAnsi="Arial" w:cs="Arial"/>
                <w:sz w:val="20"/>
                <w:szCs w:val="20"/>
                <w:lang w:eastAsia="lt-LT"/>
              </w:rPr>
              <w:t>37</w:t>
            </w:r>
            <w:r w:rsidR="00DD3B56" w:rsidRPr="00D27A30">
              <w:rPr>
                <w:rFonts w:ascii="Arial" w:hAnsi="Arial" w:cs="Arial"/>
                <w:sz w:val="20"/>
                <w:szCs w:val="20"/>
                <w:lang w:eastAsia="lt-LT"/>
              </w:rPr>
              <w:t>.2.5. įkeistas turtas yra sunaikintas ar dingęs. Ši aplinkybė įrodoma Fondo valdytojui pateikiant dokumentus, pagrindžiančius, kad buvo kreiptasi į ikiteisminio tyrimo įstaigą dėl ikiteisminio tyrimo pradėjimo dėl turto pasisavinimo / iššvaistymo, vagystės ar kt. nusikalstamų veikų, iki</w:t>
            </w:r>
            <w:r w:rsidR="00193E0B">
              <w:rPr>
                <w:rFonts w:ascii="Arial" w:hAnsi="Arial" w:cs="Arial"/>
                <w:sz w:val="20"/>
                <w:szCs w:val="20"/>
                <w:lang w:eastAsia="lt-LT"/>
              </w:rPr>
              <w:t xml:space="preserve"> </w:t>
            </w:r>
            <w:r w:rsidR="00DD3B56" w:rsidRPr="00D27A30">
              <w:rPr>
                <w:rFonts w:ascii="Arial" w:hAnsi="Arial" w:cs="Arial"/>
                <w:sz w:val="20"/>
                <w:szCs w:val="20"/>
                <w:lang w:eastAsia="lt-LT"/>
              </w:rPr>
              <w:t>teisminio tyrimo įstaigos priimtus nutarimus ir kt.</w:t>
            </w:r>
          </w:p>
        </w:tc>
      </w:tr>
      <w:tr w:rsidR="00DD3B56" w:rsidRPr="00D27A30" w14:paraId="51CCA5D9" w14:textId="77777777" w:rsidTr="5EC7329F">
        <w:trPr>
          <w:trHeight w:val="664"/>
        </w:trPr>
        <w:tc>
          <w:tcPr>
            <w:tcW w:w="2853" w:type="dxa"/>
          </w:tcPr>
          <w:p w14:paraId="0EBD0BB9" w14:textId="62FC0764" w:rsidR="00DD3B56" w:rsidRPr="00A041CF"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041CF">
              <w:rPr>
                <w:rFonts w:ascii="Arial" w:hAnsi="Arial" w:cs="Arial"/>
                <w:b/>
                <w:sz w:val="20"/>
                <w:szCs w:val="20"/>
              </w:rPr>
              <w:t>Informacijos ir ataskaitų teikimas</w:t>
            </w:r>
          </w:p>
        </w:tc>
        <w:tc>
          <w:tcPr>
            <w:tcW w:w="11743" w:type="dxa"/>
          </w:tcPr>
          <w:p w14:paraId="05776E3C" w14:textId="2FAFB72B" w:rsidR="00DD3B56" w:rsidRPr="00A041CF" w:rsidRDefault="00E81495" w:rsidP="006848AD">
            <w:pPr>
              <w:spacing w:after="0" w:line="240" w:lineRule="auto"/>
              <w:jc w:val="both"/>
              <w:rPr>
                <w:rFonts w:ascii="Arial" w:hAnsi="Arial" w:cs="Arial"/>
                <w:sz w:val="20"/>
                <w:szCs w:val="20"/>
                <w:lang w:eastAsia="lt-LT"/>
              </w:rPr>
            </w:pPr>
            <w:r w:rsidRPr="00A041CF">
              <w:rPr>
                <w:rFonts w:ascii="Arial" w:hAnsi="Arial" w:cs="Arial"/>
                <w:sz w:val="20"/>
                <w:szCs w:val="20"/>
                <w:lang w:eastAsia="lt-LT"/>
              </w:rPr>
              <w:t>FT</w:t>
            </w:r>
            <w:r w:rsidR="00DD3B56" w:rsidRPr="00A041CF">
              <w:rPr>
                <w:rFonts w:ascii="Arial" w:hAnsi="Arial" w:cs="Arial"/>
                <w:sz w:val="20"/>
                <w:szCs w:val="20"/>
                <w:lang w:eastAsia="lt-LT"/>
              </w:rPr>
              <w:t xml:space="preserve"> ne rečiau kaip kas ketvirtį Fondo valdytojui turi teikti standartinės formos ir apimties informaciją. Ataskaitoje turi būti pateikiama informacija apie šių rodiklių reikšmes: finansuojamų paskolų skaičius, finansuojamų paskolų lėšų sumos, finansuojamų paskolų priskyrimas regionui (Sostinės arba Vidurio ir Vakarų Lietuvos), laikantis SP Administravimo taisyklėse nustatytos išlaidų priskyrimo regionui tvarkos, negrąžintos paskolos (skaičius ir </w:t>
            </w:r>
            <w:r w:rsidR="00DD3B56" w:rsidRPr="00B43D7E">
              <w:rPr>
                <w:rFonts w:ascii="Arial" w:hAnsi="Arial" w:cs="Arial"/>
                <w:sz w:val="20"/>
                <w:szCs w:val="20"/>
                <w:lang w:eastAsia="lt-LT"/>
              </w:rPr>
              <w:t>lėšų sumos), grąžintos lėšos ir pajamos.</w:t>
            </w:r>
            <w:r w:rsidR="00DD3B56" w:rsidRPr="00B43D7E">
              <w:rPr>
                <w:rFonts w:ascii="Arial" w:hAnsi="Arial" w:cs="Arial"/>
                <w:sz w:val="20"/>
                <w:szCs w:val="20"/>
              </w:rPr>
              <w:t xml:space="preserve"> </w:t>
            </w:r>
            <w:r w:rsidR="00DD3B56" w:rsidRPr="00B43D7E">
              <w:rPr>
                <w:rFonts w:ascii="Arial" w:hAnsi="Arial" w:cs="Arial"/>
                <w:sz w:val="20"/>
                <w:szCs w:val="20"/>
                <w:lang w:eastAsia="lt-LT"/>
              </w:rPr>
              <w:t xml:space="preserve">Ataskaitoje pateikiama informacija turi būti detalizuojama paskolų lygmeniu. Apie sprendimus išduoti paskolas, kurios Paskolų gavėjų investicijų lygmeniu yra derinamos su Įsikūrimo išmoka, finansų tarpininkas </w:t>
            </w:r>
            <w:r w:rsidR="00C300F5">
              <w:rPr>
                <w:rFonts w:ascii="Arial" w:hAnsi="Arial" w:cs="Arial"/>
                <w:sz w:val="20"/>
                <w:szCs w:val="20"/>
                <w:lang w:eastAsia="lt-LT"/>
              </w:rPr>
              <w:t>Fondo</w:t>
            </w:r>
            <w:r w:rsidR="00DD3B56" w:rsidRPr="00B43D7E">
              <w:rPr>
                <w:rFonts w:ascii="Arial" w:hAnsi="Arial" w:cs="Arial"/>
                <w:sz w:val="20"/>
                <w:szCs w:val="20"/>
                <w:lang w:eastAsia="lt-LT"/>
              </w:rPr>
              <w:t xml:space="preserve"> valdytojui turi pranešti ne vėliau kaip per 5 darbo dienas nuo sprendimo išduoti paskolą dienos.</w:t>
            </w:r>
          </w:p>
        </w:tc>
      </w:tr>
      <w:tr w:rsidR="00DD3B56" w:rsidRPr="003743F7" w14:paraId="39E33C1E" w14:textId="77777777" w:rsidTr="5EC7329F">
        <w:trPr>
          <w:trHeight w:val="664"/>
        </w:trPr>
        <w:tc>
          <w:tcPr>
            <w:tcW w:w="2853" w:type="dxa"/>
          </w:tcPr>
          <w:p w14:paraId="33035C8F" w14:textId="328D09E3" w:rsidR="00DD3B56" w:rsidRPr="00A041CF"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A041CF">
              <w:rPr>
                <w:rFonts w:ascii="Arial" w:hAnsi="Arial" w:cs="Arial"/>
                <w:b/>
                <w:sz w:val="20"/>
                <w:szCs w:val="20"/>
              </w:rPr>
              <w:t xml:space="preserve">Pažeidimų valdymas </w:t>
            </w:r>
          </w:p>
        </w:tc>
        <w:tc>
          <w:tcPr>
            <w:tcW w:w="11743" w:type="dxa"/>
          </w:tcPr>
          <w:p w14:paraId="2302B4EA" w14:textId="0B34D0BF" w:rsidR="00DD3B56" w:rsidRPr="00A041CF" w:rsidRDefault="00136C98" w:rsidP="00EB0F33">
            <w:pPr>
              <w:pStyle w:val="Default"/>
              <w:jc w:val="both"/>
              <w:rPr>
                <w:rFonts w:ascii="Arial" w:hAnsi="Arial" w:cs="Arial"/>
                <w:sz w:val="20"/>
                <w:szCs w:val="20"/>
                <w:highlight w:val="yellow"/>
                <w:lang w:val="lt-LT" w:eastAsia="lt-LT"/>
              </w:rPr>
            </w:pPr>
            <w:r w:rsidRPr="00EA4174">
              <w:rPr>
                <w:rFonts w:ascii="Arial" w:hAnsi="Arial" w:cs="Arial"/>
                <w:sz w:val="20"/>
                <w:szCs w:val="20"/>
                <w:lang w:val="lt-LT" w:eastAsia="lt-LT"/>
              </w:rPr>
              <w:t xml:space="preserve">Pažeidimai nustatomi ir </w:t>
            </w:r>
            <w:r w:rsidRPr="00982AE9">
              <w:rPr>
                <w:rFonts w:ascii="Arial" w:hAnsi="Arial" w:cs="Arial"/>
                <w:sz w:val="20"/>
                <w:szCs w:val="20"/>
                <w:lang w:val="lt-LT" w:eastAsia="lt-LT"/>
              </w:rPr>
              <w:t xml:space="preserve">tiriami </w:t>
            </w:r>
            <w:r w:rsidR="00982AE9" w:rsidRPr="00982AE9">
              <w:rPr>
                <w:rFonts w:ascii="Arial" w:hAnsi="Arial" w:cs="Arial"/>
                <w:sz w:val="20"/>
                <w:szCs w:val="20"/>
                <w:lang w:val="lt-LT" w:eastAsia="lt-LT"/>
              </w:rPr>
              <w:t>Finansinių priemonių įgyvendinimo taisyklių</w:t>
            </w:r>
            <w:r w:rsidR="003326CF" w:rsidRPr="00982AE9">
              <w:rPr>
                <w:rFonts w:ascii="Arial" w:hAnsi="Arial" w:cs="Arial"/>
                <w:sz w:val="20"/>
                <w:szCs w:val="20"/>
                <w:lang w:val="lt-LT" w:eastAsia="lt-LT"/>
              </w:rPr>
              <w:t xml:space="preserve"> XIII skyriuje nustatyta tvarka. </w:t>
            </w:r>
            <w:r w:rsidR="0032547C" w:rsidRPr="00982AE9">
              <w:rPr>
                <w:rFonts w:ascii="Arial" w:hAnsi="Arial" w:cs="Arial"/>
                <w:sz w:val="20"/>
                <w:szCs w:val="20"/>
                <w:lang w:val="lt-LT" w:eastAsia="lt-LT"/>
              </w:rPr>
              <w:t xml:space="preserve">INVEGA atlieka </w:t>
            </w:r>
            <w:r w:rsidR="00C300F5">
              <w:rPr>
                <w:rFonts w:ascii="Arial" w:hAnsi="Arial" w:cs="Arial"/>
                <w:sz w:val="20"/>
                <w:szCs w:val="20"/>
                <w:lang w:val="lt-LT" w:eastAsia="lt-LT"/>
              </w:rPr>
              <w:t>F</w:t>
            </w:r>
            <w:r w:rsidR="0032547C" w:rsidRPr="00982AE9">
              <w:rPr>
                <w:rFonts w:ascii="Arial" w:hAnsi="Arial" w:cs="Arial"/>
                <w:sz w:val="20"/>
                <w:szCs w:val="20"/>
                <w:lang w:val="lt-LT" w:eastAsia="lt-LT"/>
              </w:rPr>
              <w:t xml:space="preserve">ondo valdytojo funkcijas, o </w:t>
            </w:r>
            <w:r w:rsidR="003326CF" w:rsidRPr="00982AE9">
              <w:rPr>
                <w:rFonts w:ascii="Arial" w:hAnsi="Arial" w:cs="Arial"/>
                <w:sz w:val="20"/>
                <w:szCs w:val="20"/>
                <w:lang w:val="lt-LT" w:eastAsia="lt-LT"/>
              </w:rPr>
              <w:t xml:space="preserve">FT </w:t>
            </w:r>
            <w:r w:rsidR="0032547C" w:rsidRPr="00982AE9">
              <w:rPr>
                <w:rFonts w:ascii="Arial" w:hAnsi="Arial" w:cs="Arial"/>
                <w:sz w:val="20"/>
                <w:szCs w:val="20"/>
                <w:lang w:val="lt-LT" w:eastAsia="lt-LT"/>
              </w:rPr>
              <w:t>- spec</w:t>
            </w:r>
            <w:r w:rsidR="00A041CF" w:rsidRPr="00982AE9">
              <w:rPr>
                <w:rFonts w:ascii="Arial" w:hAnsi="Arial" w:cs="Arial"/>
                <w:sz w:val="20"/>
                <w:szCs w:val="20"/>
                <w:lang w:val="lt-LT" w:eastAsia="lt-LT"/>
              </w:rPr>
              <w:t>i</w:t>
            </w:r>
            <w:r w:rsidR="0032547C" w:rsidRPr="00982AE9">
              <w:rPr>
                <w:rFonts w:ascii="Arial" w:hAnsi="Arial" w:cs="Arial"/>
                <w:sz w:val="20"/>
                <w:szCs w:val="20"/>
                <w:lang w:val="lt-LT" w:eastAsia="lt-LT"/>
              </w:rPr>
              <w:t>aliojo fondo valdytojo funkcijas</w:t>
            </w:r>
            <w:r w:rsidR="00EA4174" w:rsidRPr="00EA4174">
              <w:rPr>
                <w:rFonts w:ascii="Arial" w:hAnsi="Arial" w:cs="Arial"/>
                <w:sz w:val="20"/>
                <w:szCs w:val="20"/>
                <w:lang w:val="lt-LT" w:eastAsia="lt-LT"/>
              </w:rPr>
              <w:t>.</w:t>
            </w:r>
          </w:p>
        </w:tc>
      </w:tr>
      <w:tr w:rsidR="00DD3B56" w:rsidRPr="003743F7" w14:paraId="7E2EAAC1" w14:textId="77777777" w:rsidTr="5EC7329F">
        <w:trPr>
          <w:trHeight w:val="664"/>
        </w:trPr>
        <w:tc>
          <w:tcPr>
            <w:tcW w:w="2853" w:type="dxa"/>
          </w:tcPr>
          <w:p w14:paraId="5D860CD5" w14:textId="5437AAB7" w:rsidR="00DD3B56" w:rsidRPr="006E459A"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6E459A">
              <w:rPr>
                <w:rFonts w:ascii="Arial" w:hAnsi="Arial" w:cs="Arial"/>
                <w:b/>
                <w:sz w:val="20"/>
                <w:szCs w:val="20"/>
              </w:rPr>
              <w:lastRenderedPageBreak/>
              <w:t xml:space="preserve">Viešinimas </w:t>
            </w:r>
          </w:p>
        </w:tc>
        <w:tc>
          <w:tcPr>
            <w:tcW w:w="11743" w:type="dxa"/>
          </w:tcPr>
          <w:p w14:paraId="71DA3800" w14:textId="1AB63D99" w:rsidR="00F64B23" w:rsidRPr="00992EEE" w:rsidRDefault="0036320E" w:rsidP="00EB0F33">
            <w:pPr>
              <w:pStyle w:val="ListParagraph"/>
              <w:numPr>
                <w:ilvl w:val="1"/>
                <w:numId w:val="13"/>
              </w:numPr>
              <w:spacing w:after="0" w:line="240" w:lineRule="auto"/>
              <w:ind w:left="13" w:hanging="13"/>
              <w:jc w:val="both"/>
              <w:rPr>
                <w:rFonts w:ascii="Arial" w:hAnsi="Arial" w:cs="Arial"/>
                <w:sz w:val="20"/>
                <w:szCs w:val="20"/>
                <w:lang w:eastAsia="lt-LT"/>
              </w:rPr>
            </w:pPr>
            <w:r>
              <w:rPr>
                <w:rFonts w:ascii="Arial" w:hAnsi="Arial" w:cs="Arial"/>
                <w:sz w:val="20"/>
                <w:szCs w:val="20"/>
                <w:lang w:eastAsia="lt-LT"/>
              </w:rPr>
              <w:t>FT</w:t>
            </w:r>
            <w:r w:rsidR="00DD3B56" w:rsidRPr="00F64B23">
              <w:rPr>
                <w:rFonts w:ascii="Arial" w:hAnsi="Arial" w:cs="Arial"/>
                <w:sz w:val="20"/>
                <w:szCs w:val="20"/>
                <w:lang w:eastAsia="lt-LT"/>
              </w:rPr>
              <w:t xml:space="preserve"> informaciją apie </w:t>
            </w:r>
            <w:r w:rsidR="00191BA9" w:rsidRPr="00F64B23">
              <w:rPr>
                <w:rFonts w:ascii="Arial" w:hAnsi="Arial" w:cs="Arial"/>
                <w:sz w:val="20"/>
                <w:szCs w:val="20"/>
                <w:lang w:eastAsia="lt-LT"/>
              </w:rPr>
              <w:t>JŪĮF p</w:t>
            </w:r>
            <w:r w:rsidR="00DD3B56" w:rsidRPr="00F64B23">
              <w:rPr>
                <w:rFonts w:ascii="Arial" w:hAnsi="Arial" w:cs="Arial"/>
                <w:sz w:val="20"/>
                <w:szCs w:val="20"/>
                <w:lang w:eastAsia="lt-LT"/>
              </w:rPr>
              <w:t xml:space="preserve">riemonės sąlygas </w:t>
            </w:r>
            <w:r w:rsidR="006E459A" w:rsidRPr="00F64B23">
              <w:rPr>
                <w:rFonts w:ascii="Arial" w:hAnsi="Arial" w:cs="Arial"/>
                <w:sz w:val="20"/>
                <w:szCs w:val="20"/>
                <w:lang w:eastAsia="lt-LT"/>
              </w:rPr>
              <w:t>turi skelbti</w:t>
            </w:r>
            <w:r w:rsidR="00DD3B56" w:rsidRPr="00F64B23">
              <w:rPr>
                <w:rFonts w:ascii="Arial" w:hAnsi="Arial" w:cs="Arial"/>
                <w:sz w:val="20"/>
                <w:szCs w:val="20"/>
                <w:lang w:eastAsia="lt-LT"/>
              </w:rPr>
              <w:t xml:space="preserve"> savo interneto svetainėje, taip pat savo iniciatyva galės taikyti ir kitas </w:t>
            </w:r>
            <w:r w:rsidR="00191BA9" w:rsidRPr="00F64B23">
              <w:rPr>
                <w:rFonts w:ascii="Arial" w:hAnsi="Arial" w:cs="Arial"/>
                <w:sz w:val="20"/>
                <w:szCs w:val="20"/>
                <w:lang w:eastAsia="lt-LT"/>
              </w:rPr>
              <w:t>JŪĮF p</w:t>
            </w:r>
            <w:r w:rsidR="00DD3B56" w:rsidRPr="00F64B23">
              <w:rPr>
                <w:rFonts w:ascii="Arial" w:hAnsi="Arial" w:cs="Arial"/>
                <w:sz w:val="20"/>
                <w:szCs w:val="20"/>
                <w:lang w:eastAsia="lt-LT"/>
              </w:rPr>
              <w:t xml:space="preserve">riemonės </w:t>
            </w:r>
            <w:r w:rsidR="00DD3B56" w:rsidRPr="00992EEE">
              <w:rPr>
                <w:rFonts w:ascii="Arial" w:hAnsi="Arial" w:cs="Arial"/>
                <w:sz w:val="20"/>
                <w:szCs w:val="20"/>
                <w:lang w:eastAsia="lt-LT"/>
              </w:rPr>
              <w:t xml:space="preserve">viešinimo priemones. </w:t>
            </w:r>
          </w:p>
          <w:p w14:paraId="545CBF89" w14:textId="011DD347" w:rsidR="00A430F5" w:rsidRPr="00992EEE" w:rsidRDefault="0036320E" w:rsidP="00693545">
            <w:pPr>
              <w:pStyle w:val="ListParagraph"/>
              <w:numPr>
                <w:ilvl w:val="1"/>
                <w:numId w:val="13"/>
              </w:numPr>
              <w:spacing w:after="0" w:line="240" w:lineRule="auto"/>
              <w:ind w:left="13" w:hanging="13"/>
              <w:jc w:val="both"/>
              <w:rPr>
                <w:rFonts w:ascii="Arial" w:hAnsi="Arial" w:cs="Arial"/>
                <w:sz w:val="20"/>
                <w:szCs w:val="20"/>
                <w:lang w:eastAsia="lt-LT"/>
              </w:rPr>
            </w:pPr>
            <w:r>
              <w:rPr>
                <w:rFonts w:ascii="Arial" w:hAnsi="Arial" w:cs="Arial"/>
                <w:sz w:val="20"/>
                <w:szCs w:val="20"/>
              </w:rPr>
              <w:t>FT</w:t>
            </w:r>
            <w:r w:rsidR="008429C1" w:rsidRPr="00992EEE">
              <w:rPr>
                <w:rFonts w:ascii="Arial" w:hAnsi="Arial" w:cs="Arial"/>
                <w:sz w:val="20"/>
                <w:szCs w:val="20"/>
              </w:rPr>
              <w:t xml:space="preserve"> savo informavimo priemonėse ir sudaromose Paskolų sutartyse su Paskolų gavėjais turi nurodyti, kad finansavimas teikiamas iš JŪĮF priemonės lėšų. Teikiant konsultacijas</w:t>
            </w:r>
            <w:r w:rsidR="00A87EE6" w:rsidRPr="00992EEE">
              <w:rPr>
                <w:rFonts w:ascii="Arial" w:hAnsi="Arial" w:cs="Arial"/>
                <w:sz w:val="20"/>
                <w:szCs w:val="20"/>
              </w:rPr>
              <w:t>,</w:t>
            </w:r>
            <w:r w:rsidR="008429C1" w:rsidRPr="00992EEE">
              <w:rPr>
                <w:rFonts w:ascii="Arial" w:hAnsi="Arial" w:cs="Arial"/>
                <w:sz w:val="20"/>
                <w:szCs w:val="20"/>
              </w:rPr>
              <w:t xml:space="preserve"> viešinant </w:t>
            </w:r>
            <w:r w:rsidR="00026A4E" w:rsidRPr="00992EEE">
              <w:rPr>
                <w:rFonts w:ascii="Arial" w:hAnsi="Arial" w:cs="Arial"/>
                <w:sz w:val="20"/>
                <w:szCs w:val="20"/>
              </w:rPr>
              <w:t>JŪĮF</w:t>
            </w:r>
            <w:r w:rsidR="008429C1" w:rsidRPr="00992EEE">
              <w:rPr>
                <w:rFonts w:ascii="Arial" w:hAnsi="Arial" w:cs="Arial"/>
                <w:sz w:val="20"/>
                <w:szCs w:val="20"/>
              </w:rPr>
              <w:t xml:space="preserve"> priemonę kitomis viešinimo priemonėmis</w:t>
            </w:r>
            <w:r w:rsidR="00A87EE6" w:rsidRPr="00992EEE">
              <w:rPr>
                <w:rFonts w:ascii="Arial" w:hAnsi="Arial" w:cs="Arial"/>
                <w:sz w:val="20"/>
                <w:szCs w:val="20"/>
              </w:rPr>
              <w:t xml:space="preserve"> bei su </w:t>
            </w:r>
            <w:r w:rsidR="008429C1" w:rsidRPr="00992EEE">
              <w:rPr>
                <w:rFonts w:ascii="Arial" w:hAnsi="Arial" w:cs="Arial"/>
                <w:sz w:val="20"/>
                <w:szCs w:val="20"/>
              </w:rPr>
              <w:t xml:space="preserve"> </w:t>
            </w:r>
            <w:r w:rsidR="00A87EE6" w:rsidRPr="00992EEE">
              <w:rPr>
                <w:rFonts w:ascii="Arial" w:hAnsi="Arial" w:cs="Arial"/>
                <w:sz w:val="20"/>
                <w:szCs w:val="20"/>
                <w:lang w:eastAsia="lt-LT"/>
              </w:rPr>
              <w:t xml:space="preserve">Paskolų gavėjais sudaromose Paskolų sutartyse </w:t>
            </w:r>
            <w:r w:rsidR="00493E09">
              <w:rPr>
                <w:rFonts w:ascii="Arial" w:hAnsi="Arial" w:cs="Arial"/>
                <w:sz w:val="20"/>
                <w:szCs w:val="20"/>
              </w:rPr>
              <w:t>FT</w:t>
            </w:r>
            <w:r w:rsidR="008429C1" w:rsidRPr="00992EEE">
              <w:rPr>
                <w:rFonts w:ascii="Arial" w:hAnsi="Arial" w:cs="Arial"/>
                <w:sz w:val="20"/>
                <w:szCs w:val="20"/>
              </w:rPr>
              <w:t xml:space="preserve"> privalo </w:t>
            </w:r>
            <w:r w:rsidR="00461F1D" w:rsidRPr="00992EEE">
              <w:rPr>
                <w:rFonts w:ascii="Arial" w:hAnsi="Arial" w:cs="Arial"/>
                <w:sz w:val="20"/>
                <w:szCs w:val="20"/>
                <w:lang w:eastAsia="lt-LT"/>
              </w:rPr>
              <w:t>ES</w:t>
            </w:r>
            <w:r w:rsidR="00E95B71" w:rsidRPr="00992EEE">
              <w:rPr>
                <w:rFonts w:ascii="Arial" w:hAnsi="Arial" w:cs="Arial"/>
                <w:sz w:val="20"/>
                <w:szCs w:val="20"/>
                <w:lang w:eastAsia="lt-LT"/>
              </w:rPr>
              <w:t xml:space="preserve"> emblem</w:t>
            </w:r>
            <w:r w:rsidR="00431957" w:rsidRPr="00992EEE">
              <w:rPr>
                <w:rFonts w:ascii="Arial" w:hAnsi="Arial" w:cs="Arial"/>
                <w:sz w:val="20"/>
                <w:szCs w:val="20"/>
                <w:lang w:eastAsia="lt-LT"/>
              </w:rPr>
              <w:t>ą</w:t>
            </w:r>
            <w:r w:rsidR="00461F1D" w:rsidRPr="00992EEE">
              <w:rPr>
                <w:rFonts w:ascii="Arial" w:hAnsi="Arial" w:cs="Arial"/>
                <w:sz w:val="20"/>
                <w:szCs w:val="20"/>
                <w:lang w:eastAsia="lt-LT"/>
              </w:rPr>
              <w:t xml:space="preserve"> ir turin</w:t>
            </w:r>
            <w:r w:rsidR="00431957" w:rsidRPr="00992EEE">
              <w:rPr>
                <w:rFonts w:ascii="Arial" w:hAnsi="Arial" w:cs="Arial"/>
                <w:sz w:val="20"/>
                <w:szCs w:val="20"/>
                <w:lang w:eastAsia="lt-LT"/>
              </w:rPr>
              <w:t>į</w:t>
            </w:r>
            <w:r w:rsidR="00461F1D" w:rsidRPr="00992EEE">
              <w:rPr>
                <w:rFonts w:ascii="Arial" w:hAnsi="Arial" w:cs="Arial"/>
                <w:sz w:val="20"/>
                <w:szCs w:val="20"/>
                <w:lang w:eastAsia="lt-LT"/>
              </w:rPr>
              <w:t xml:space="preserve">, kaip </w:t>
            </w:r>
            <w:r w:rsidR="00431957" w:rsidRPr="00992EEE">
              <w:rPr>
                <w:rFonts w:ascii="Arial" w:hAnsi="Arial" w:cs="Arial"/>
                <w:sz w:val="20"/>
                <w:szCs w:val="20"/>
                <w:lang w:eastAsia="lt-LT"/>
              </w:rPr>
              <w:t xml:space="preserve">tai </w:t>
            </w:r>
            <w:r w:rsidR="00461F1D" w:rsidRPr="00992EEE">
              <w:rPr>
                <w:rFonts w:ascii="Arial" w:hAnsi="Arial" w:cs="Arial"/>
                <w:sz w:val="20"/>
                <w:szCs w:val="20"/>
                <w:lang w:eastAsia="lt-LT"/>
              </w:rPr>
              <w:t>nurodyta</w:t>
            </w:r>
            <w:r w:rsidR="00A430F5" w:rsidRPr="00992EEE">
              <w:rPr>
                <w:rFonts w:ascii="Arial" w:hAnsi="Arial" w:cs="Arial"/>
                <w:sz w:val="20"/>
                <w:szCs w:val="20"/>
                <w:lang w:eastAsia="lt-LT"/>
              </w:rPr>
              <w:t xml:space="preserve"> </w:t>
            </w:r>
            <w:r w:rsidR="00A430F5" w:rsidRPr="00992EEE">
              <w:rPr>
                <w:rFonts w:ascii="Arial" w:hAnsi="Arial" w:cs="Arial"/>
                <w:color w:val="000000"/>
                <w:sz w:val="20"/>
                <w:szCs w:val="20"/>
              </w:rPr>
              <w:t>Suteiktos paramos iš EŽŪFKP lėšų pagal Lietuvos žemės ūkio ir kaimo plėtros 2023–2027 metų strategin</w:t>
            </w:r>
            <w:r w:rsidR="00992EEE" w:rsidRPr="00992EEE">
              <w:rPr>
                <w:rFonts w:ascii="Arial" w:hAnsi="Arial" w:cs="Arial"/>
                <w:color w:val="000000"/>
                <w:sz w:val="20"/>
                <w:szCs w:val="20"/>
              </w:rPr>
              <w:t>io</w:t>
            </w:r>
            <w:r w:rsidR="00A430F5" w:rsidRPr="00992EEE">
              <w:rPr>
                <w:rFonts w:ascii="Arial" w:hAnsi="Arial" w:cs="Arial"/>
                <w:color w:val="000000"/>
                <w:sz w:val="20"/>
                <w:szCs w:val="20"/>
              </w:rPr>
              <w:t xml:space="preserve"> plan</w:t>
            </w:r>
            <w:r w:rsidR="00992EEE" w:rsidRPr="00992EEE">
              <w:rPr>
                <w:rFonts w:ascii="Arial" w:hAnsi="Arial" w:cs="Arial"/>
                <w:color w:val="000000"/>
                <w:sz w:val="20"/>
                <w:szCs w:val="20"/>
              </w:rPr>
              <w:t>o</w:t>
            </w:r>
            <w:r w:rsidR="00A430F5" w:rsidRPr="00992EEE">
              <w:rPr>
                <w:rFonts w:ascii="Arial" w:hAnsi="Arial" w:cs="Arial"/>
                <w:color w:val="000000"/>
                <w:sz w:val="20"/>
                <w:szCs w:val="20"/>
              </w:rPr>
              <w:t xml:space="preserve"> viešinimo taisyklių, patvirtintų </w:t>
            </w:r>
            <w:r w:rsidR="00845CD7" w:rsidRPr="00992EEE">
              <w:rPr>
                <w:rFonts w:ascii="Arial" w:hAnsi="Arial" w:cs="Arial"/>
                <w:color w:val="000000"/>
                <w:sz w:val="20"/>
                <w:szCs w:val="20"/>
              </w:rPr>
              <w:t>Lietuvos Respublikos žemės ūkio ministro 2023 m. kovo 31 d. įsakymu Nr. 3D-201</w:t>
            </w:r>
            <w:r w:rsidR="00F64B23" w:rsidRPr="00992EEE">
              <w:rPr>
                <w:rFonts w:ascii="Arial" w:hAnsi="Arial" w:cs="Arial"/>
                <w:color w:val="000000"/>
                <w:sz w:val="20"/>
                <w:szCs w:val="20"/>
              </w:rPr>
              <w:t>, 4 punkte.</w:t>
            </w:r>
            <w:r w:rsidR="00845CD7" w:rsidRPr="00992EEE">
              <w:rPr>
                <w:rFonts w:ascii="Arial" w:hAnsi="Arial" w:cs="Arial"/>
                <w:color w:val="000000"/>
                <w:sz w:val="20"/>
                <w:szCs w:val="20"/>
              </w:rPr>
              <w:t xml:space="preserve"> </w:t>
            </w:r>
          </w:p>
          <w:p w14:paraId="33A799E5" w14:textId="6C67E5A8" w:rsidR="00A5324A" w:rsidRPr="00992EEE" w:rsidRDefault="00DD3B56" w:rsidP="00EB0F33">
            <w:pPr>
              <w:pStyle w:val="ListParagraph"/>
              <w:numPr>
                <w:ilvl w:val="1"/>
                <w:numId w:val="13"/>
              </w:numPr>
              <w:spacing w:after="0" w:line="240" w:lineRule="auto"/>
              <w:ind w:left="13" w:hanging="13"/>
              <w:jc w:val="both"/>
              <w:rPr>
                <w:rFonts w:ascii="Arial" w:hAnsi="Arial" w:cs="Arial"/>
                <w:sz w:val="20"/>
                <w:szCs w:val="20"/>
                <w:lang w:eastAsia="lt-LT"/>
              </w:rPr>
            </w:pPr>
            <w:r w:rsidRPr="00992EEE">
              <w:rPr>
                <w:rFonts w:ascii="Arial" w:hAnsi="Arial" w:cs="Arial"/>
                <w:sz w:val="20"/>
                <w:szCs w:val="20"/>
                <w:lang w:eastAsia="lt-LT"/>
              </w:rPr>
              <w:t xml:space="preserve">Paskolų gavėjų sąrašai </w:t>
            </w:r>
            <w:r w:rsidR="00031477" w:rsidRPr="00992EEE">
              <w:rPr>
                <w:rFonts w:ascii="Arial" w:hAnsi="Arial" w:cs="Arial"/>
                <w:sz w:val="20"/>
                <w:szCs w:val="20"/>
                <w:lang w:eastAsia="lt-LT"/>
              </w:rPr>
              <w:t>turi būti</w:t>
            </w:r>
            <w:r w:rsidRPr="00992EEE">
              <w:rPr>
                <w:rFonts w:ascii="Arial" w:hAnsi="Arial" w:cs="Arial"/>
                <w:sz w:val="20"/>
                <w:szCs w:val="20"/>
                <w:lang w:eastAsia="lt-LT"/>
              </w:rPr>
              <w:t xml:space="preserve"> skelbiami </w:t>
            </w:r>
            <w:r w:rsidR="0036320E">
              <w:rPr>
                <w:rFonts w:ascii="Arial" w:hAnsi="Arial" w:cs="Arial"/>
                <w:sz w:val="20"/>
                <w:szCs w:val="20"/>
                <w:lang w:eastAsia="lt-LT"/>
              </w:rPr>
              <w:t>FT</w:t>
            </w:r>
            <w:r w:rsidRPr="00992EEE">
              <w:rPr>
                <w:rFonts w:ascii="Arial" w:hAnsi="Arial" w:cs="Arial"/>
                <w:sz w:val="20"/>
                <w:szCs w:val="20"/>
                <w:lang w:eastAsia="lt-LT"/>
              </w:rPr>
              <w:t xml:space="preserve"> interneto svetainė</w:t>
            </w:r>
            <w:r w:rsidR="00191BA9" w:rsidRPr="00992EEE">
              <w:rPr>
                <w:rFonts w:ascii="Arial" w:hAnsi="Arial" w:cs="Arial"/>
                <w:sz w:val="20"/>
                <w:szCs w:val="20"/>
                <w:lang w:eastAsia="lt-LT"/>
              </w:rPr>
              <w:t>s</w:t>
            </w:r>
            <w:r w:rsidRPr="00992EEE">
              <w:rPr>
                <w:rFonts w:ascii="Arial" w:hAnsi="Arial" w:cs="Arial"/>
                <w:sz w:val="20"/>
                <w:szCs w:val="20"/>
                <w:lang w:eastAsia="lt-LT"/>
              </w:rPr>
              <w:t xml:space="preserve">e. </w:t>
            </w:r>
          </w:p>
          <w:p w14:paraId="7D8BFB25" w14:textId="371DA35F" w:rsidR="003D129E" w:rsidRPr="006E459A" w:rsidRDefault="0036320E" w:rsidP="004E69D2">
            <w:pPr>
              <w:pStyle w:val="ListParagraph"/>
              <w:numPr>
                <w:ilvl w:val="1"/>
                <w:numId w:val="13"/>
              </w:numPr>
              <w:spacing w:after="0" w:line="240" w:lineRule="auto"/>
              <w:ind w:left="13" w:hanging="13"/>
              <w:jc w:val="both"/>
              <w:rPr>
                <w:rFonts w:ascii="Arial" w:hAnsi="Arial" w:cs="Arial"/>
                <w:sz w:val="20"/>
                <w:szCs w:val="20"/>
                <w:lang w:eastAsia="lt-LT"/>
              </w:rPr>
            </w:pPr>
            <w:r>
              <w:rPr>
                <w:rFonts w:ascii="Arial" w:hAnsi="Arial" w:cs="Arial"/>
                <w:sz w:val="20"/>
                <w:szCs w:val="20"/>
                <w:lang w:eastAsia="lt-LT"/>
              </w:rPr>
              <w:t>FT</w:t>
            </w:r>
            <w:r w:rsidR="00890E7A" w:rsidRPr="00992EEE">
              <w:rPr>
                <w:rFonts w:ascii="Arial" w:hAnsi="Arial" w:cs="Arial"/>
                <w:sz w:val="20"/>
                <w:szCs w:val="20"/>
                <w:lang w:eastAsia="lt-LT"/>
              </w:rPr>
              <w:t xml:space="preserve"> </w:t>
            </w:r>
            <w:r w:rsidR="00DD3B56" w:rsidRPr="00992EEE">
              <w:rPr>
                <w:rFonts w:ascii="Arial" w:hAnsi="Arial" w:cs="Arial"/>
                <w:sz w:val="20"/>
                <w:szCs w:val="20"/>
                <w:lang w:eastAsia="lt-LT"/>
              </w:rPr>
              <w:t>Paskolos gavėj</w:t>
            </w:r>
            <w:r w:rsidR="004A3BC5" w:rsidRPr="00992EEE">
              <w:rPr>
                <w:rFonts w:ascii="Arial" w:hAnsi="Arial" w:cs="Arial"/>
                <w:sz w:val="20"/>
                <w:szCs w:val="20"/>
                <w:lang w:eastAsia="lt-LT"/>
              </w:rPr>
              <w:t>ą</w:t>
            </w:r>
            <w:r w:rsidR="004A3BC5" w:rsidRPr="006E459A">
              <w:rPr>
                <w:rFonts w:ascii="Arial" w:hAnsi="Arial" w:cs="Arial"/>
                <w:sz w:val="20"/>
                <w:szCs w:val="20"/>
                <w:lang w:eastAsia="lt-LT"/>
              </w:rPr>
              <w:t xml:space="preserve"> Paskolos sutartimi turi įpareigoti, kad </w:t>
            </w:r>
            <w:r w:rsidR="004E69D2" w:rsidRPr="006E459A">
              <w:rPr>
                <w:rFonts w:ascii="Arial" w:hAnsi="Arial" w:cs="Arial"/>
                <w:sz w:val="20"/>
                <w:szCs w:val="20"/>
                <w:lang w:eastAsia="lt-LT"/>
              </w:rPr>
              <w:t xml:space="preserve">Paskolos gavėjas, </w:t>
            </w:r>
            <w:r w:rsidR="00DD3B56" w:rsidRPr="006E459A">
              <w:rPr>
                <w:rFonts w:ascii="Arial" w:hAnsi="Arial" w:cs="Arial"/>
                <w:sz w:val="20"/>
                <w:szCs w:val="20"/>
                <w:lang w:eastAsia="lt-LT"/>
              </w:rPr>
              <w:t xml:space="preserve">atlikdamas bet kokius viešinimo veiksmus privalo </w:t>
            </w:r>
            <w:r w:rsidR="00982AE9" w:rsidRPr="006E459A">
              <w:rPr>
                <w:rFonts w:ascii="Arial" w:hAnsi="Arial" w:cs="Arial"/>
                <w:sz w:val="20"/>
                <w:szCs w:val="20"/>
                <w:lang w:eastAsia="lt-LT"/>
              </w:rPr>
              <w:t xml:space="preserve">vadovautis </w:t>
            </w:r>
            <w:r w:rsidR="00031477" w:rsidRPr="006E459A">
              <w:rPr>
                <w:rFonts w:ascii="Arial" w:hAnsi="Arial" w:cs="Arial"/>
                <w:sz w:val="20"/>
                <w:szCs w:val="20"/>
                <w:lang w:eastAsia="lt-LT"/>
              </w:rPr>
              <w:t xml:space="preserve">Finansinių priemonių įgyvendinimo taisyklių </w:t>
            </w:r>
            <w:r w:rsidR="00890E7A" w:rsidRPr="006E459A">
              <w:rPr>
                <w:rFonts w:ascii="Arial" w:hAnsi="Arial" w:cs="Arial"/>
                <w:sz w:val="20"/>
                <w:szCs w:val="20"/>
                <w:lang w:eastAsia="lt-LT"/>
              </w:rPr>
              <w:t xml:space="preserve">XIV skyriaus reikalavimais. </w:t>
            </w:r>
          </w:p>
        </w:tc>
      </w:tr>
      <w:tr w:rsidR="00DD3B56" w:rsidRPr="00D27A30" w14:paraId="13FDA79A" w14:textId="77777777" w:rsidTr="5EC7329F">
        <w:trPr>
          <w:trHeight w:val="664"/>
        </w:trPr>
        <w:tc>
          <w:tcPr>
            <w:tcW w:w="2853" w:type="dxa"/>
          </w:tcPr>
          <w:p w14:paraId="0473F427" w14:textId="15D53ABC"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Priežiūra ir auditas</w:t>
            </w:r>
          </w:p>
          <w:p w14:paraId="5F59B91B" w14:textId="796254C9" w:rsidR="002E1BFC" w:rsidRPr="00D27A30" w:rsidRDefault="002E1BFC" w:rsidP="00B01DFB">
            <w:pPr>
              <w:keepNext/>
              <w:tabs>
                <w:tab w:val="left" w:pos="34"/>
              </w:tabs>
              <w:autoSpaceDE w:val="0"/>
              <w:autoSpaceDN w:val="0"/>
              <w:spacing w:after="0" w:line="240" w:lineRule="auto"/>
              <w:ind w:left="-108"/>
              <w:jc w:val="both"/>
              <w:rPr>
                <w:rFonts w:ascii="Arial" w:hAnsi="Arial" w:cs="Arial"/>
                <w:b/>
                <w:sz w:val="20"/>
                <w:szCs w:val="20"/>
              </w:rPr>
            </w:pPr>
          </w:p>
        </w:tc>
        <w:tc>
          <w:tcPr>
            <w:tcW w:w="11743" w:type="dxa"/>
          </w:tcPr>
          <w:p w14:paraId="101F188E" w14:textId="3D5B8395" w:rsidR="00A1179F" w:rsidRPr="00D27A30" w:rsidRDefault="00ED7039" w:rsidP="00827915">
            <w:pPr>
              <w:spacing w:after="0" w:line="240" w:lineRule="auto"/>
              <w:jc w:val="both"/>
              <w:rPr>
                <w:rFonts w:ascii="Arial" w:hAnsi="Arial" w:cs="Arial"/>
                <w:sz w:val="20"/>
                <w:szCs w:val="20"/>
                <w:lang w:eastAsia="lt-LT"/>
              </w:rPr>
            </w:pPr>
            <w:r>
              <w:rPr>
                <w:rFonts w:ascii="Arial" w:hAnsi="Arial" w:cs="Arial"/>
                <w:sz w:val="20"/>
                <w:szCs w:val="20"/>
                <w:lang w:eastAsia="lt-LT"/>
              </w:rPr>
              <w:t>FT</w:t>
            </w:r>
            <w:r w:rsidR="00DD3B56" w:rsidRPr="00D27A30">
              <w:rPr>
                <w:rFonts w:ascii="Arial" w:hAnsi="Arial" w:cs="Arial"/>
                <w:sz w:val="20"/>
                <w:szCs w:val="20"/>
                <w:lang w:eastAsia="lt-LT"/>
              </w:rPr>
              <w:t xml:space="preserve"> įsipareigoja leisti </w:t>
            </w:r>
            <w:r w:rsidR="00FD0F27" w:rsidRPr="006C0C71">
              <w:rPr>
                <w:rFonts w:ascii="Arial" w:hAnsi="Arial" w:cs="Arial"/>
                <w:sz w:val="20"/>
                <w:szCs w:val="20"/>
              </w:rPr>
              <w:t>Europos Komisijos, Europos Audito Rūmų, Lietuvos Respublikos valstybės kontrolės, Žemės ūkio ministerijos, Sertifikavimo įstaigos, Viešųjų pirkimų tarnybos, Finansinių nusikaltimų tyrimo tarnybos prie Vidaus reikalų ministerijos, Lietuvos Respublikos specialiųjų tyrimų tarnybos atstovams</w:t>
            </w:r>
            <w:r w:rsidR="00FD0F27">
              <w:rPr>
                <w:rFonts w:ascii="Arial" w:hAnsi="Arial" w:cs="Arial"/>
                <w:sz w:val="20"/>
                <w:szCs w:val="20"/>
              </w:rPr>
              <w:t xml:space="preserve"> </w:t>
            </w:r>
            <w:r w:rsidR="00DD3B56" w:rsidRPr="00D27A30">
              <w:rPr>
                <w:rFonts w:ascii="Arial" w:hAnsi="Arial" w:cs="Arial"/>
                <w:sz w:val="20"/>
                <w:szCs w:val="20"/>
                <w:lang w:eastAsia="lt-LT"/>
              </w:rPr>
              <w:t xml:space="preserve">atlikti </w:t>
            </w:r>
            <w:r>
              <w:rPr>
                <w:rFonts w:ascii="Arial" w:hAnsi="Arial" w:cs="Arial"/>
                <w:sz w:val="20"/>
                <w:szCs w:val="20"/>
                <w:lang w:eastAsia="lt-LT"/>
              </w:rPr>
              <w:t>JŪĮF</w:t>
            </w:r>
            <w:r w:rsidR="00DD3B56" w:rsidRPr="00D27A30">
              <w:rPr>
                <w:rFonts w:ascii="Arial" w:hAnsi="Arial" w:cs="Arial"/>
                <w:sz w:val="20"/>
                <w:szCs w:val="20"/>
                <w:lang w:eastAsia="lt-LT"/>
              </w:rPr>
              <w:t xml:space="preserve"> priemonės auditą ir (arba) patikrinimą iki Paskolos gavėjo lygmens. Taip pat, esant poreikiui, pateikti visus dokumentus, pagrindžiančius tinkamą </w:t>
            </w:r>
            <w:r>
              <w:rPr>
                <w:rFonts w:ascii="Arial" w:hAnsi="Arial" w:cs="Arial"/>
                <w:sz w:val="20"/>
                <w:szCs w:val="20"/>
                <w:lang w:eastAsia="lt-LT"/>
              </w:rPr>
              <w:t xml:space="preserve">JŪĮF </w:t>
            </w:r>
            <w:r w:rsidR="00DD3B56" w:rsidRPr="00D27A30">
              <w:rPr>
                <w:rFonts w:ascii="Arial" w:hAnsi="Arial" w:cs="Arial"/>
                <w:sz w:val="20"/>
                <w:szCs w:val="20"/>
                <w:lang w:eastAsia="lt-LT"/>
              </w:rPr>
              <w:t xml:space="preserve">priemonės įgyvendinimą ir Paskolų atitikimą </w:t>
            </w:r>
            <w:r w:rsidR="004626B1">
              <w:rPr>
                <w:rFonts w:ascii="Arial" w:hAnsi="Arial" w:cs="Arial"/>
                <w:sz w:val="20"/>
                <w:szCs w:val="20"/>
                <w:lang w:eastAsia="lt-LT"/>
              </w:rPr>
              <w:t>Dvišalės</w:t>
            </w:r>
            <w:r w:rsidR="004626B1" w:rsidRPr="00D27A30">
              <w:rPr>
                <w:rFonts w:ascii="Arial" w:hAnsi="Arial" w:cs="Arial"/>
                <w:sz w:val="20"/>
                <w:szCs w:val="20"/>
                <w:lang w:eastAsia="lt-LT"/>
              </w:rPr>
              <w:t xml:space="preserve"> </w:t>
            </w:r>
            <w:r w:rsidR="00DD3B56" w:rsidRPr="00D27A30">
              <w:rPr>
                <w:rFonts w:ascii="Arial" w:hAnsi="Arial" w:cs="Arial"/>
                <w:sz w:val="20"/>
                <w:szCs w:val="20"/>
                <w:lang w:eastAsia="lt-LT"/>
              </w:rPr>
              <w:t>sutar</w:t>
            </w:r>
            <w:r w:rsidR="00827915">
              <w:rPr>
                <w:rFonts w:ascii="Arial" w:hAnsi="Arial" w:cs="Arial"/>
                <w:sz w:val="20"/>
                <w:szCs w:val="20"/>
                <w:lang w:eastAsia="lt-LT"/>
              </w:rPr>
              <w:t>ties nuostatoms</w:t>
            </w:r>
            <w:r w:rsidR="00DD3B56" w:rsidRPr="00D27A30">
              <w:rPr>
                <w:rFonts w:ascii="Arial" w:hAnsi="Arial" w:cs="Arial"/>
                <w:sz w:val="20"/>
                <w:szCs w:val="20"/>
                <w:lang w:eastAsia="lt-LT"/>
              </w:rPr>
              <w:t>.</w:t>
            </w:r>
            <w:r w:rsidR="00827915">
              <w:rPr>
                <w:rFonts w:ascii="Arial" w:hAnsi="Arial" w:cs="Arial"/>
                <w:sz w:val="20"/>
                <w:szCs w:val="20"/>
                <w:lang w:eastAsia="lt-LT"/>
              </w:rPr>
              <w:t xml:space="preserve"> </w:t>
            </w:r>
          </w:p>
        </w:tc>
      </w:tr>
      <w:tr w:rsidR="00DD3B56" w:rsidRPr="00D27A30" w14:paraId="78FFAD3F" w14:textId="77777777" w:rsidTr="5EC7329F">
        <w:trPr>
          <w:trHeight w:val="664"/>
        </w:trPr>
        <w:tc>
          <w:tcPr>
            <w:tcW w:w="2853" w:type="dxa"/>
          </w:tcPr>
          <w:p w14:paraId="05137246" w14:textId="4AD868D0"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Reikalavimų neatitinkanti paskola</w:t>
            </w:r>
          </w:p>
        </w:tc>
        <w:tc>
          <w:tcPr>
            <w:tcW w:w="11743" w:type="dxa"/>
          </w:tcPr>
          <w:p w14:paraId="5613AB2A" w14:textId="0553D980" w:rsidR="00DD3B56" w:rsidRPr="00D27A30" w:rsidRDefault="00DD3B56" w:rsidP="00EB0F33">
            <w:pPr>
              <w:pStyle w:val="Default"/>
              <w:jc w:val="both"/>
              <w:rPr>
                <w:rFonts w:ascii="Arial" w:eastAsia="Calibri" w:hAnsi="Arial" w:cs="Arial"/>
                <w:color w:val="auto"/>
                <w:sz w:val="20"/>
                <w:szCs w:val="20"/>
                <w:lang w:val="lt-LT" w:eastAsia="lt-LT"/>
              </w:rPr>
            </w:pPr>
            <w:r w:rsidRPr="00D27A30">
              <w:rPr>
                <w:rFonts w:ascii="Arial" w:eastAsia="Calibri" w:hAnsi="Arial" w:cs="Arial"/>
                <w:color w:val="auto"/>
                <w:sz w:val="20"/>
                <w:szCs w:val="20"/>
                <w:lang w:val="lt-LT" w:eastAsia="lt-LT"/>
              </w:rPr>
              <w:t xml:space="preserve">Po Paskolos išdavimo paaiškėjus, kad išduota Paskola, įskaitant Paskolos gavėjo tinkamumą gauti tokią Paskolą pagal Įgyvendinimo taisyklių nuostatas, neatitinka nustatytų </w:t>
            </w:r>
            <w:r w:rsidR="00ED7039">
              <w:rPr>
                <w:rFonts w:ascii="Arial" w:eastAsia="Calibri" w:hAnsi="Arial" w:cs="Arial"/>
                <w:color w:val="auto"/>
                <w:sz w:val="20"/>
                <w:szCs w:val="20"/>
                <w:lang w:val="lt-LT" w:eastAsia="lt-LT"/>
              </w:rPr>
              <w:t>JŪĮF</w:t>
            </w:r>
            <w:r w:rsidRPr="00D27A30">
              <w:rPr>
                <w:rFonts w:ascii="Arial" w:eastAsia="Calibri" w:hAnsi="Arial" w:cs="Arial"/>
                <w:color w:val="auto"/>
                <w:sz w:val="20"/>
                <w:szCs w:val="20"/>
                <w:lang w:val="lt-LT" w:eastAsia="lt-LT"/>
              </w:rPr>
              <w:t xml:space="preserve"> priemonės sąlygų, tokia Paskola pripažįstama Reikalavimų neatitinkančia paskola. Po pranešimo apie Reikalavimų neatitinkančią paskolą gavimo, ši Paskola turi būti išimta iš </w:t>
            </w:r>
            <w:r w:rsidR="00ED7039">
              <w:rPr>
                <w:rFonts w:ascii="Arial" w:eastAsia="Calibri" w:hAnsi="Arial" w:cs="Arial"/>
                <w:color w:val="auto"/>
                <w:sz w:val="20"/>
                <w:szCs w:val="20"/>
                <w:lang w:val="lt-LT" w:eastAsia="lt-LT"/>
              </w:rPr>
              <w:t>JŪĮF</w:t>
            </w:r>
            <w:r w:rsidRPr="00D27A30">
              <w:rPr>
                <w:rFonts w:ascii="Arial" w:eastAsia="Calibri" w:hAnsi="Arial" w:cs="Arial"/>
                <w:color w:val="auto"/>
                <w:sz w:val="20"/>
                <w:szCs w:val="20"/>
                <w:lang w:val="lt-LT" w:eastAsia="lt-LT"/>
              </w:rPr>
              <w:t xml:space="preserve"> priemonės paskolų portfelio. Išėmus Paskolą iš </w:t>
            </w:r>
            <w:r w:rsidR="0043297E">
              <w:rPr>
                <w:rFonts w:ascii="Arial" w:eastAsia="Calibri" w:hAnsi="Arial" w:cs="Arial"/>
                <w:color w:val="auto"/>
                <w:sz w:val="20"/>
                <w:szCs w:val="20"/>
                <w:lang w:val="lt-LT" w:eastAsia="lt-LT"/>
              </w:rPr>
              <w:t>JŪĮF</w:t>
            </w:r>
            <w:r w:rsidRPr="00D27A30">
              <w:rPr>
                <w:rFonts w:ascii="Arial" w:eastAsia="Calibri" w:hAnsi="Arial" w:cs="Arial"/>
                <w:color w:val="auto"/>
                <w:sz w:val="20"/>
                <w:szCs w:val="20"/>
                <w:lang w:val="lt-LT" w:eastAsia="lt-LT"/>
              </w:rPr>
              <w:t xml:space="preserve"> priemonės paskolų portfelio, </w:t>
            </w:r>
            <w:r w:rsidR="0043297E">
              <w:rPr>
                <w:rFonts w:ascii="Arial" w:eastAsia="Calibri" w:hAnsi="Arial" w:cs="Arial"/>
                <w:color w:val="auto"/>
                <w:sz w:val="20"/>
                <w:szCs w:val="20"/>
                <w:lang w:val="lt-LT" w:eastAsia="lt-LT"/>
              </w:rPr>
              <w:t>FT</w:t>
            </w:r>
            <w:r w:rsidRPr="00D27A30">
              <w:rPr>
                <w:rFonts w:ascii="Arial" w:eastAsia="Calibri" w:hAnsi="Arial" w:cs="Arial"/>
                <w:color w:val="auto"/>
                <w:sz w:val="20"/>
                <w:szCs w:val="20"/>
                <w:lang w:val="lt-LT" w:eastAsia="lt-LT"/>
              </w:rPr>
              <w:t xml:space="preserve"> </w:t>
            </w:r>
            <w:r w:rsidR="00382F3A">
              <w:rPr>
                <w:rFonts w:ascii="Arial" w:eastAsia="Calibri" w:hAnsi="Arial" w:cs="Arial"/>
                <w:color w:val="auto"/>
                <w:sz w:val="20"/>
                <w:szCs w:val="20"/>
                <w:lang w:val="lt-LT" w:eastAsia="lt-LT"/>
              </w:rPr>
              <w:t>INVEGAI</w:t>
            </w:r>
            <w:r w:rsidR="0043297E">
              <w:rPr>
                <w:rFonts w:ascii="Arial" w:eastAsia="Calibri" w:hAnsi="Arial" w:cs="Arial"/>
                <w:color w:val="auto"/>
                <w:sz w:val="20"/>
                <w:szCs w:val="20"/>
                <w:lang w:val="lt-LT" w:eastAsia="lt-LT"/>
              </w:rPr>
              <w:t xml:space="preserve"> </w:t>
            </w:r>
            <w:r w:rsidRPr="00D27A30">
              <w:rPr>
                <w:rFonts w:ascii="Arial" w:eastAsia="Calibri" w:hAnsi="Arial" w:cs="Arial"/>
                <w:color w:val="auto"/>
                <w:sz w:val="20"/>
                <w:szCs w:val="20"/>
                <w:lang w:val="lt-LT" w:eastAsia="lt-LT"/>
              </w:rPr>
              <w:t xml:space="preserve">grąžina: </w:t>
            </w:r>
          </w:p>
          <w:p w14:paraId="4B9A4BE4" w14:textId="54EDF8F0" w:rsidR="00DD3B56" w:rsidRPr="00D27A30" w:rsidRDefault="00C37FC4" w:rsidP="00EB0F33">
            <w:pPr>
              <w:pStyle w:val="Default"/>
              <w:jc w:val="both"/>
              <w:rPr>
                <w:rFonts w:ascii="Arial" w:eastAsia="Calibri" w:hAnsi="Arial" w:cs="Arial"/>
                <w:color w:val="auto"/>
                <w:sz w:val="20"/>
                <w:szCs w:val="20"/>
                <w:lang w:val="lt-LT" w:eastAsia="lt-LT"/>
              </w:rPr>
            </w:pPr>
            <w:r>
              <w:rPr>
                <w:rFonts w:ascii="Arial" w:eastAsia="Calibri" w:hAnsi="Arial" w:cs="Arial"/>
                <w:color w:val="auto"/>
                <w:sz w:val="20"/>
                <w:szCs w:val="20"/>
                <w:lang w:val="lt-LT" w:eastAsia="lt-LT"/>
              </w:rPr>
              <w:t>42</w:t>
            </w:r>
            <w:r w:rsidR="00F42074">
              <w:rPr>
                <w:rFonts w:ascii="Arial" w:eastAsia="Calibri" w:hAnsi="Arial" w:cs="Arial"/>
                <w:color w:val="auto"/>
                <w:sz w:val="20"/>
                <w:szCs w:val="20"/>
                <w:lang w:val="lt-LT" w:eastAsia="lt-LT"/>
              </w:rPr>
              <w:t>.</w:t>
            </w:r>
            <w:r w:rsidR="00DD3B56" w:rsidRPr="00D27A30">
              <w:rPr>
                <w:rFonts w:ascii="Arial" w:eastAsia="Calibri" w:hAnsi="Arial" w:cs="Arial"/>
                <w:color w:val="auto"/>
                <w:sz w:val="20"/>
                <w:szCs w:val="20"/>
                <w:lang w:val="lt-LT" w:eastAsia="lt-LT"/>
              </w:rPr>
              <w:t xml:space="preserve">1. Lėšų sumą, lygią Reikalavimų neatitinkančios paskolos sumai padaugintai iš Rizikos pasidalinimo proporcijos ir atėmus visas pagal tokią Paskolą </w:t>
            </w:r>
            <w:r w:rsidR="00382F3A">
              <w:rPr>
                <w:rFonts w:ascii="Arial" w:eastAsia="Calibri" w:hAnsi="Arial" w:cs="Arial"/>
                <w:color w:val="auto"/>
                <w:sz w:val="20"/>
                <w:szCs w:val="20"/>
                <w:lang w:val="lt-LT" w:eastAsia="lt-LT"/>
              </w:rPr>
              <w:t>INVEGAI</w:t>
            </w:r>
            <w:r w:rsidR="0043297E">
              <w:rPr>
                <w:rFonts w:ascii="Arial" w:eastAsia="Calibri" w:hAnsi="Arial" w:cs="Arial"/>
                <w:color w:val="auto"/>
                <w:sz w:val="20"/>
                <w:szCs w:val="20"/>
                <w:lang w:val="lt-LT" w:eastAsia="lt-LT"/>
              </w:rPr>
              <w:t xml:space="preserve"> </w:t>
            </w:r>
            <w:r w:rsidR="00DD3B56" w:rsidRPr="00D27A30">
              <w:rPr>
                <w:rFonts w:ascii="Arial" w:eastAsia="Calibri" w:hAnsi="Arial" w:cs="Arial"/>
                <w:color w:val="auto"/>
                <w:sz w:val="20"/>
                <w:szCs w:val="20"/>
                <w:lang w:val="lt-LT" w:eastAsia="lt-LT"/>
              </w:rPr>
              <w:t xml:space="preserve">grąžintas lėšas. </w:t>
            </w:r>
          </w:p>
          <w:p w14:paraId="795E374D" w14:textId="4873ED72" w:rsidR="00DD3B56" w:rsidRPr="00D27A30" w:rsidRDefault="00C37FC4" w:rsidP="00EB0F33">
            <w:pPr>
              <w:pStyle w:val="Default"/>
              <w:jc w:val="both"/>
              <w:rPr>
                <w:rFonts w:ascii="Arial" w:eastAsia="Calibri" w:hAnsi="Arial" w:cs="Arial"/>
                <w:color w:val="auto"/>
                <w:sz w:val="20"/>
                <w:szCs w:val="20"/>
                <w:lang w:val="lt-LT" w:eastAsia="lt-LT"/>
              </w:rPr>
            </w:pPr>
            <w:r>
              <w:rPr>
                <w:rFonts w:ascii="Arial" w:eastAsia="Calibri" w:hAnsi="Arial" w:cs="Arial"/>
                <w:color w:val="auto"/>
                <w:sz w:val="20"/>
                <w:szCs w:val="20"/>
                <w:lang w:val="lt-LT" w:eastAsia="lt-LT"/>
              </w:rPr>
              <w:t>42</w:t>
            </w:r>
            <w:r w:rsidR="00F42074">
              <w:rPr>
                <w:rFonts w:ascii="Arial" w:eastAsia="Calibri" w:hAnsi="Arial" w:cs="Arial"/>
                <w:color w:val="auto"/>
                <w:sz w:val="20"/>
                <w:szCs w:val="20"/>
                <w:lang w:val="lt-LT" w:eastAsia="lt-LT"/>
              </w:rPr>
              <w:t>.</w:t>
            </w:r>
            <w:r w:rsidR="00DD3B56" w:rsidRPr="00D27A30">
              <w:rPr>
                <w:rFonts w:ascii="Arial" w:eastAsia="Calibri" w:hAnsi="Arial" w:cs="Arial"/>
                <w:color w:val="auto"/>
                <w:sz w:val="20"/>
                <w:szCs w:val="20"/>
                <w:lang w:val="lt-LT" w:eastAsia="lt-LT"/>
              </w:rPr>
              <w:t xml:space="preserve">2. Valdymo mokestį, susijusį su veiklos rezultatais, sumokėtą </w:t>
            </w:r>
            <w:r w:rsidR="0043297E">
              <w:rPr>
                <w:rFonts w:ascii="Arial" w:eastAsia="Calibri" w:hAnsi="Arial" w:cs="Arial"/>
                <w:color w:val="auto"/>
                <w:sz w:val="20"/>
                <w:szCs w:val="20"/>
                <w:lang w:val="lt-LT" w:eastAsia="lt-LT"/>
              </w:rPr>
              <w:t>FT</w:t>
            </w:r>
            <w:r w:rsidR="00DD3B56" w:rsidRPr="00D27A30">
              <w:rPr>
                <w:rFonts w:ascii="Arial" w:eastAsia="Calibri" w:hAnsi="Arial" w:cs="Arial"/>
                <w:color w:val="auto"/>
                <w:sz w:val="20"/>
                <w:szCs w:val="20"/>
                <w:lang w:val="lt-LT" w:eastAsia="lt-LT"/>
              </w:rPr>
              <w:t xml:space="preserve"> už visą laikotarpį pagal Reikalavimų neatitinkančią paskolą. </w:t>
            </w:r>
          </w:p>
          <w:p w14:paraId="2E7C7E22" w14:textId="7B4BE977" w:rsidR="00DD3B56" w:rsidRPr="00D27A30" w:rsidRDefault="00DD3B56" w:rsidP="00EB0F33">
            <w:pPr>
              <w:spacing w:after="0" w:line="240" w:lineRule="auto"/>
              <w:jc w:val="both"/>
              <w:rPr>
                <w:rFonts w:ascii="Arial" w:hAnsi="Arial" w:cs="Arial"/>
                <w:sz w:val="20"/>
                <w:szCs w:val="20"/>
                <w:lang w:eastAsia="lt-LT"/>
              </w:rPr>
            </w:pPr>
            <w:r w:rsidRPr="00D27A30">
              <w:rPr>
                <w:rFonts w:ascii="Arial" w:hAnsi="Arial" w:cs="Arial"/>
                <w:sz w:val="20"/>
                <w:szCs w:val="20"/>
              </w:rPr>
              <w:t xml:space="preserve">Lėšų skolinimo laikotarpiu </w:t>
            </w:r>
            <w:r w:rsidR="0043297E">
              <w:rPr>
                <w:rFonts w:ascii="Arial" w:hAnsi="Arial" w:cs="Arial"/>
                <w:sz w:val="20"/>
                <w:szCs w:val="20"/>
              </w:rPr>
              <w:t>FT</w:t>
            </w:r>
            <w:r w:rsidRPr="00D27A30">
              <w:rPr>
                <w:rFonts w:ascii="Arial" w:hAnsi="Arial" w:cs="Arial"/>
                <w:sz w:val="20"/>
                <w:szCs w:val="20"/>
              </w:rPr>
              <w:t xml:space="preserve"> pagal aukščiau esantį </w:t>
            </w:r>
            <w:r w:rsidR="00C24137">
              <w:rPr>
                <w:rFonts w:ascii="Arial" w:hAnsi="Arial" w:cs="Arial"/>
                <w:sz w:val="20"/>
                <w:szCs w:val="20"/>
              </w:rPr>
              <w:t>42.</w:t>
            </w:r>
            <w:r w:rsidRPr="00D27A30">
              <w:rPr>
                <w:rFonts w:ascii="Arial" w:hAnsi="Arial" w:cs="Arial"/>
                <w:sz w:val="20"/>
                <w:szCs w:val="20"/>
              </w:rPr>
              <w:t>1</w:t>
            </w:r>
            <w:r w:rsidR="00C03F62">
              <w:rPr>
                <w:rFonts w:ascii="Arial" w:hAnsi="Arial" w:cs="Arial"/>
                <w:sz w:val="20"/>
                <w:szCs w:val="20"/>
              </w:rPr>
              <w:t xml:space="preserve"> </w:t>
            </w:r>
            <w:r w:rsidR="00C24137">
              <w:rPr>
                <w:rFonts w:ascii="Arial" w:hAnsi="Arial" w:cs="Arial"/>
                <w:sz w:val="20"/>
                <w:szCs w:val="20"/>
              </w:rPr>
              <w:t>pa</w:t>
            </w:r>
            <w:r w:rsidRPr="00D27A30">
              <w:rPr>
                <w:rFonts w:ascii="Arial" w:hAnsi="Arial" w:cs="Arial"/>
                <w:sz w:val="20"/>
                <w:szCs w:val="20"/>
              </w:rPr>
              <w:t>punkt</w:t>
            </w:r>
            <w:r w:rsidR="00C24137">
              <w:rPr>
                <w:rFonts w:ascii="Arial" w:hAnsi="Arial" w:cs="Arial"/>
                <w:sz w:val="20"/>
                <w:szCs w:val="20"/>
              </w:rPr>
              <w:t>į</w:t>
            </w:r>
            <w:r w:rsidRPr="00D27A30">
              <w:rPr>
                <w:rFonts w:ascii="Arial" w:hAnsi="Arial" w:cs="Arial"/>
                <w:sz w:val="20"/>
                <w:szCs w:val="20"/>
              </w:rPr>
              <w:t xml:space="preserve"> susigrąžintas lėšas, gali panaudoti kitiems </w:t>
            </w:r>
            <w:r w:rsidR="00255267">
              <w:rPr>
                <w:rFonts w:ascii="Arial" w:hAnsi="Arial" w:cs="Arial"/>
                <w:sz w:val="20"/>
                <w:szCs w:val="20"/>
              </w:rPr>
              <w:t>Paskolos</w:t>
            </w:r>
            <w:r w:rsidRPr="00D27A30">
              <w:rPr>
                <w:rFonts w:ascii="Arial" w:hAnsi="Arial" w:cs="Arial"/>
                <w:sz w:val="20"/>
                <w:szCs w:val="20"/>
              </w:rPr>
              <w:t xml:space="preserve"> gavėjams finansuoti pagal tą pačią </w:t>
            </w:r>
            <w:r w:rsidR="0043297E">
              <w:rPr>
                <w:rFonts w:ascii="Arial" w:hAnsi="Arial" w:cs="Arial"/>
                <w:sz w:val="20"/>
                <w:szCs w:val="20"/>
              </w:rPr>
              <w:t>JŪĮF</w:t>
            </w:r>
            <w:r w:rsidRPr="00D27A30">
              <w:rPr>
                <w:rFonts w:ascii="Arial" w:hAnsi="Arial" w:cs="Arial"/>
                <w:sz w:val="20"/>
                <w:szCs w:val="20"/>
              </w:rPr>
              <w:t xml:space="preserve"> priemonę. </w:t>
            </w:r>
          </w:p>
        </w:tc>
      </w:tr>
      <w:tr w:rsidR="00DD3B56" w:rsidRPr="00D27A30" w14:paraId="05594E08" w14:textId="77777777" w:rsidTr="5EC7329F">
        <w:trPr>
          <w:trHeight w:val="664"/>
        </w:trPr>
        <w:tc>
          <w:tcPr>
            <w:tcW w:w="2853" w:type="dxa"/>
          </w:tcPr>
          <w:p w14:paraId="03A6545C" w14:textId="08F5B894"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Sankcijos</w:t>
            </w:r>
          </w:p>
        </w:tc>
        <w:tc>
          <w:tcPr>
            <w:tcW w:w="11743" w:type="dxa"/>
          </w:tcPr>
          <w:p w14:paraId="3B1A91D4" w14:textId="41B67F9B" w:rsidR="00F42074" w:rsidRPr="00CA53E6" w:rsidRDefault="20D7C9D8" w:rsidP="00EB0F33">
            <w:pPr>
              <w:pStyle w:val="Default"/>
              <w:jc w:val="both"/>
              <w:rPr>
                <w:rFonts w:ascii="Arial" w:hAnsi="Arial" w:cs="Arial"/>
                <w:sz w:val="20"/>
                <w:szCs w:val="20"/>
                <w:lang w:val="lt-LT"/>
              </w:rPr>
            </w:pPr>
            <w:r w:rsidRPr="5EC7329F">
              <w:rPr>
                <w:rFonts w:ascii="Arial" w:hAnsi="Arial" w:cs="Arial"/>
                <w:sz w:val="20"/>
                <w:szCs w:val="20"/>
                <w:lang w:val="lt-LT"/>
              </w:rPr>
              <w:t xml:space="preserve">Be aukščiau esančiose sąlygose „Reikalavimų neatitinkanti paskola“ numatytų atvejų, kuomet Paskola pripažįstama neatitinkančia reikalavimų, Paskolos gavėjui </w:t>
            </w:r>
            <w:r w:rsidR="69904017" w:rsidRPr="5EC7329F">
              <w:rPr>
                <w:rFonts w:ascii="Arial" w:hAnsi="Arial" w:cs="Arial"/>
                <w:sz w:val="20"/>
                <w:szCs w:val="20"/>
                <w:lang w:val="lt-LT"/>
              </w:rPr>
              <w:t>taikomos</w:t>
            </w:r>
            <w:r w:rsidRPr="5EC7329F">
              <w:rPr>
                <w:rFonts w:ascii="Arial" w:hAnsi="Arial" w:cs="Arial"/>
                <w:sz w:val="20"/>
                <w:szCs w:val="20"/>
                <w:lang w:val="lt-LT"/>
              </w:rPr>
              <w:t xml:space="preserve"> sankcij</w:t>
            </w:r>
            <w:r w:rsidR="69904017" w:rsidRPr="5EC7329F">
              <w:rPr>
                <w:rFonts w:ascii="Arial" w:hAnsi="Arial" w:cs="Arial"/>
                <w:sz w:val="20"/>
                <w:szCs w:val="20"/>
                <w:lang w:val="lt-LT"/>
              </w:rPr>
              <w:t>os</w:t>
            </w:r>
            <w:r w:rsidR="00CA53E6">
              <w:rPr>
                <w:rFonts w:ascii="Arial" w:hAnsi="Arial" w:cs="Arial"/>
                <w:sz w:val="20"/>
                <w:szCs w:val="20"/>
                <w:lang w:val="lt-LT"/>
              </w:rPr>
              <w:t xml:space="preserve">, </w:t>
            </w:r>
            <w:r w:rsidR="6FB03B7D" w:rsidRPr="5EC7329F">
              <w:rPr>
                <w:rFonts w:ascii="Arial" w:hAnsi="Arial" w:cs="Arial"/>
                <w:sz w:val="20"/>
                <w:szCs w:val="20"/>
                <w:lang w:val="lt-LT"/>
              </w:rPr>
              <w:t xml:space="preserve">kaip aprašyta </w:t>
            </w:r>
            <w:r w:rsidR="2C796582" w:rsidRPr="5EC7329F">
              <w:rPr>
                <w:rFonts w:ascii="Arial" w:hAnsi="Arial" w:cs="Arial"/>
                <w:sz w:val="20"/>
                <w:szCs w:val="20"/>
                <w:lang w:val="lt-LT"/>
              </w:rPr>
              <w:t>Įgyvendinimo taisyklių XV skyriu</w:t>
            </w:r>
            <w:r w:rsidR="6FB03B7D" w:rsidRPr="5EC7329F">
              <w:rPr>
                <w:rFonts w:ascii="Arial" w:hAnsi="Arial" w:cs="Arial"/>
                <w:sz w:val="20"/>
                <w:szCs w:val="20"/>
                <w:lang w:val="lt-LT"/>
              </w:rPr>
              <w:t>je</w:t>
            </w:r>
            <w:r w:rsidR="2E8DC21E" w:rsidRPr="5EC7329F">
              <w:rPr>
                <w:rFonts w:ascii="Arial" w:hAnsi="Arial" w:cs="Arial"/>
                <w:sz w:val="20"/>
                <w:szCs w:val="20"/>
                <w:lang w:val="lt-LT"/>
              </w:rPr>
              <w:t>.</w:t>
            </w:r>
          </w:p>
        </w:tc>
      </w:tr>
      <w:tr w:rsidR="00DD3B56" w:rsidRPr="006C0C71" w14:paraId="1D4E251D" w14:textId="77777777" w:rsidTr="5EC7329F">
        <w:trPr>
          <w:trHeight w:val="664"/>
        </w:trPr>
        <w:tc>
          <w:tcPr>
            <w:tcW w:w="2853" w:type="dxa"/>
          </w:tcPr>
          <w:p w14:paraId="4E133E7B" w14:textId="0D6B78D2"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lastRenderedPageBreak/>
              <w:t>Informacijos ir dokumentų saugojimas</w:t>
            </w:r>
            <w:r w:rsidR="00FD748D">
              <w:rPr>
                <w:rFonts w:ascii="Arial" w:hAnsi="Arial" w:cs="Arial"/>
                <w:b/>
                <w:sz w:val="20"/>
                <w:szCs w:val="20"/>
              </w:rPr>
              <w:t xml:space="preserve"> ir prieinamumas</w:t>
            </w:r>
          </w:p>
        </w:tc>
        <w:tc>
          <w:tcPr>
            <w:tcW w:w="11743" w:type="dxa"/>
          </w:tcPr>
          <w:p w14:paraId="75DE1D06" w14:textId="23C3A601" w:rsidR="00994757" w:rsidRDefault="00A569B2" w:rsidP="00FF70E5">
            <w:pPr>
              <w:pStyle w:val="Default"/>
              <w:numPr>
                <w:ilvl w:val="1"/>
                <w:numId w:val="13"/>
              </w:numPr>
              <w:tabs>
                <w:tab w:val="left" w:pos="438"/>
              </w:tabs>
              <w:ind w:left="8" w:firstLine="0"/>
              <w:jc w:val="both"/>
              <w:rPr>
                <w:rFonts w:ascii="Arial" w:hAnsi="Arial" w:cs="Arial"/>
                <w:sz w:val="20"/>
                <w:szCs w:val="20"/>
                <w:lang w:val="lt-LT"/>
              </w:rPr>
            </w:pPr>
            <w:r w:rsidRPr="00994757">
              <w:rPr>
                <w:rFonts w:ascii="Arial" w:hAnsi="Arial" w:cs="Arial"/>
                <w:sz w:val="20"/>
                <w:szCs w:val="20"/>
                <w:lang w:val="lt-LT"/>
              </w:rPr>
              <w:t xml:space="preserve">INVEGA, FT ir </w:t>
            </w:r>
            <w:r w:rsidR="00255267">
              <w:rPr>
                <w:rFonts w:ascii="Arial" w:hAnsi="Arial" w:cs="Arial"/>
                <w:sz w:val="20"/>
                <w:szCs w:val="20"/>
                <w:lang w:val="lt-LT"/>
              </w:rPr>
              <w:t>Paskolos</w:t>
            </w:r>
            <w:r w:rsidRPr="00994757">
              <w:rPr>
                <w:rFonts w:ascii="Arial" w:hAnsi="Arial" w:cs="Arial"/>
                <w:sz w:val="20"/>
                <w:szCs w:val="20"/>
                <w:lang w:val="lt-LT"/>
              </w:rPr>
              <w:t xml:space="preserve"> gavėjai</w:t>
            </w:r>
            <w:r w:rsidR="00DD3B56" w:rsidRPr="00994757">
              <w:rPr>
                <w:rFonts w:ascii="Arial" w:hAnsi="Arial" w:cs="Arial"/>
                <w:sz w:val="20"/>
                <w:szCs w:val="20"/>
                <w:lang w:val="lt-LT"/>
              </w:rPr>
              <w:t>, vadovaudam</w:t>
            </w:r>
            <w:r w:rsidRPr="00994757">
              <w:rPr>
                <w:rFonts w:ascii="Arial" w:hAnsi="Arial" w:cs="Arial"/>
                <w:sz w:val="20"/>
                <w:szCs w:val="20"/>
                <w:lang w:val="lt-LT"/>
              </w:rPr>
              <w:t>iesi</w:t>
            </w:r>
            <w:r w:rsidR="00DD3B56" w:rsidRPr="00994757">
              <w:rPr>
                <w:rFonts w:ascii="Arial" w:hAnsi="Arial" w:cs="Arial"/>
                <w:sz w:val="20"/>
                <w:szCs w:val="20"/>
                <w:lang w:val="lt-LT"/>
              </w:rPr>
              <w:t xml:space="preserve"> Finansinių priemonių įgyvendinimo taisyklių XIX skyriuje nustatytais reikalavimais, užtikrina su Finansinės priemonės įgyvendinimu ir Paskolų suteikimu susijusių dokumentų saugojimą</w:t>
            </w:r>
            <w:r w:rsidR="00E77BA3">
              <w:rPr>
                <w:rFonts w:ascii="Arial" w:hAnsi="Arial" w:cs="Arial"/>
                <w:sz w:val="20"/>
                <w:szCs w:val="20"/>
                <w:lang w:val="lt-LT"/>
              </w:rPr>
              <w:t>, t. y.</w:t>
            </w:r>
            <w:r w:rsidR="00DD3B56" w:rsidRPr="00994757">
              <w:rPr>
                <w:rFonts w:ascii="Arial" w:hAnsi="Arial" w:cs="Arial"/>
                <w:sz w:val="20"/>
                <w:szCs w:val="20"/>
                <w:lang w:val="lt-LT"/>
              </w:rPr>
              <w:t xml:space="preserve"> Paskolos gavėjas privalo visą informaciją ir dokumentus, susijusius su gautos Paskolos lėšų panaudojimu, saugoti ne trumpiau kaip 10 metų po Paskolos sutarties galiojimo pabaigos ir ne trumpiau nei nustatyta Finansinių priemonių įgyvendinimo taisyklių 1</w:t>
            </w:r>
            <w:r w:rsidR="003E53BA" w:rsidRPr="00994757">
              <w:rPr>
                <w:rFonts w:ascii="Arial" w:hAnsi="Arial" w:cs="Arial"/>
                <w:sz w:val="20"/>
                <w:szCs w:val="20"/>
                <w:lang w:val="lt-LT"/>
              </w:rPr>
              <w:t>23</w:t>
            </w:r>
            <w:r w:rsidR="00DD3B56" w:rsidRPr="00994757">
              <w:rPr>
                <w:rFonts w:ascii="Arial" w:hAnsi="Arial" w:cs="Arial"/>
                <w:sz w:val="20"/>
                <w:szCs w:val="20"/>
                <w:lang w:val="lt-LT"/>
              </w:rPr>
              <w:t xml:space="preserve"> punkte. Dokumentų saugojimo terminai gali būti pratęsti Finansinių priemonių įgyvendinimo taisyklių 1</w:t>
            </w:r>
            <w:r w:rsidR="003E53BA" w:rsidRPr="00994757">
              <w:rPr>
                <w:rFonts w:ascii="Arial" w:hAnsi="Arial" w:cs="Arial"/>
                <w:sz w:val="20"/>
                <w:szCs w:val="20"/>
                <w:lang w:val="lt-LT"/>
              </w:rPr>
              <w:t>24</w:t>
            </w:r>
            <w:r w:rsidR="00DD3B56" w:rsidRPr="00994757">
              <w:rPr>
                <w:rFonts w:ascii="Arial" w:hAnsi="Arial" w:cs="Arial"/>
                <w:sz w:val="20"/>
                <w:szCs w:val="20"/>
                <w:lang w:val="lt-LT"/>
              </w:rPr>
              <w:t xml:space="preserve"> punkte nurodytais atvejais.</w:t>
            </w:r>
            <w:r w:rsidR="00994757" w:rsidRPr="00994757">
              <w:rPr>
                <w:rFonts w:ascii="Arial" w:hAnsi="Arial" w:cs="Arial"/>
                <w:sz w:val="20"/>
                <w:szCs w:val="20"/>
                <w:lang w:val="lt-LT"/>
              </w:rPr>
              <w:t xml:space="preserve"> </w:t>
            </w:r>
          </w:p>
          <w:p w14:paraId="422B970A" w14:textId="241D6B0B" w:rsidR="005023ED" w:rsidRPr="006C0C71" w:rsidRDefault="005023ED" w:rsidP="00FF70E5">
            <w:pPr>
              <w:pStyle w:val="Default"/>
              <w:numPr>
                <w:ilvl w:val="1"/>
                <w:numId w:val="13"/>
              </w:numPr>
              <w:tabs>
                <w:tab w:val="left" w:pos="438"/>
              </w:tabs>
              <w:ind w:left="8" w:firstLine="0"/>
              <w:jc w:val="both"/>
              <w:rPr>
                <w:rFonts w:ascii="Arial" w:hAnsi="Arial" w:cs="Arial"/>
                <w:sz w:val="20"/>
                <w:szCs w:val="20"/>
                <w:lang w:val="lt-LT"/>
              </w:rPr>
            </w:pPr>
            <w:r>
              <w:rPr>
                <w:rFonts w:ascii="Arial" w:hAnsi="Arial" w:cs="Arial"/>
                <w:sz w:val="20"/>
                <w:szCs w:val="20"/>
                <w:lang w:val="lt-LT"/>
              </w:rPr>
              <w:t>INVEGA</w:t>
            </w:r>
            <w:r w:rsidR="00DD3B56" w:rsidRPr="006C0C71">
              <w:rPr>
                <w:rFonts w:ascii="Arial" w:hAnsi="Arial" w:cs="Arial"/>
                <w:sz w:val="20"/>
                <w:szCs w:val="20"/>
                <w:lang w:val="lt-LT"/>
              </w:rPr>
              <w:t xml:space="preserve">, </w:t>
            </w:r>
            <w:r>
              <w:rPr>
                <w:rFonts w:ascii="Arial" w:hAnsi="Arial" w:cs="Arial"/>
                <w:sz w:val="20"/>
                <w:szCs w:val="20"/>
                <w:lang w:val="lt-LT"/>
              </w:rPr>
              <w:t>FT</w:t>
            </w:r>
            <w:r w:rsidR="00DD3B56" w:rsidRPr="006C0C71">
              <w:rPr>
                <w:rFonts w:ascii="Arial" w:hAnsi="Arial" w:cs="Arial"/>
                <w:sz w:val="20"/>
                <w:szCs w:val="20"/>
                <w:lang w:val="lt-LT"/>
              </w:rPr>
              <w:t xml:space="preserve"> ir </w:t>
            </w:r>
            <w:r w:rsidR="00255267">
              <w:rPr>
                <w:rFonts w:ascii="Arial" w:hAnsi="Arial" w:cs="Arial"/>
                <w:sz w:val="20"/>
                <w:szCs w:val="20"/>
                <w:lang w:val="lt-LT"/>
              </w:rPr>
              <w:t>Paskolos</w:t>
            </w:r>
            <w:r w:rsidR="00DD3B56" w:rsidRPr="006C0C71">
              <w:rPr>
                <w:rFonts w:ascii="Arial" w:hAnsi="Arial" w:cs="Arial"/>
                <w:sz w:val="20"/>
                <w:szCs w:val="20"/>
                <w:lang w:val="lt-LT"/>
              </w:rPr>
              <w:t xml:space="preserve"> gavėjai privalo užtikrinti su </w:t>
            </w:r>
            <w:r>
              <w:rPr>
                <w:rFonts w:ascii="Arial" w:hAnsi="Arial" w:cs="Arial"/>
                <w:sz w:val="20"/>
                <w:szCs w:val="20"/>
                <w:lang w:val="lt-LT"/>
              </w:rPr>
              <w:t>JŪĮF</w:t>
            </w:r>
            <w:r w:rsidR="00DD3B56" w:rsidRPr="006C0C71">
              <w:rPr>
                <w:rFonts w:ascii="Arial" w:hAnsi="Arial" w:cs="Arial"/>
                <w:sz w:val="20"/>
                <w:szCs w:val="20"/>
                <w:lang w:val="lt-LT"/>
              </w:rPr>
              <w:t xml:space="preserve"> priemonės įgyvendinimu susijusių dokumentų (įskaitant elektroninius dokumentus, pateiktus informacinių technologijų priemonėmis ir elektroninėse laikmenose) saugumą ir prieinamumą Europos Komisijos, Europos Audito Rūmų, Lietuvos Respublikos valstybės kontrolės, Žemės ūkio ministerijos, Sertifikavimo įstaigos, Viešųjų pirkimų tarnybos, Finansinių nusikaltimų tyrimo tarnybos prie Vidaus reikalų ministerijos, Lietuvos Respublikos specialiųjų tyrimų tarnybos atstovams </w:t>
            </w:r>
            <w:r w:rsidR="00FD0F27">
              <w:rPr>
                <w:rFonts w:ascii="Arial" w:hAnsi="Arial" w:cs="Arial"/>
                <w:sz w:val="20"/>
                <w:szCs w:val="20"/>
                <w:lang w:val="lt-LT"/>
              </w:rPr>
              <w:t>JŪĮF</w:t>
            </w:r>
            <w:r w:rsidR="00DD3B56" w:rsidRPr="006C0C71">
              <w:rPr>
                <w:rFonts w:ascii="Arial" w:hAnsi="Arial" w:cs="Arial"/>
                <w:sz w:val="20"/>
                <w:szCs w:val="20"/>
                <w:lang w:val="lt-LT"/>
              </w:rPr>
              <w:t xml:space="preserve"> priemonės įgyvendinimo metu ir po jos įgyvendinimo pabaigos dokumentų saugojimo laikotarpiu, nustatytu</w:t>
            </w:r>
            <w:r w:rsidR="00C51BF6">
              <w:rPr>
                <w:rFonts w:ascii="Arial" w:hAnsi="Arial" w:cs="Arial"/>
                <w:sz w:val="20"/>
                <w:szCs w:val="20"/>
                <w:lang w:val="lt-LT"/>
              </w:rPr>
              <w:t xml:space="preserve"> Finansinių priemonių įgyvendinimo taisyklių 123 ir 124 punktuose. </w:t>
            </w:r>
            <w:r w:rsidR="00DD3B56" w:rsidRPr="006C0C71">
              <w:rPr>
                <w:rFonts w:ascii="Arial" w:hAnsi="Arial" w:cs="Arial"/>
                <w:sz w:val="20"/>
                <w:szCs w:val="20"/>
                <w:lang w:val="lt-LT"/>
              </w:rPr>
              <w:t xml:space="preserve"> </w:t>
            </w:r>
            <w:r w:rsidR="006E7A9F">
              <w:rPr>
                <w:rFonts w:ascii="Arial" w:hAnsi="Arial" w:cs="Arial"/>
                <w:sz w:val="20"/>
                <w:szCs w:val="20"/>
                <w:lang w:val="lt-LT"/>
              </w:rPr>
              <w:t xml:space="preserve"> </w:t>
            </w:r>
          </w:p>
        </w:tc>
      </w:tr>
      <w:tr w:rsidR="00DD3B56" w:rsidRPr="00D27A30" w14:paraId="591D5DD6" w14:textId="77777777" w:rsidTr="5EC7329F">
        <w:trPr>
          <w:trHeight w:val="422"/>
        </w:trPr>
        <w:tc>
          <w:tcPr>
            <w:tcW w:w="2853" w:type="dxa"/>
          </w:tcPr>
          <w:p w14:paraId="59F29224" w14:textId="0D976B7B" w:rsidR="00DD3B56" w:rsidRPr="008B2B7E" w:rsidRDefault="00DD3B56" w:rsidP="003D768C">
            <w:pPr>
              <w:pStyle w:val="ListParagraph"/>
              <w:keepNext/>
              <w:numPr>
                <w:ilvl w:val="0"/>
                <w:numId w:val="13"/>
              </w:numPr>
              <w:tabs>
                <w:tab w:val="left" w:pos="34"/>
              </w:tabs>
              <w:autoSpaceDE w:val="0"/>
              <w:autoSpaceDN w:val="0"/>
              <w:spacing w:after="0" w:line="240" w:lineRule="auto"/>
              <w:ind w:left="-108" w:firstLine="0"/>
              <w:jc w:val="both"/>
              <w:rPr>
                <w:rFonts w:ascii="Arial" w:hAnsi="Arial" w:cs="Arial"/>
                <w:b/>
                <w:sz w:val="20"/>
                <w:szCs w:val="20"/>
              </w:rPr>
            </w:pPr>
            <w:r w:rsidRPr="008B2B7E">
              <w:rPr>
                <w:rFonts w:ascii="Arial" w:hAnsi="Arial" w:cs="Arial"/>
                <w:b/>
                <w:sz w:val="20"/>
                <w:szCs w:val="20"/>
              </w:rPr>
              <w:t>Kitos sąlygos</w:t>
            </w:r>
          </w:p>
        </w:tc>
        <w:tc>
          <w:tcPr>
            <w:tcW w:w="11743" w:type="dxa"/>
          </w:tcPr>
          <w:p w14:paraId="49519065" w14:textId="4A3AF8EF" w:rsidR="00DD3B56" w:rsidRPr="00D27A30" w:rsidRDefault="00DD3B56" w:rsidP="00B01DFB">
            <w:pPr>
              <w:spacing w:after="0" w:line="240" w:lineRule="auto"/>
              <w:jc w:val="both"/>
              <w:rPr>
                <w:rFonts w:ascii="Arial" w:hAnsi="Arial" w:cs="Arial"/>
                <w:sz w:val="20"/>
                <w:szCs w:val="20"/>
                <w:lang w:eastAsia="lt-LT"/>
              </w:rPr>
            </w:pPr>
            <w:r w:rsidRPr="00D27A30">
              <w:rPr>
                <w:rFonts w:ascii="Arial" w:hAnsi="Arial" w:cs="Arial"/>
                <w:sz w:val="20"/>
                <w:szCs w:val="20"/>
                <w:lang w:eastAsia="lt-LT"/>
              </w:rPr>
              <w:t xml:space="preserve">Įgyvendinant </w:t>
            </w:r>
            <w:r w:rsidR="006E7A9F">
              <w:rPr>
                <w:rFonts w:ascii="Arial" w:hAnsi="Arial" w:cs="Arial"/>
                <w:sz w:val="20"/>
                <w:szCs w:val="20"/>
                <w:lang w:eastAsia="lt-LT"/>
              </w:rPr>
              <w:t>JŪĮF</w:t>
            </w:r>
            <w:r>
              <w:rPr>
                <w:rFonts w:ascii="Arial" w:hAnsi="Arial" w:cs="Arial"/>
                <w:sz w:val="20"/>
                <w:szCs w:val="20"/>
                <w:lang w:eastAsia="lt-LT"/>
              </w:rPr>
              <w:t xml:space="preserve"> p</w:t>
            </w:r>
            <w:r w:rsidRPr="00D27A30">
              <w:rPr>
                <w:rFonts w:ascii="Arial" w:hAnsi="Arial" w:cs="Arial"/>
                <w:sz w:val="20"/>
                <w:szCs w:val="20"/>
                <w:lang w:eastAsia="lt-LT"/>
              </w:rPr>
              <w:t>riemonę turi būti laikomasi visų viešinimo vykdymo, audito atlikimo, pažeidimų tyrimo, dokumentų saugojimo ir kitų reikalavimų, nustatytų Finansinių priemonių įgyvendinimo taisyklėse.</w:t>
            </w:r>
          </w:p>
        </w:tc>
      </w:tr>
    </w:tbl>
    <w:p w14:paraId="239B972B" w14:textId="6CADF636" w:rsidR="00D76CF8" w:rsidRPr="00EA317B" w:rsidRDefault="00FB23DF" w:rsidP="00B01DFB">
      <w:pPr>
        <w:autoSpaceDE w:val="0"/>
        <w:autoSpaceDN w:val="0"/>
        <w:adjustRightInd w:val="0"/>
        <w:spacing w:after="0" w:line="240" w:lineRule="auto"/>
        <w:jc w:val="both"/>
        <w:rPr>
          <w:rFonts w:ascii="Arial" w:hAnsi="Arial" w:cs="Arial"/>
          <w:sz w:val="20"/>
          <w:szCs w:val="20"/>
        </w:rPr>
      </w:pPr>
      <w:r>
        <w:rPr>
          <w:rFonts w:ascii="Arial" w:hAnsi="Arial" w:cs="Arial"/>
          <w:bCs/>
          <w:iCs/>
          <w:sz w:val="20"/>
          <w:szCs w:val="20"/>
        </w:rPr>
        <w:t xml:space="preserve"> </w:t>
      </w:r>
    </w:p>
    <w:p w14:paraId="5B4BCCF3" w14:textId="77777777" w:rsidR="00F03D5A" w:rsidRPr="00EA317B" w:rsidRDefault="00F03D5A" w:rsidP="00F707D3">
      <w:pPr>
        <w:tabs>
          <w:tab w:val="left" w:pos="1418"/>
        </w:tabs>
        <w:spacing w:after="0" w:line="240" w:lineRule="auto"/>
        <w:ind w:left="993"/>
        <w:contextualSpacing/>
        <w:jc w:val="right"/>
        <w:rPr>
          <w:rFonts w:ascii="Arial" w:hAnsi="Arial" w:cs="Arial"/>
          <w:sz w:val="20"/>
          <w:szCs w:val="20"/>
        </w:rPr>
      </w:pPr>
    </w:p>
    <w:p w14:paraId="011E7D4B" w14:textId="77777777" w:rsidR="000B468B" w:rsidRDefault="000B468B" w:rsidP="00F707D3">
      <w:pPr>
        <w:tabs>
          <w:tab w:val="left" w:pos="1418"/>
        </w:tabs>
        <w:spacing w:after="0" w:line="240" w:lineRule="auto"/>
        <w:ind w:left="993"/>
        <w:contextualSpacing/>
        <w:jc w:val="right"/>
        <w:rPr>
          <w:rFonts w:ascii="Arial" w:hAnsi="Arial" w:cs="Arial"/>
          <w:b/>
          <w:bCs/>
          <w:sz w:val="20"/>
          <w:szCs w:val="20"/>
          <w:lang w:eastAsia="lt-LT"/>
        </w:rPr>
        <w:sectPr w:rsidR="000B468B" w:rsidSect="003355D4">
          <w:pgSz w:w="16838" w:h="11906" w:orient="landscape"/>
          <w:pgMar w:top="1701" w:right="993" w:bottom="709" w:left="851" w:header="454" w:footer="567" w:gutter="0"/>
          <w:cols w:space="1296"/>
          <w:titlePg/>
          <w:docGrid w:linePitch="360"/>
        </w:sectPr>
      </w:pPr>
    </w:p>
    <w:p w14:paraId="0CA676E2" w14:textId="77777777"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lastRenderedPageBreak/>
        <w:t>Sąvado</w:t>
      </w:r>
      <w:r w:rsidR="00E761FC" w:rsidRPr="00ED5A71">
        <w:rPr>
          <w:rFonts w:ascii="Arial" w:hAnsi="Arial" w:cs="Arial"/>
          <w:b/>
          <w:bCs/>
          <w:sz w:val="20"/>
          <w:szCs w:val="20"/>
          <w:lang w:eastAsia="lt-LT"/>
        </w:rPr>
        <w:t xml:space="preserve"> </w:t>
      </w:r>
      <w:r w:rsidR="00F855DD" w:rsidRPr="00ED5A71">
        <w:rPr>
          <w:rFonts w:ascii="Arial" w:hAnsi="Arial" w:cs="Arial"/>
          <w:b/>
          <w:bCs/>
          <w:sz w:val="20"/>
          <w:szCs w:val="20"/>
          <w:lang w:eastAsia="lt-LT"/>
        </w:rPr>
        <w:t>2</w:t>
      </w:r>
      <w:r w:rsidR="00F707D3" w:rsidRPr="00ED5A71">
        <w:rPr>
          <w:rFonts w:ascii="Arial" w:hAnsi="Arial" w:cs="Arial"/>
          <w:b/>
          <w:bCs/>
          <w:sz w:val="20"/>
          <w:szCs w:val="20"/>
          <w:lang w:eastAsia="lt-LT"/>
        </w:rPr>
        <w:t xml:space="preserve"> 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77777777" w:rsidR="00F707D3" w:rsidRPr="00EA317B" w:rsidRDefault="00F707D3" w:rsidP="0018605F">
      <w:pPr>
        <w:tabs>
          <w:tab w:val="left" w:pos="851"/>
        </w:tabs>
        <w:spacing w:after="0" w:line="240" w:lineRule="auto"/>
        <w:ind w:right="-178" w:firstLine="426"/>
        <w:rPr>
          <w:rFonts w:ascii="Arial" w:hAnsi="Arial" w:cs="Arial"/>
          <w:sz w:val="20"/>
          <w:szCs w:val="20"/>
          <w:lang w:eastAsia="lt-LT"/>
        </w:rPr>
      </w:pPr>
      <w:r w:rsidRPr="00EA317B">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9542C4" w:rsidRDefault="00F707D3" w:rsidP="0018605F">
      <w:pPr>
        <w:tabs>
          <w:tab w:val="left" w:pos="851"/>
        </w:tabs>
        <w:spacing w:after="0" w:line="240" w:lineRule="auto"/>
        <w:ind w:firstLine="426"/>
        <w:jc w:val="center"/>
        <w:rPr>
          <w:rFonts w:ascii="Arial" w:hAnsi="Arial" w:cs="Arial"/>
          <w:b/>
          <w:bCs/>
          <w:sz w:val="20"/>
          <w:szCs w:val="20"/>
          <w:lang w:eastAsia="lt-LT"/>
        </w:rPr>
      </w:pPr>
      <w:r w:rsidRPr="009542C4">
        <w:rPr>
          <w:rFonts w:ascii="Arial" w:hAnsi="Arial" w:cs="Arial"/>
          <w:b/>
          <w:bCs/>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64610748"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BC6D2E" w:rsidRPr="00D27A30">
        <w:rPr>
          <w:rFonts w:ascii="Arial" w:hAnsi="Arial" w:cs="Arial"/>
          <w:b/>
          <w:iCs/>
          <w:sz w:val="20"/>
          <w:szCs w:val="20"/>
        </w:rPr>
        <w:t>JAUNŲJŲ ŪKININKŲ ĮSIKŪRIMO</w:t>
      </w:r>
      <w:r w:rsidR="00BC6D2E" w:rsidRPr="00D27A30">
        <w:rPr>
          <w:rFonts w:ascii="Arial" w:hAnsi="Arial" w:cs="Arial"/>
          <w:b/>
          <w:bCs/>
          <w:iCs/>
          <w:sz w:val="20"/>
          <w:szCs w:val="20"/>
        </w:rPr>
        <w:t xml:space="preserve"> FINANSIN</w:t>
      </w:r>
      <w:r w:rsidR="00BC6D2E">
        <w:rPr>
          <w:rFonts w:ascii="Arial" w:hAnsi="Arial" w:cs="Arial"/>
          <w:b/>
          <w:bCs/>
          <w:iCs/>
          <w:sz w:val="20"/>
          <w:szCs w:val="20"/>
        </w:rPr>
        <w:t>Ę</w:t>
      </w:r>
      <w:r w:rsidR="00BC6D2E" w:rsidRPr="00D27A30">
        <w:rPr>
          <w:rFonts w:ascii="Arial" w:hAnsi="Arial" w:cs="Arial"/>
          <w:b/>
          <w:bCs/>
          <w:i/>
          <w:sz w:val="20"/>
          <w:szCs w:val="20"/>
        </w:rPr>
        <w:t xml:space="preserve"> </w:t>
      </w:r>
      <w:r w:rsidR="00BC6D2E" w:rsidRPr="00D27A30">
        <w:rPr>
          <w:rFonts w:ascii="Arial" w:hAnsi="Arial" w:cs="Arial"/>
          <w:b/>
          <w:iCs/>
          <w:sz w:val="20"/>
          <w:szCs w:val="20"/>
        </w:rPr>
        <w:t>PRIEMON</w:t>
      </w:r>
      <w:r w:rsidR="00BC6D2E">
        <w:rPr>
          <w:rFonts w:ascii="Arial" w:hAnsi="Arial" w:cs="Arial"/>
          <w:b/>
          <w:iCs/>
          <w:sz w:val="20"/>
          <w:szCs w:val="20"/>
        </w:rPr>
        <w:t>Ę</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EA317B"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77777777" w:rsidR="00F233D6" w:rsidRPr="00EA317B" w:rsidRDefault="00F233D6"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 xml:space="preserve">(toliau </w:t>
            </w:r>
            <w:r w:rsidR="002D39B0" w:rsidRPr="00EA317B">
              <w:rPr>
                <w:rFonts w:ascii="Arial" w:hAnsi="Arial" w:cs="Arial"/>
                <w:sz w:val="20"/>
                <w:szCs w:val="20"/>
                <w:lang w:eastAsia="lt-LT"/>
              </w:rPr>
              <w:t>–</w:t>
            </w:r>
            <w:r w:rsidR="008D110E" w:rsidRPr="00EA317B">
              <w:rPr>
                <w:rFonts w:ascii="Arial" w:hAnsi="Arial" w:cs="Arial"/>
                <w:sz w:val="20"/>
                <w:szCs w:val="20"/>
                <w:lang w:eastAsia="lt-LT"/>
              </w:rPr>
              <w:t xml:space="preserve"> finansų įstaiga</w:t>
            </w:r>
            <w:r w:rsidRPr="00EA317B">
              <w:rPr>
                <w:rFonts w:ascii="Arial" w:hAnsi="Arial" w:cs="Arial"/>
                <w:sz w:val="20"/>
                <w:szCs w:val="20"/>
                <w:lang w:eastAsia="lt-LT"/>
              </w:rPr>
              <w:t>)</w:t>
            </w: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2D39B0" w:rsidRPr="00EA317B" w14:paraId="6B9EE2D5" w14:textId="77777777" w:rsidTr="00D76CF8">
        <w:tc>
          <w:tcPr>
            <w:tcW w:w="5068" w:type="dxa"/>
            <w:tcBorders>
              <w:top w:val="single" w:sz="4" w:space="0" w:color="auto"/>
              <w:left w:val="single" w:sz="4" w:space="0" w:color="auto"/>
              <w:bottom w:val="single" w:sz="4" w:space="0" w:color="auto"/>
              <w:right w:val="single" w:sz="4" w:space="0" w:color="auto"/>
            </w:tcBorders>
          </w:tcPr>
          <w:p w14:paraId="1C0898E2" w14:textId="45D60339" w:rsidR="002D39B0" w:rsidRPr="00EA317B" w:rsidRDefault="002D39B0"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Per </w:t>
            </w:r>
            <w:r w:rsidR="001C1A5C">
              <w:rPr>
                <w:rFonts w:ascii="Arial" w:hAnsi="Arial" w:cs="Arial"/>
                <w:b/>
                <w:sz w:val="20"/>
                <w:szCs w:val="20"/>
                <w:lang w:eastAsia="lt-LT"/>
              </w:rPr>
              <w:t>Tinkamumo</w:t>
            </w:r>
            <w:r w:rsidRPr="00EA317B">
              <w:rPr>
                <w:rFonts w:ascii="Arial" w:hAnsi="Arial" w:cs="Arial"/>
                <w:b/>
                <w:sz w:val="20"/>
                <w:szCs w:val="20"/>
                <w:lang w:eastAsia="lt-LT"/>
              </w:rPr>
              <w:t xml:space="preserve"> laikotarpį planuojam</w:t>
            </w:r>
            <w:r w:rsidR="00702793">
              <w:rPr>
                <w:rFonts w:ascii="Arial" w:hAnsi="Arial" w:cs="Arial"/>
                <w:b/>
                <w:sz w:val="20"/>
                <w:szCs w:val="20"/>
                <w:lang w:eastAsia="lt-LT"/>
              </w:rPr>
              <w:t>o</w:t>
            </w:r>
            <w:r w:rsidRPr="00EA317B">
              <w:rPr>
                <w:rFonts w:ascii="Arial" w:hAnsi="Arial" w:cs="Arial"/>
                <w:b/>
                <w:sz w:val="20"/>
                <w:szCs w:val="20"/>
                <w:lang w:eastAsia="lt-LT"/>
              </w:rPr>
              <w:t xml:space="preserve"> </w:t>
            </w:r>
            <w:r w:rsidR="00D35803" w:rsidRPr="00EA317B">
              <w:rPr>
                <w:rFonts w:ascii="Arial" w:hAnsi="Arial" w:cs="Arial"/>
                <w:b/>
                <w:sz w:val="20"/>
                <w:szCs w:val="20"/>
                <w:lang w:eastAsia="lt-LT"/>
              </w:rPr>
              <w:t>Paskolų</w:t>
            </w:r>
            <w:r w:rsidR="00702793">
              <w:rPr>
                <w:rFonts w:ascii="Arial" w:hAnsi="Arial" w:cs="Arial"/>
                <w:b/>
                <w:sz w:val="20"/>
                <w:szCs w:val="20"/>
                <w:lang w:eastAsia="lt-LT"/>
              </w:rPr>
              <w:t xml:space="preserve"> portfelio</w:t>
            </w:r>
            <w:r w:rsidRPr="00EA317B">
              <w:rPr>
                <w:rFonts w:ascii="Arial" w:hAnsi="Arial" w:cs="Arial"/>
                <w:b/>
                <w:sz w:val="20"/>
                <w:szCs w:val="20"/>
                <w:lang w:eastAsia="lt-LT"/>
              </w:rPr>
              <w:t xml:space="preserve"> suma, Eur</w:t>
            </w:r>
          </w:p>
          <w:p w14:paraId="10DDD6C5" w14:textId="441B4EAE"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2984EDAE"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D76CF8">
        <w:tc>
          <w:tcPr>
            <w:tcW w:w="5068" w:type="dxa"/>
            <w:tcBorders>
              <w:top w:val="single" w:sz="4" w:space="0" w:color="auto"/>
              <w:left w:val="single" w:sz="4" w:space="0" w:color="auto"/>
              <w:bottom w:val="single" w:sz="4" w:space="0" w:color="auto"/>
              <w:right w:val="single" w:sz="4" w:space="0" w:color="auto"/>
            </w:tcBorders>
          </w:tcPr>
          <w:p w14:paraId="4970EF2D" w14:textId="187B6A3F" w:rsidR="003B63B6" w:rsidRPr="00EA317B" w:rsidRDefault="00C57D7A"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Prašoma skirti </w:t>
            </w:r>
            <w:r w:rsidR="00BC6D2E">
              <w:rPr>
                <w:rFonts w:ascii="Arial" w:hAnsi="Arial" w:cs="Arial"/>
                <w:b/>
                <w:sz w:val="20"/>
                <w:szCs w:val="20"/>
                <w:lang w:eastAsia="lt-LT"/>
              </w:rPr>
              <w:t>Jaunųjų ūkininkų įsikūrimo finansinės</w:t>
            </w:r>
            <w:r w:rsidRPr="00EA317B">
              <w:rPr>
                <w:rFonts w:ascii="Arial" w:hAnsi="Arial" w:cs="Arial"/>
                <w:b/>
                <w:sz w:val="20"/>
                <w:szCs w:val="20"/>
                <w:lang w:eastAsia="lt-LT"/>
              </w:rPr>
              <w:t xml:space="preserve"> priemonės lėšų suma, Eur</w:t>
            </w:r>
            <w:r w:rsidR="002D39B0" w:rsidRPr="00EA317B">
              <w:rPr>
                <w:rFonts w:ascii="Arial" w:hAnsi="Arial" w:cs="Arial"/>
                <w:b/>
                <w:sz w:val="20"/>
                <w:szCs w:val="20"/>
                <w:lang w:eastAsia="lt-LT"/>
              </w:rPr>
              <w:t>*</w:t>
            </w:r>
          </w:p>
          <w:p w14:paraId="0C947D79"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bl>
    <w:p w14:paraId="461D4503" w14:textId="2E5F49AD" w:rsidR="00F707D3" w:rsidRPr="00EA317B" w:rsidRDefault="002D39B0" w:rsidP="0018605F">
      <w:pPr>
        <w:tabs>
          <w:tab w:val="left" w:pos="851"/>
        </w:tabs>
        <w:spacing w:after="0" w:line="240" w:lineRule="auto"/>
        <w:ind w:firstLine="426"/>
        <w:jc w:val="both"/>
        <w:rPr>
          <w:rFonts w:ascii="Arial" w:hAnsi="Arial" w:cs="Arial"/>
          <w:bCs/>
          <w:sz w:val="20"/>
          <w:szCs w:val="20"/>
        </w:rPr>
      </w:pPr>
      <w:r w:rsidRPr="00EA317B">
        <w:rPr>
          <w:rFonts w:ascii="Arial" w:hAnsi="Arial" w:cs="Arial"/>
          <w:sz w:val="20"/>
          <w:szCs w:val="20"/>
          <w:lang w:eastAsia="lt-LT"/>
        </w:rPr>
        <w:t>*</w:t>
      </w:r>
      <w:r w:rsidRPr="00EA317B">
        <w:rPr>
          <w:rFonts w:ascii="Arial" w:hAnsi="Arial" w:cs="Arial"/>
          <w:bCs/>
          <w:sz w:val="20"/>
          <w:szCs w:val="20"/>
        </w:rPr>
        <w:t xml:space="preserve"> Prašoma skirti </w:t>
      </w:r>
      <w:r w:rsidR="00D24C97" w:rsidRPr="00D24C97">
        <w:rPr>
          <w:rFonts w:ascii="Arial" w:hAnsi="Arial" w:cs="Arial"/>
          <w:bCs/>
          <w:sz w:val="20"/>
          <w:szCs w:val="20"/>
          <w:lang w:eastAsia="lt-LT"/>
        </w:rPr>
        <w:t>Jaunųjų ūkininkų įsikūrimo finansinės</w:t>
      </w:r>
      <w:r w:rsidRPr="00EA317B">
        <w:rPr>
          <w:rFonts w:ascii="Arial" w:hAnsi="Arial" w:cs="Arial"/>
          <w:bCs/>
          <w:sz w:val="20"/>
          <w:szCs w:val="20"/>
        </w:rPr>
        <w:t xml:space="preserve"> priemonės lėšų suma, Eur apskaičiuojama </w:t>
      </w:r>
      <w:r w:rsidR="005569BE">
        <w:rPr>
          <w:rFonts w:ascii="Arial" w:hAnsi="Arial" w:cs="Arial"/>
          <w:bCs/>
          <w:sz w:val="20"/>
          <w:szCs w:val="20"/>
        </w:rPr>
        <w:t>kaip p</w:t>
      </w:r>
      <w:r w:rsidRPr="00EA317B">
        <w:rPr>
          <w:rFonts w:ascii="Arial" w:hAnsi="Arial" w:cs="Arial"/>
          <w:bCs/>
          <w:sz w:val="20"/>
          <w:szCs w:val="20"/>
        </w:rPr>
        <w:t xml:space="preserve">er </w:t>
      </w:r>
      <w:r w:rsidR="001C1A5C">
        <w:rPr>
          <w:rFonts w:ascii="Arial" w:hAnsi="Arial" w:cs="Arial"/>
          <w:bCs/>
          <w:sz w:val="20"/>
          <w:szCs w:val="20"/>
        </w:rPr>
        <w:t>Tinkamumo</w:t>
      </w:r>
      <w:r w:rsidRPr="00EA317B">
        <w:rPr>
          <w:rFonts w:ascii="Arial" w:hAnsi="Arial" w:cs="Arial"/>
          <w:bCs/>
          <w:sz w:val="20"/>
          <w:szCs w:val="20"/>
        </w:rPr>
        <w:t xml:space="preserve"> laikotarpį planuojama</w:t>
      </w:r>
      <w:r w:rsidR="002C7368">
        <w:rPr>
          <w:rFonts w:ascii="Arial" w:hAnsi="Arial" w:cs="Arial"/>
          <w:bCs/>
          <w:sz w:val="20"/>
          <w:szCs w:val="20"/>
        </w:rPr>
        <w:t xml:space="preserve">s </w:t>
      </w:r>
      <w:r w:rsidR="002C7368" w:rsidRPr="002C7368">
        <w:rPr>
          <w:rFonts w:ascii="Arial" w:hAnsi="Arial" w:cs="Arial"/>
          <w:bCs/>
          <w:sz w:val="20"/>
          <w:szCs w:val="20"/>
        </w:rPr>
        <w:t xml:space="preserve">suformuoti </w:t>
      </w:r>
      <w:r w:rsidR="000C09E7">
        <w:rPr>
          <w:rFonts w:ascii="Arial" w:hAnsi="Arial" w:cs="Arial"/>
          <w:bCs/>
          <w:sz w:val="20"/>
          <w:szCs w:val="20"/>
        </w:rPr>
        <w:t>S</w:t>
      </w:r>
      <w:r w:rsidR="002C7368" w:rsidRPr="002C7368">
        <w:rPr>
          <w:rFonts w:ascii="Arial" w:hAnsi="Arial" w:cs="Arial"/>
          <w:bCs/>
          <w:sz w:val="20"/>
          <w:szCs w:val="20"/>
        </w:rPr>
        <w:t>utart</w:t>
      </w:r>
      <w:r w:rsidR="002C7368">
        <w:rPr>
          <w:rFonts w:ascii="Arial" w:hAnsi="Arial" w:cs="Arial"/>
          <w:bCs/>
          <w:sz w:val="20"/>
          <w:szCs w:val="20"/>
        </w:rPr>
        <w:t>as</w:t>
      </w:r>
      <w:r w:rsidR="002C7368" w:rsidRPr="002C7368">
        <w:rPr>
          <w:rFonts w:ascii="Arial" w:hAnsi="Arial" w:cs="Arial"/>
          <w:bCs/>
          <w:sz w:val="20"/>
          <w:szCs w:val="20"/>
        </w:rPr>
        <w:t xml:space="preserve"> portfeli</w:t>
      </w:r>
      <w:r w:rsidR="00FD1ECA">
        <w:rPr>
          <w:rFonts w:ascii="Arial" w:hAnsi="Arial" w:cs="Arial"/>
          <w:bCs/>
          <w:sz w:val="20"/>
          <w:szCs w:val="20"/>
        </w:rPr>
        <w:t>o dydis</w:t>
      </w:r>
      <w:r w:rsidR="002C7368">
        <w:rPr>
          <w:rFonts w:ascii="Arial" w:hAnsi="Arial" w:cs="Arial"/>
          <w:bCs/>
          <w:sz w:val="20"/>
          <w:szCs w:val="20"/>
        </w:rPr>
        <w:t xml:space="preserve"> (Eur)</w:t>
      </w:r>
      <w:r w:rsidR="0000592C">
        <w:rPr>
          <w:rFonts w:ascii="Arial" w:hAnsi="Arial" w:cs="Arial"/>
          <w:bCs/>
          <w:sz w:val="20"/>
          <w:szCs w:val="20"/>
        </w:rPr>
        <w:t>.</w:t>
      </w:r>
    </w:p>
    <w:p w14:paraId="6BED66EB"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0762157C"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Šiuo prašymu pažymime, kad sutinkame su visomis </w:t>
      </w:r>
      <w:r w:rsidR="00D24C97" w:rsidRPr="00D24C97">
        <w:rPr>
          <w:rFonts w:ascii="Arial" w:hAnsi="Arial" w:cs="Arial"/>
          <w:bCs/>
          <w:sz w:val="20"/>
          <w:szCs w:val="20"/>
          <w:lang w:eastAsia="lt-LT"/>
        </w:rPr>
        <w:t>Jaunųjų ūkininkų įsikūrimo finansinės</w:t>
      </w:r>
      <w:r w:rsidR="00D24C97" w:rsidRPr="00EA317B">
        <w:rPr>
          <w:rFonts w:ascii="Arial" w:hAnsi="Arial" w:cs="Arial"/>
          <w:bCs/>
          <w:sz w:val="20"/>
          <w:szCs w:val="20"/>
        </w:rPr>
        <w:t xml:space="preserve"> priemonės </w:t>
      </w:r>
      <w:r w:rsidR="00E8786D" w:rsidRPr="00EA317B">
        <w:rPr>
          <w:rFonts w:ascii="Arial" w:hAnsi="Arial" w:cs="Arial"/>
          <w:sz w:val="20"/>
          <w:szCs w:val="20"/>
          <w:lang w:eastAsia="lt-LT"/>
        </w:rPr>
        <w:t xml:space="preserve">(toliau – </w:t>
      </w:r>
      <w:r w:rsidR="00D24C97">
        <w:rPr>
          <w:rFonts w:ascii="Arial" w:hAnsi="Arial" w:cs="Arial"/>
          <w:sz w:val="20"/>
          <w:szCs w:val="20"/>
          <w:lang w:eastAsia="lt-LT"/>
        </w:rPr>
        <w:t>JŪĮF</w:t>
      </w:r>
      <w:r w:rsidR="001C1A5C">
        <w:rPr>
          <w:rFonts w:ascii="Arial" w:hAnsi="Arial" w:cs="Arial"/>
          <w:sz w:val="20"/>
          <w:szCs w:val="20"/>
          <w:lang w:eastAsia="lt-LT"/>
        </w:rPr>
        <w:t xml:space="preserve"> priemonė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sąlygomis</w:t>
      </w:r>
      <w:r w:rsidR="00BE21EB">
        <w:rPr>
          <w:rFonts w:ascii="Arial" w:hAnsi="Arial" w:cs="Arial"/>
          <w:sz w:val="20"/>
          <w:szCs w:val="20"/>
          <w:lang w:eastAsia="lt-LT"/>
        </w:rPr>
        <w:t>.</w:t>
      </w:r>
      <w:r w:rsidRPr="00EA317B">
        <w:rPr>
          <w:rFonts w:ascii="Arial" w:hAnsi="Arial" w:cs="Arial"/>
          <w:sz w:val="20"/>
          <w:szCs w:val="20"/>
          <w:lang w:eastAsia="lt-LT"/>
        </w:rPr>
        <w:t xml:space="preserve"> </w:t>
      </w: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2695240D" w14:textId="57DAED61" w:rsidR="00F707D3"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A82C7D" w:rsidRPr="00EA317B">
        <w:rPr>
          <w:rFonts w:ascii="Arial" w:hAnsi="Arial" w:cs="Arial"/>
          <w:sz w:val="20"/>
          <w:szCs w:val="20"/>
          <w:lang w:eastAsia="lt-LT"/>
        </w:rPr>
        <w:t>. Tais atvejais, kai visas prašymas su pridedamais dokumentais pasirašomas kvalifikuotu elektroniniu parašu, kiekvieno dokumento atskirai pasirašyti neprivaloma</w:t>
      </w:r>
      <w:r w:rsidRPr="00EA317B">
        <w:rPr>
          <w:rFonts w:ascii="Arial" w:hAnsi="Arial" w:cs="Arial"/>
          <w:sz w:val="20"/>
          <w:szCs w:val="20"/>
          <w:lang w:eastAsia="lt-LT"/>
        </w:rPr>
        <w:t>):</w:t>
      </w:r>
    </w:p>
    <w:p w14:paraId="04D187FF" w14:textId="755AE85F"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B918131" w14:textId="5816183B"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62AC6AB2" w14:textId="0B8611A6"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529661F5" w:rsidR="00F707D3" w:rsidRPr="00EA317B" w:rsidRDefault="00D24C97" w:rsidP="00C24137">
      <w:pPr>
        <w:spacing w:after="0" w:line="240" w:lineRule="auto"/>
        <w:rPr>
          <w:rFonts w:ascii="Arial" w:hAnsi="Arial" w:cs="Arial"/>
          <w:sz w:val="20"/>
          <w:szCs w:val="20"/>
          <w:lang w:eastAsia="lt-LT"/>
        </w:rPr>
      </w:pPr>
      <w:r>
        <w:rPr>
          <w:rFonts w:ascii="Arial" w:hAnsi="Arial" w:cs="Arial"/>
          <w:sz w:val="20"/>
          <w:szCs w:val="20"/>
          <w:lang w:eastAsia="lt-LT"/>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208"/>
        <w:gridCol w:w="2297"/>
      </w:tblGrid>
      <w:tr w:rsidR="00F707D3" w:rsidRPr="00EA317B" w14:paraId="0A14BD90" w14:textId="77777777" w:rsidTr="00B14C71">
        <w:tc>
          <w:tcPr>
            <w:tcW w:w="988" w:type="dxa"/>
            <w:tcBorders>
              <w:top w:val="single" w:sz="4" w:space="0" w:color="auto"/>
              <w:left w:val="single" w:sz="4" w:space="0" w:color="auto"/>
              <w:bottom w:val="single" w:sz="4" w:space="0" w:color="auto"/>
              <w:right w:val="single" w:sz="4" w:space="0" w:color="auto"/>
            </w:tcBorders>
          </w:tcPr>
          <w:p w14:paraId="6280BC9D" w14:textId="509DFDFD" w:rsidR="00F707D3" w:rsidRPr="00EA317B" w:rsidRDefault="00B14C71" w:rsidP="00717B48">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lastRenderedPageBreak/>
              <w:t>Eil.</w:t>
            </w:r>
            <w:r>
              <w:rPr>
                <w:rFonts w:ascii="Arial" w:hAnsi="Arial" w:cs="Arial"/>
                <w:b/>
                <w:sz w:val="20"/>
                <w:szCs w:val="20"/>
                <w:lang w:eastAsia="lt-LT"/>
              </w:rPr>
              <w:t xml:space="preserve"> Nr.</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B14C71">
            <w:pPr>
              <w:tabs>
                <w:tab w:val="left" w:pos="851"/>
              </w:tabs>
              <w:spacing w:after="0" w:line="240" w:lineRule="auto"/>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B14C71">
        <w:tc>
          <w:tcPr>
            <w:tcW w:w="988"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1.</w:t>
            </w:r>
          </w:p>
        </w:tc>
        <w:tc>
          <w:tcPr>
            <w:tcW w:w="6208" w:type="dxa"/>
            <w:tcBorders>
              <w:top w:val="single" w:sz="4" w:space="0" w:color="auto"/>
              <w:left w:val="single" w:sz="4" w:space="0" w:color="auto"/>
              <w:bottom w:val="single" w:sz="4" w:space="0" w:color="auto"/>
              <w:right w:val="single" w:sz="4" w:space="0" w:color="auto"/>
            </w:tcBorders>
          </w:tcPr>
          <w:p w14:paraId="4D0823E1" w14:textId="11591533" w:rsidR="00F707D3" w:rsidRPr="00EA317B" w:rsidRDefault="00D24C97" w:rsidP="0018605F">
            <w:pPr>
              <w:tabs>
                <w:tab w:val="left" w:pos="851"/>
              </w:tabs>
              <w:spacing w:after="0" w:line="240" w:lineRule="auto"/>
              <w:ind w:firstLine="426"/>
              <w:jc w:val="both"/>
              <w:rPr>
                <w:rFonts w:ascii="Arial" w:hAnsi="Arial" w:cs="Arial"/>
                <w:sz w:val="20"/>
                <w:szCs w:val="20"/>
                <w:lang w:eastAsia="lt-LT"/>
              </w:rPr>
            </w:pPr>
            <w:r>
              <w:rPr>
                <w:rFonts w:ascii="Arial" w:hAnsi="Arial" w:cs="Arial"/>
                <w:sz w:val="20"/>
                <w:szCs w:val="20"/>
                <w:lang w:eastAsia="lt-LT"/>
              </w:rPr>
              <w:t>JŪĮF</w:t>
            </w:r>
            <w:r w:rsidR="00A82C7D" w:rsidRPr="00EA317B">
              <w:rPr>
                <w:rFonts w:ascii="Arial" w:hAnsi="Arial" w:cs="Arial"/>
                <w:sz w:val="20"/>
                <w:szCs w:val="20"/>
                <w:lang w:eastAsia="lt-LT"/>
              </w:rPr>
              <w:t xml:space="preserve"> priemonės įgyvendinimo aprašymas</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B14C71">
        <w:tc>
          <w:tcPr>
            <w:tcW w:w="988"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2.</w:t>
            </w:r>
          </w:p>
        </w:tc>
        <w:tc>
          <w:tcPr>
            <w:tcW w:w="6208" w:type="dxa"/>
            <w:tcBorders>
              <w:top w:val="single" w:sz="4" w:space="0" w:color="auto"/>
              <w:left w:val="single" w:sz="4" w:space="0" w:color="auto"/>
              <w:bottom w:val="single" w:sz="4" w:space="0" w:color="auto"/>
              <w:right w:val="single" w:sz="4" w:space="0" w:color="auto"/>
            </w:tcBorders>
          </w:tcPr>
          <w:p w14:paraId="315A4EA4" w14:textId="4F15B8A8" w:rsidR="00F707D3" w:rsidRPr="00EA317B" w:rsidRDefault="00F707D3" w:rsidP="0018605F">
            <w:pPr>
              <w:tabs>
                <w:tab w:val="left" w:pos="851"/>
                <w:tab w:val="left" w:pos="1296"/>
                <w:tab w:val="center" w:pos="4153"/>
                <w:tab w:val="right" w:pos="8306"/>
              </w:tabs>
              <w:spacing w:after="0" w:line="240" w:lineRule="auto"/>
              <w:ind w:firstLine="426"/>
              <w:jc w:val="both"/>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EA317B">
              <w:rPr>
                <w:rFonts w:ascii="Arial" w:eastAsia="Times New Roman" w:hAnsi="Arial" w:cs="Arial"/>
                <w:sz w:val="20"/>
                <w:szCs w:val="20"/>
                <w:lang w:eastAsia="lt-LT"/>
              </w:rPr>
              <w:t>reikalavimams (</w:t>
            </w:r>
            <w:r w:rsidR="00A93CD6">
              <w:rPr>
                <w:rFonts w:ascii="Arial" w:eastAsia="Times New Roman" w:hAnsi="Arial" w:cs="Arial"/>
                <w:sz w:val="20"/>
                <w:szCs w:val="20"/>
                <w:lang w:eastAsia="lt-LT"/>
              </w:rPr>
              <w:t xml:space="preserve">Sąvado </w:t>
            </w:r>
            <w:r w:rsidR="00B14C71">
              <w:rPr>
                <w:rFonts w:ascii="Arial" w:eastAsia="Times New Roman" w:hAnsi="Arial" w:cs="Arial"/>
                <w:sz w:val="20"/>
                <w:szCs w:val="20"/>
                <w:lang w:eastAsia="lt-LT"/>
              </w:rPr>
              <w:t>4</w:t>
            </w:r>
            <w:r w:rsidR="00A93CD6">
              <w:rPr>
                <w:rFonts w:ascii="Arial" w:eastAsia="Times New Roman" w:hAnsi="Arial" w:cs="Arial"/>
                <w:sz w:val="20"/>
                <w:szCs w:val="20"/>
                <w:lang w:eastAsia="lt-LT"/>
              </w:rPr>
              <w:t xml:space="preserve"> priedas</w:t>
            </w:r>
            <w:r w:rsidRPr="00EA317B">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B14C71">
        <w:tc>
          <w:tcPr>
            <w:tcW w:w="988"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3.</w:t>
            </w:r>
          </w:p>
        </w:tc>
        <w:tc>
          <w:tcPr>
            <w:tcW w:w="6208"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18605F">
            <w:pPr>
              <w:tabs>
                <w:tab w:val="left" w:pos="851"/>
              </w:tabs>
              <w:spacing w:after="0" w:line="240" w:lineRule="auto"/>
              <w:ind w:firstLine="426"/>
              <w:jc w:val="both"/>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B14C71">
        <w:tc>
          <w:tcPr>
            <w:tcW w:w="988"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4.</w:t>
            </w:r>
          </w:p>
        </w:tc>
        <w:tc>
          <w:tcPr>
            <w:tcW w:w="6208" w:type="dxa"/>
            <w:tcBorders>
              <w:top w:val="single" w:sz="4" w:space="0" w:color="auto"/>
              <w:left w:val="single" w:sz="4" w:space="0" w:color="auto"/>
              <w:bottom w:val="single" w:sz="4" w:space="0" w:color="auto"/>
              <w:right w:val="single" w:sz="4" w:space="0" w:color="auto"/>
            </w:tcBorders>
          </w:tcPr>
          <w:p w14:paraId="1CA829D7" w14:textId="052C28E7" w:rsidR="00446EF6" w:rsidRPr="00EA317B" w:rsidRDefault="008E6BC8" w:rsidP="0018605F">
            <w:pPr>
              <w:tabs>
                <w:tab w:val="left" w:pos="851"/>
              </w:tabs>
              <w:ind w:firstLine="426"/>
              <w:rPr>
                <w:rFonts w:ascii="Arial" w:hAnsi="Arial" w:cs="Arial"/>
                <w:sz w:val="20"/>
                <w:szCs w:val="20"/>
                <w:lang w:eastAsia="lt-LT"/>
              </w:rPr>
            </w:pPr>
            <w:r>
              <w:rPr>
                <w:rFonts w:ascii="Arial" w:hAnsi="Arial" w:cs="Arial"/>
                <w:sz w:val="20"/>
                <w:szCs w:val="20"/>
                <w:lang w:eastAsia="lt-LT"/>
              </w:rPr>
              <w:t>Pranešimas</w:t>
            </w:r>
            <w:r w:rsidRPr="001D0B41">
              <w:rPr>
                <w:rFonts w:ascii="Arial" w:hAnsi="Arial" w:cs="Arial"/>
                <w:sz w:val="20"/>
                <w:szCs w:val="20"/>
                <w:lang w:eastAsia="lt-LT"/>
              </w:rPr>
              <w:t xml:space="preserve"> </w:t>
            </w:r>
            <w:r w:rsidR="00E761FC" w:rsidRPr="001D0B41">
              <w:rPr>
                <w:rFonts w:ascii="Arial" w:hAnsi="Arial" w:cs="Arial"/>
                <w:sz w:val="20"/>
                <w:szCs w:val="20"/>
                <w:lang w:eastAsia="lt-LT"/>
              </w:rPr>
              <w:t>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7A4AAD">
              <w:rPr>
                <w:rFonts w:ascii="Arial" w:hAnsi="Arial" w:cs="Arial"/>
                <w:i/>
                <w:iCs/>
                <w:sz w:val="20"/>
                <w:szCs w:val="20"/>
                <w:lang w:eastAsia="lt-LT"/>
              </w:rPr>
              <w:t xml:space="preserve">3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B14C71">
        <w:tc>
          <w:tcPr>
            <w:tcW w:w="988"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208"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B14C71">
        <w:tc>
          <w:tcPr>
            <w:tcW w:w="988"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6.</w:t>
            </w:r>
          </w:p>
        </w:tc>
        <w:tc>
          <w:tcPr>
            <w:tcW w:w="6208"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B14C71">
        <w:tc>
          <w:tcPr>
            <w:tcW w:w="988"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B14C71">
        <w:tc>
          <w:tcPr>
            <w:tcW w:w="988"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B14C71">
        <w:tc>
          <w:tcPr>
            <w:tcW w:w="988"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w:t>
      </w:r>
      <w:r w:rsidR="008E6BC8">
        <w:rPr>
          <w:rFonts w:ascii="Arial" w:hAnsi="Arial" w:cs="Arial"/>
          <w:sz w:val="20"/>
          <w:szCs w:val="20"/>
          <w:lang w:eastAsia="lt-LT"/>
        </w:rPr>
        <w:t xml:space="preserve">Pranešimus </w:t>
      </w:r>
      <w:r w:rsidR="008E6BC8" w:rsidRPr="00E761FC">
        <w:rPr>
          <w:rFonts w:ascii="Arial" w:hAnsi="Arial" w:cs="Arial"/>
          <w:sz w:val="20"/>
          <w:szCs w:val="20"/>
          <w:lang w:eastAsia="lt-LT"/>
        </w:rPr>
        <w:t>ši</w:t>
      </w:r>
      <w:r w:rsidR="008E6BC8">
        <w:rPr>
          <w:rFonts w:ascii="Arial" w:hAnsi="Arial" w:cs="Arial"/>
          <w:sz w:val="20"/>
          <w:szCs w:val="20"/>
          <w:lang w:eastAsia="lt-LT"/>
        </w:rPr>
        <w:t>ems</w:t>
      </w:r>
      <w:r w:rsidR="008E6BC8" w:rsidRPr="00E761FC">
        <w:rPr>
          <w:rFonts w:ascii="Arial" w:hAnsi="Arial" w:cs="Arial"/>
          <w:sz w:val="20"/>
          <w:szCs w:val="20"/>
          <w:lang w:eastAsia="lt-LT"/>
        </w:rPr>
        <w:t xml:space="preserve"> </w:t>
      </w:r>
      <w:r w:rsidRPr="00E761FC">
        <w:rPr>
          <w:rFonts w:ascii="Arial" w:hAnsi="Arial" w:cs="Arial"/>
          <w:sz w:val="20"/>
          <w:szCs w:val="20"/>
          <w:lang w:eastAsia="lt-LT"/>
        </w:rPr>
        <w:t>fizini</w:t>
      </w:r>
      <w:r w:rsidR="008E6BC8">
        <w:rPr>
          <w:rFonts w:ascii="Arial" w:hAnsi="Arial" w:cs="Arial"/>
          <w:sz w:val="20"/>
          <w:szCs w:val="20"/>
          <w:lang w:eastAsia="lt-LT"/>
        </w:rPr>
        <w:t>ams</w:t>
      </w:r>
      <w:r w:rsidRPr="00E761FC">
        <w:rPr>
          <w:rFonts w:ascii="Arial" w:hAnsi="Arial" w:cs="Arial"/>
          <w:sz w:val="20"/>
          <w:szCs w:val="20"/>
          <w:lang w:eastAsia="lt-LT"/>
        </w:rPr>
        <w:t xml:space="preserve"> asmen</w:t>
      </w:r>
      <w:r w:rsidR="008E6BC8">
        <w:rPr>
          <w:rFonts w:ascii="Arial" w:hAnsi="Arial" w:cs="Arial"/>
          <w:sz w:val="20"/>
          <w:szCs w:val="20"/>
          <w:lang w:eastAsia="lt-LT"/>
        </w:rPr>
        <w:t>ims</w:t>
      </w:r>
      <w:r w:rsidRPr="00E761FC">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22"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094006"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Default="00891FE9" w:rsidP="0018605F">
      <w:pPr>
        <w:tabs>
          <w:tab w:val="left" w:pos="851"/>
        </w:tabs>
        <w:spacing w:after="0" w:line="240" w:lineRule="auto"/>
        <w:ind w:firstLine="426"/>
        <w:jc w:val="right"/>
        <w:rPr>
          <w:rFonts w:ascii="Arial" w:hAnsi="Arial" w:cs="Arial"/>
          <w:bCs/>
          <w:sz w:val="20"/>
          <w:szCs w:val="20"/>
        </w:rPr>
      </w:pPr>
    </w:p>
    <w:p w14:paraId="75029A1C" w14:textId="77777777" w:rsidR="008E08CD" w:rsidRDefault="008E08CD">
      <w:pPr>
        <w:spacing w:after="0" w:line="240" w:lineRule="auto"/>
        <w:rPr>
          <w:rFonts w:ascii="Arial" w:hAnsi="Arial" w:cs="Arial"/>
          <w:b/>
          <w:sz w:val="20"/>
          <w:szCs w:val="20"/>
        </w:rPr>
      </w:pPr>
      <w:r>
        <w:rPr>
          <w:rFonts w:ascii="Arial" w:hAnsi="Arial" w:cs="Arial"/>
          <w:b/>
          <w:sz w:val="20"/>
          <w:szCs w:val="20"/>
        </w:rPr>
        <w:br w:type="page"/>
      </w:r>
    </w:p>
    <w:bookmarkEnd w:id="22"/>
    <w:p w14:paraId="45E40980" w14:textId="14D5F9F2" w:rsidR="00E761FC" w:rsidRDefault="7CE1E481" w:rsidP="00FF70E5">
      <w:pPr>
        <w:tabs>
          <w:tab w:val="left" w:pos="851"/>
        </w:tabs>
        <w:spacing w:after="120"/>
        <w:ind w:firstLine="425"/>
        <w:jc w:val="right"/>
        <w:rPr>
          <w:rFonts w:ascii="Arial" w:eastAsia="Arial" w:hAnsi="Arial" w:cs="Arial"/>
          <w:b/>
          <w:bCs/>
          <w:sz w:val="20"/>
          <w:szCs w:val="20"/>
        </w:rPr>
      </w:pPr>
      <w:r w:rsidRPr="5EC7329F">
        <w:rPr>
          <w:rFonts w:ascii="Arial" w:eastAsia="Arial" w:hAnsi="Arial" w:cs="Arial"/>
          <w:b/>
          <w:bCs/>
          <w:sz w:val="20"/>
          <w:szCs w:val="20"/>
        </w:rPr>
        <w:lastRenderedPageBreak/>
        <w:t xml:space="preserve"> Sąvado 3 priedas</w:t>
      </w:r>
    </w:p>
    <w:p w14:paraId="4BE09127" w14:textId="4224CC97" w:rsidR="4B37B615" w:rsidRDefault="4B37B615" w:rsidP="005701F9">
      <w:pPr>
        <w:tabs>
          <w:tab w:val="left" w:pos="851"/>
        </w:tabs>
        <w:jc w:val="center"/>
        <w:rPr>
          <w:rFonts w:ascii="Arial" w:eastAsia="Arial" w:hAnsi="Arial" w:cs="Arial"/>
          <w:b/>
          <w:bCs/>
          <w:sz w:val="20"/>
          <w:szCs w:val="20"/>
        </w:rPr>
      </w:pPr>
      <w:r w:rsidRPr="5EC7329F">
        <w:rPr>
          <w:rFonts w:ascii="Arial" w:eastAsia="Arial" w:hAnsi="Arial" w:cs="Arial"/>
          <w:b/>
          <w:bCs/>
          <w:sz w:val="20"/>
          <w:szCs w:val="20"/>
        </w:rPr>
        <w:t>P</w:t>
      </w:r>
      <w:r w:rsidR="7CE1E481" w:rsidRPr="5EC7329F">
        <w:rPr>
          <w:rFonts w:ascii="Arial" w:eastAsia="Arial" w:hAnsi="Arial" w:cs="Arial"/>
          <w:b/>
          <w:bCs/>
          <w:sz w:val="20"/>
          <w:szCs w:val="20"/>
        </w:rPr>
        <w:t>RANEŠIMAS APIE ASMENS DUOMENŲ TVARKYMĄ</w:t>
      </w:r>
    </w:p>
    <w:p w14:paraId="493F53C8" w14:textId="114180ED" w:rsidR="7CE1E481" w:rsidRPr="00FF70E5" w:rsidRDefault="7CE1E481" w:rsidP="005701F9">
      <w:pPr>
        <w:tabs>
          <w:tab w:val="left" w:pos="851"/>
        </w:tabs>
        <w:spacing w:after="0"/>
        <w:ind w:firstLine="426"/>
        <w:jc w:val="both"/>
        <w:rPr>
          <w:rFonts w:ascii="Arial" w:eastAsia="Arial" w:hAnsi="Arial" w:cs="Arial"/>
          <w:sz w:val="20"/>
          <w:szCs w:val="20"/>
        </w:rPr>
      </w:pPr>
      <w:r w:rsidRPr="5EC7329F">
        <w:rPr>
          <w:rFonts w:ascii="Arial" w:eastAsia="Arial" w:hAnsi="Arial" w:cs="Arial"/>
          <w:i/>
          <w:iCs/>
          <w:sz w:val="20"/>
          <w:szCs w:val="20"/>
        </w:rPr>
        <w:t xml:space="preserve"> </w:t>
      </w:r>
      <w:r w:rsidRPr="5EC7329F">
        <w:rPr>
          <w:rFonts w:ascii="Arial" w:eastAsia="Arial" w:hAnsi="Arial" w:cs="Arial"/>
          <w:sz w:val="20"/>
          <w:szCs w:val="20"/>
        </w:rPr>
        <w:t>1.</w:t>
      </w:r>
      <w:r>
        <w:tab/>
      </w:r>
      <w:r w:rsidRPr="00FF70E5">
        <w:rPr>
          <w:rFonts w:ascii="Arial" w:eastAsia="Arial" w:hAnsi="Arial" w:cs="Arial"/>
          <w:sz w:val="20"/>
          <w:szCs w:val="20"/>
        </w:rPr>
        <w:t>Esu informuotas, kad:</w:t>
      </w:r>
    </w:p>
    <w:p w14:paraId="1BBB67D6" w14:textId="25A3F4F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1.1.</w:t>
      </w:r>
      <w:r w:rsidRPr="00FF70E5">
        <w:rPr>
          <w:rFonts w:ascii="Arial" w:hAnsi="Arial" w:cs="Arial"/>
          <w:sz w:val="20"/>
          <w:szCs w:val="20"/>
        </w:rPr>
        <w:tab/>
      </w:r>
      <w:r w:rsidRPr="00FF70E5">
        <w:rPr>
          <w:rFonts w:ascii="Arial" w:eastAsia="Arial" w:hAnsi="Arial" w:cs="Arial"/>
          <w:sz w:val="20"/>
          <w:szCs w:val="20"/>
        </w:rPr>
        <w:t>Asmens duomenų valdytoja UŽDAROJI AKCINĖ BENDROVĖ „INVESTICIJŲ IR VERSLO GARANTIJOS“ (toliau – INVEGA), juridinio asmens kodas 110084026, buveinės adresas – Konstitucijos pr. 7, LT</w:t>
      </w:r>
      <w:r w:rsidRPr="00FF70E5">
        <w:rPr>
          <w:rFonts w:ascii="Cambria Math" w:eastAsia="Arial" w:hAnsi="Cambria Math" w:cs="Cambria Math"/>
          <w:sz w:val="20"/>
          <w:szCs w:val="20"/>
        </w:rPr>
        <w:t>‑</w:t>
      </w:r>
      <w:r w:rsidRPr="00FF70E5">
        <w:rPr>
          <w:rFonts w:ascii="Arial" w:eastAsia="Arial" w:hAnsi="Arial" w:cs="Arial"/>
          <w:sz w:val="20"/>
          <w:szCs w:val="20"/>
        </w:rPr>
        <w:t xml:space="preserve">09308 Vilnius, tel. (8 5) 210 7510, el. paštas </w:t>
      </w:r>
      <w:hyperlink r:id="rId17" w:history="1">
        <w:r w:rsidRPr="00FF70E5">
          <w:rPr>
            <w:rStyle w:val="Hyperlink"/>
            <w:rFonts w:ascii="Arial" w:eastAsia="Arial" w:hAnsi="Arial" w:cs="Arial"/>
            <w:sz w:val="20"/>
            <w:szCs w:val="20"/>
          </w:rPr>
          <w:t>info@invega.lt</w:t>
        </w:r>
      </w:hyperlink>
      <w:r w:rsidRPr="00FF70E5">
        <w:rPr>
          <w:rFonts w:ascii="Arial" w:eastAsia="Arial" w:hAnsi="Arial" w:cs="Arial"/>
          <w:sz w:val="20"/>
          <w:szCs w:val="20"/>
        </w:rPr>
        <w:t xml:space="preserve">, duomenų apsaugos pareigūno el. paštas </w:t>
      </w:r>
      <w:hyperlink r:id="rId18" w:history="1">
        <w:r w:rsidRPr="00FF70E5">
          <w:rPr>
            <w:rStyle w:val="Hyperlink"/>
            <w:rFonts w:ascii="Arial" w:eastAsia="Arial" w:hAnsi="Arial" w:cs="Arial"/>
            <w:sz w:val="20"/>
            <w:szCs w:val="20"/>
          </w:rPr>
          <w:t>duomenuapsauga@invega.lt</w:t>
        </w:r>
      </w:hyperlink>
      <w:r w:rsidRPr="00FF70E5">
        <w:rPr>
          <w:rFonts w:ascii="Arial" w:eastAsia="Arial" w:hAnsi="Arial" w:cs="Arial"/>
          <w:sz w:val="20"/>
          <w:szCs w:val="20"/>
        </w:rPr>
        <w:t xml:space="preserve">, įgyvendindama Jaunųjų ūkininkų įsikūrimo finansinę priemonę (toliau - Priemonė), tvarkys ir saugos su Priemonės įgyvendinimu susijusius asmens duomenis. </w:t>
      </w:r>
    </w:p>
    <w:p w14:paraId="3C146B71" w14:textId="7AFF27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1.2. Įgyvendinant Priemonę bus tvarkomi šie asmens duomenys: finansų tarpininko vadovo (-ų), administracijos, valdymo ir (ar) priežiūros organų narių ir kreditavimo sprendimus priimančių asmenų vardas, pavardė, asmens kodas,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kompetencija, išsilavinimas ir patirtis, leidžianti tinkamai eiti pareigas, taip pat finansų tarpininko kontaktinio asmens bendradarbiavimo klausimais vardas, pavardė, einamos pareigos, elektroninio pašto adresas, telefono ryšio numeris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ir kita papildoma informacija, kurią pateiks finansų tarpininko atstovas prašyme pagal Priemonės finansų tarpininkų atrankos sąlygų sąvadą (toliau – Sąvadas) ir jo prieduose, kuriuos INVEGAI pateiks </w:t>
      </w:r>
      <w:r w:rsidRPr="00FF70E5">
        <w:rPr>
          <w:rFonts w:ascii="Arial" w:eastAsia="Arial" w:hAnsi="Arial" w:cs="Arial"/>
          <w:b/>
          <w:bCs/>
          <w:sz w:val="20"/>
          <w:szCs w:val="20"/>
        </w:rPr>
        <w:t>__(įrašyti finansų tarpininko pavadinimą)</w:t>
      </w:r>
      <w:r w:rsidRPr="00FF70E5">
        <w:rPr>
          <w:rFonts w:ascii="Arial" w:eastAsia="Arial" w:hAnsi="Arial" w:cs="Arial"/>
          <w:sz w:val="20"/>
          <w:szCs w:val="20"/>
        </w:rPr>
        <w:t>_____ (toliau – Finansų tarpininkas) kartu su prašymu dėl Priemonės įgyvendinimo gaus INVEGA bei teisės aktų nustatytais atvejais ir tvarka iš valstybės registrų ir informacinių sistemų, viešų ir privačių duomenų bazių bei viešai prieinamų šaltinių.</w:t>
      </w:r>
    </w:p>
    <w:p w14:paraId="62201F70" w14:textId="4225959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1.3. Įgyvendinant Priemonę taip pat bus tvarkomi ir asmens duomenys apie finansų tarpininkui ir (ar) jo vadovui, administracijos, valdymo ir (ar) priežiūros organų nariui ir kreditavimo sprendimus priimančiam asmeniui, turinčiam finansų tarpininko atstovavimo, sprendimų priėmimo ar kontrolės įgaliojimus, per paskutinius 5 metus nebuvo priimtas ir įsiteisėjęs apkaltinamasis teismo nuosprendis ir jis neturi neišnykusio ar nepanaikinto teistumo dėl padaryto sunkaus profesinio nusižengimo, sukčiavimo, korupcijos, nusikalstamo susivienijimo, pinigų plovimo arba teroristų finansavimo, teroristinių nusikaltimų arba su teroristine veikla susijusių nusikaltimų, vaikų darbo ar kitų su prekyba žmonėmis susijusių nusikalstamų veikų, taip pat dėl netinkamai vykdytų įsipareigojimų, susijusių su skirta ES finansine parama ar dėl padaryto pažeidimo, nurodyto 1995 m. gruodžio 18 d. Tarybos reglamento Nr. 2988/95 dėl Europos Bendrijų finansinių interesų apsaugos 1 straipsnio 2 dalyje bei dėl steigimosi kitoje jurisdikcijoje, siekiant išvengti mokestinių, socialinių arba bet kokių kitų teisinių pareigų.</w:t>
      </w:r>
    </w:p>
    <w:p w14:paraId="736B1AF9" w14:textId="2371055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1.4.</w:t>
      </w:r>
      <w:r w:rsidRPr="00FF70E5">
        <w:rPr>
          <w:rFonts w:ascii="Arial" w:hAnsi="Arial" w:cs="Arial"/>
          <w:sz w:val="20"/>
          <w:szCs w:val="20"/>
        </w:rPr>
        <w:tab/>
      </w:r>
      <w:r w:rsidRPr="00FF70E5">
        <w:rPr>
          <w:rFonts w:ascii="Arial" w:eastAsia="Arial" w:hAnsi="Arial" w:cs="Arial"/>
          <w:sz w:val="20"/>
          <w:szCs w:val="20"/>
        </w:rPr>
        <w:t xml:space="preserve">Asmens duomenys, nurodyti šio Pranešimo 1.2 ir 1.3 papunkčiuose, bus naudojami Priemonės įgyvendinimo ir patikros tikslais – siekiant nustatyti, ar prašymą pagal Schemą ir sąvadą teikiantis finansų tarpininkas atitinka tinkamumo reikalavimus Priemonei įgyvendinti, taip pat Lietuvos Respublikos teisės aktų, reglamentuojančių pinigų plovimo ir teroristų finansavimo prevenciją reikalavimų vykdymas. </w:t>
      </w:r>
    </w:p>
    <w:p w14:paraId="0D7CA51C" w14:textId="4DEDF91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 Asmens duomenys, nurodyti Pranešimo 1.2. papunktyje, tvarkomi vadovaujantis:</w:t>
      </w:r>
    </w:p>
    <w:p w14:paraId="62227212" w14:textId="19D2BB3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1 dalies c punktu;</w:t>
      </w:r>
    </w:p>
    <w:p w14:paraId="40E645F5" w14:textId="1115B11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1.5.2. Lietuvos Respublikos asmens duomenų teisinės apsaugos įstatymu;</w:t>
      </w:r>
    </w:p>
    <w:p w14:paraId="6C08876D" w14:textId="59EA8F7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1.5.3. Lietuvos Respublikos pinigų plovimo ir teroristų finansavimo prevencijos įstatymu;</w:t>
      </w:r>
    </w:p>
    <w:p w14:paraId="6F97CAD7" w14:textId="3C6752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1.5.4. Lietuvos Respublikos tarptautinių sankcijų įstatymu;</w:t>
      </w:r>
    </w:p>
    <w:p w14:paraId="6B188B22" w14:textId="3018954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1.5.5. Lietuvos Respublikos nacionalinės plėtros įstaigos įstatymo 6 straipsnio 3 dalimi;</w:t>
      </w:r>
    </w:p>
    <w:p w14:paraId="66B78891" w14:textId="0AF1F32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1.5.6. INVEGOS generalinio direktoriaus patvirtintomis Asmens duomenų tvarkymo INVEGOJE taisyklėmis.</w:t>
      </w:r>
    </w:p>
    <w:p w14:paraId="77D36217" w14:textId="27D4AD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1.6. Duomenys, nurodyti šio pranešimo 1.3 papunktyje yra tvarkomi vadovaujantis 2018 m. liepos 18 d. Tarybos reglamento (ES) 2018/1046, dėl Sąjungos bendrajam biudžetui taikomų finansinių taisyklių, kuriuo iš dalies keičiami reglamentai (ES) Nr. 1296/2013, (ES) Nr. 1301/2013, (ES) Nr. 1303/2013, (ES) Nr. </w:t>
      </w:r>
      <w:r w:rsidRPr="00FF70E5">
        <w:rPr>
          <w:rFonts w:ascii="Arial" w:eastAsia="Arial" w:hAnsi="Arial" w:cs="Arial"/>
          <w:sz w:val="20"/>
          <w:szCs w:val="20"/>
        </w:rPr>
        <w:lastRenderedPageBreak/>
        <w:t>1304/2013, (ES) Nr. 1309/2013, (ES) Nr. 1316/2013, (ES) Nr. 223/2014, (ES) Nr. 283/2014 ir Sprendimas Nr. 541/2014/ES, bei panaikinamas Reglamentas (ES, Euratomas) Nr. 966/2012 136 str.</w:t>
      </w:r>
    </w:p>
    <w:p w14:paraId="6BB6B59D" w14:textId="34BF16D6"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1.7. INVEGA, vadovaudamasi teisės aktų reikalavimais gali gauti duomenis iš kitų šaltinių: Lietuvos banko, Valstybės įmonės Registrų centras, Valstybinės mokesčių inspekcijos prie L</w:t>
      </w:r>
      <w:r w:rsidR="009F120D">
        <w:rPr>
          <w:rFonts w:ascii="Arial" w:eastAsia="Arial" w:hAnsi="Arial" w:cs="Arial"/>
          <w:sz w:val="20"/>
          <w:szCs w:val="20"/>
        </w:rPr>
        <w:t xml:space="preserve">ietuvos </w:t>
      </w:r>
      <w:r w:rsidRPr="00FF70E5">
        <w:rPr>
          <w:rFonts w:ascii="Arial" w:eastAsia="Arial" w:hAnsi="Arial" w:cs="Arial"/>
          <w:sz w:val="20"/>
          <w:szCs w:val="20"/>
        </w:rPr>
        <w:t>R</w:t>
      </w:r>
      <w:r w:rsidR="009F120D">
        <w:rPr>
          <w:rFonts w:ascii="Arial" w:eastAsia="Arial" w:hAnsi="Arial" w:cs="Arial"/>
          <w:sz w:val="20"/>
          <w:szCs w:val="20"/>
        </w:rPr>
        <w:t>espublikos</w:t>
      </w:r>
      <w:r w:rsidRPr="00FF70E5">
        <w:rPr>
          <w:rFonts w:ascii="Arial" w:eastAsia="Arial" w:hAnsi="Arial" w:cs="Arial"/>
          <w:sz w:val="20"/>
          <w:szCs w:val="20"/>
        </w:rPr>
        <w:t xml:space="preserve"> </w:t>
      </w:r>
      <w:r w:rsidR="009F120D">
        <w:rPr>
          <w:rFonts w:ascii="Arial" w:eastAsia="Arial" w:hAnsi="Arial" w:cs="Arial"/>
          <w:sz w:val="20"/>
          <w:szCs w:val="20"/>
        </w:rPr>
        <w:t>f</w:t>
      </w:r>
      <w:r w:rsidRPr="00FF70E5">
        <w:rPr>
          <w:rFonts w:ascii="Arial" w:eastAsia="Arial" w:hAnsi="Arial" w:cs="Arial"/>
          <w:sz w:val="20"/>
          <w:szCs w:val="20"/>
        </w:rPr>
        <w:t>inansų ministerijos, taip pat ir iš kitų valstybės institucijų bei kitų viešai prieinamų ir privačių šaltinių, kai iš jų yra gaunami duomenys, reikalingi finansų tarpininkų, jų atstovų ir dalyvių tapatybei nustatyti, atitikčiai Priemonės įgyvendinimą reglamentuojančiuose teisės aktuose nustatytiems tinkamumo reikalavimams įvertinti, finansų tarpininkų pateiktų duomenų teisingumui patikrinti, taip pat vykdyti Lietuvos Respublikos teisės aktų, reglamentuojančių pinigų plovimo ir teroristų finansavimo prevenciją reikalavimus.</w:t>
      </w:r>
    </w:p>
    <w:p w14:paraId="17D586C0" w14:textId="03ACD66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1.8.</w:t>
      </w:r>
      <w:r w:rsidRPr="00FF70E5">
        <w:rPr>
          <w:rFonts w:ascii="Arial" w:hAnsi="Arial" w:cs="Arial"/>
          <w:sz w:val="20"/>
          <w:szCs w:val="20"/>
        </w:rPr>
        <w:tab/>
      </w:r>
      <w:r w:rsidRPr="00FF70E5">
        <w:rPr>
          <w:rFonts w:ascii="Arial" w:eastAsia="Arial" w:hAnsi="Arial" w:cs="Arial"/>
          <w:sz w:val="20"/>
          <w:szCs w:val="20"/>
        </w:rPr>
        <w:t>Asmens duomenis, nurodytus šio Pranešimo 1.2 papunk</w:t>
      </w:r>
      <w:r w:rsidR="00FF70E5" w:rsidRPr="00FF70E5">
        <w:rPr>
          <w:rFonts w:ascii="Arial" w:eastAsia="Arial" w:hAnsi="Arial" w:cs="Arial"/>
          <w:sz w:val="20"/>
          <w:szCs w:val="20"/>
        </w:rPr>
        <w:t>tyje</w:t>
      </w:r>
      <w:r w:rsidRPr="00FF70E5">
        <w:rPr>
          <w:rFonts w:ascii="Arial" w:eastAsia="Arial" w:hAnsi="Arial" w:cs="Arial"/>
          <w:sz w:val="20"/>
          <w:szCs w:val="20"/>
        </w:rPr>
        <w:t xml:space="preserve">, tvarkys ir saugos INVEGA </w:t>
      </w:r>
      <w:r w:rsidR="00FF70E5" w:rsidRPr="00FF70E5">
        <w:rPr>
          <w:rFonts w:ascii="Arial" w:eastAsia="Arial" w:hAnsi="Arial" w:cs="Arial"/>
          <w:sz w:val="20"/>
          <w:szCs w:val="20"/>
        </w:rPr>
        <w:t>8</w:t>
      </w:r>
      <w:r w:rsidRPr="00FF70E5">
        <w:rPr>
          <w:rFonts w:ascii="Arial" w:eastAsia="Arial" w:hAnsi="Arial" w:cs="Arial"/>
          <w:sz w:val="20"/>
          <w:szCs w:val="20"/>
        </w:rPr>
        <w:t xml:space="preserve"> metus nuo sutarties su finansų tarpininku galiojimo pabaigos. </w:t>
      </w:r>
    </w:p>
    <w:p w14:paraId="0DB69CC7" w14:textId="72032259" w:rsidR="00FF70E5" w:rsidRPr="00FF70E5" w:rsidRDefault="00FF70E5"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1.9.</w:t>
      </w:r>
      <w:r w:rsidRPr="00FF70E5">
        <w:rPr>
          <w:rFonts w:ascii="Arial" w:hAnsi="Arial" w:cs="Arial"/>
          <w:sz w:val="20"/>
          <w:szCs w:val="20"/>
        </w:rPr>
        <w:tab/>
      </w:r>
      <w:r w:rsidRPr="00FF70E5">
        <w:rPr>
          <w:rFonts w:ascii="Arial" w:eastAsia="Arial" w:hAnsi="Arial" w:cs="Arial"/>
          <w:sz w:val="20"/>
          <w:szCs w:val="20"/>
        </w:rPr>
        <w:t xml:space="preserve">Asmens duomenis, nurodytus šio Pranešimo 1.3 papunktyje, tvarkys ir saugos INVEGA 3 metus nuo sutarties su finansų tarpininku galiojimo pabaigos. </w:t>
      </w:r>
    </w:p>
    <w:p w14:paraId="6ECF64FF" w14:textId="157E5A66"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w:t>
      </w:r>
      <w:r w:rsidR="00FF70E5" w:rsidRPr="00FF70E5">
        <w:rPr>
          <w:rFonts w:ascii="Arial" w:eastAsia="Arial" w:hAnsi="Arial" w:cs="Arial"/>
          <w:sz w:val="20"/>
          <w:szCs w:val="20"/>
        </w:rPr>
        <w:t>10</w:t>
      </w:r>
      <w:r w:rsidRPr="00FF70E5">
        <w:rPr>
          <w:rFonts w:ascii="Arial" w:eastAsia="Arial" w:hAnsi="Arial" w:cs="Arial"/>
          <w:sz w:val="20"/>
          <w:szCs w:val="20"/>
        </w:rPr>
        <w:t>.</w:t>
      </w:r>
      <w:r w:rsidRPr="00FF70E5">
        <w:rPr>
          <w:rFonts w:ascii="Arial" w:hAnsi="Arial" w:cs="Arial"/>
          <w:sz w:val="20"/>
          <w:szCs w:val="20"/>
        </w:rPr>
        <w:tab/>
      </w:r>
      <w:r w:rsidRPr="00FF70E5">
        <w:rPr>
          <w:rFonts w:ascii="Arial" w:eastAsia="Arial" w:hAnsi="Arial" w:cs="Arial"/>
          <w:sz w:val="20"/>
          <w:szCs w:val="20"/>
        </w:rPr>
        <w:t>Pranešimo 1.2. ir 1.3 papunkčiuose nurodytus asmens duomenis INVEGA perduos išorės ekspertams, kuriuos pagal poreikį pasitelks paraiškos vertinimo proceso metu, kitoms paslaugoms, kurios reikalingos JŪĮF priemonės tinkamam įgyvendinimui, patikrai ir auditui. Taip pat, INVEGA audito tikslais ir gavusi Reglamento (ES) Nr. 2016/679 reikalavimus atitinkantį oficialų Europos Sąjungos ir (ar) Lietuvos Respublikos institucijų (Europos Audito Rūmų, Europos Komisijos, Lietuvos Respublikos finansų ministerijos, Ekonomikos ir inovacijų ministerijos, Lietuvos Respublikos valstybės kontrolės, Finansinių nusikaltimų tyrimo tarnybos prie Lietuvos Respublikos vidaus reikalų ministerijos, Lietuvos Respublikos specialiųjų tyrimų tarnybos, Lietuvos Respublikos konkurencijos tarybos) paklausimą pateiks asmens duomenis kompetentingoms institucijoms. Asmens duomenys trečiosioms valstybėms nebus perduodami.</w:t>
      </w:r>
    </w:p>
    <w:p w14:paraId="6DF0B689" w14:textId="10DF9B7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 Esu supažindintas su savo, kaip duomenų subjekto, teisėmis, nustatytomis Bendr</w:t>
      </w:r>
      <w:r w:rsidR="6B767AD2" w:rsidRPr="00FF70E5">
        <w:rPr>
          <w:rFonts w:ascii="Arial" w:eastAsia="Arial" w:hAnsi="Arial" w:cs="Arial"/>
          <w:sz w:val="20"/>
          <w:szCs w:val="20"/>
        </w:rPr>
        <w:t>a</w:t>
      </w:r>
      <w:r w:rsidRPr="00FF70E5">
        <w:rPr>
          <w:rFonts w:ascii="Arial" w:eastAsia="Arial" w:hAnsi="Arial" w:cs="Arial"/>
          <w:sz w:val="20"/>
          <w:szCs w:val="20"/>
        </w:rPr>
        <w:t>jame duomenų apsaugos reglamente,</w:t>
      </w:r>
      <w:r w:rsidR="2786F3C1" w:rsidRPr="00FF70E5">
        <w:rPr>
          <w:rFonts w:ascii="Arial" w:eastAsia="Arial" w:hAnsi="Arial" w:cs="Arial"/>
          <w:sz w:val="20"/>
          <w:szCs w:val="20"/>
        </w:rPr>
        <w:t xml:space="preserve"> </w:t>
      </w:r>
      <w:r w:rsidRPr="00FF70E5">
        <w:rPr>
          <w:rFonts w:ascii="Arial" w:eastAsia="Arial" w:hAnsi="Arial" w:cs="Arial"/>
          <w:sz w:val="20"/>
          <w:szCs w:val="20"/>
        </w:rPr>
        <w:t>Lietuvos Respublikos asmens duomenų teisinės apsaugos įstatyme, ir jų įgyvendinimo tvarkose:</w:t>
      </w:r>
    </w:p>
    <w:p w14:paraId="6EF0971F" w14:textId="31636DC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2.1. teise žinoti (būti informuotam) apie savo asmens duomenų tvarkymą;</w:t>
      </w:r>
    </w:p>
    <w:p w14:paraId="45843AF8" w14:textId="275984D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2.2. teise susipažinti su tvarkomais savo asmens duomenimis;</w:t>
      </w:r>
    </w:p>
    <w:p w14:paraId="53953D43" w14:textId="379ECE3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2.3. teise reikalauti ištaisyti asmens duomenis;</w:t>
      </w:r>
    </w:p>
    <w:p w14:paraId="7284743B" w14:textId="732319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2.4. teise reikalauti ištrinti asmens duomenis („teisė būti pamirštam“);</w:t>
      </w:r>
    </w:p>
    <w:p w14:paraId="0B79E76F" w14:textId="5F9D980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2.5. teise apriboti asmens duomenų tvarkymą;</w:t>
      </w:r>
    </w:p>
    <w:p w14:paraId="07D8CA5D" w14:textId="3FFF447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2.6. teise nesutikti su asmens duomenų tvarkymu;</w:t>
      </w:r>
    </w:p>
    <w:p w14:paraId="04C0F9AC" w14:textId="77B6521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2.7. teise į asmens duomenų perkeliamumą.</w:t>
      </w:r>
    </w:p>
    <w:p w14:paraId="4C0AEB27" w14:textId="6FE2827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3. Esu susipažinęs su Asmens duomenų tvarkymo INVEGOJE taisyklėmis, kurios skelbiamos INVEGOS interneto svetainėje </w:t>
      </w:r>
      <w:hyperlink r:id="rId19" w:history="1">
        <w:r w:rsidRPr="00FF70E5">
          <w:rPr>
            <w:rStyle w:val="Hyperlink"/>
            <w:rFonts w:ascii="Arial" w:eastAsia="Arial" w:hAnsi="Arial" w:cs="Arial"/>
            <w:sz w:val="20"/>
            <w:szCs w:val="20"/>
          </w:rPr>
          <w:t>www.invega.lt</w:t>
        </w:r>
      </w:hyperlink>
      <w:r w:rsidRPr="00FF70E5">
        <w:rPr>
          <w:rFonts w:ascii="Arial" w:eastAsia="Arial" w:hAnsi="Arial" w:cs="Arial"/>
          <w:sz w:val="20"/>
          <w:szCs w:val="20"/>
        </w:rPr>
        <w:t xml:space="preserve">, skiltyje „Asmens duomenų apsauga“. </w:t>
      </w:r>
    </w:p>
    <w:p w14:paraId="5CB4778A" w14:textId="51DEC8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4. Esu informuotas, kad nepateikus INVEGAI visų prašomų duomenų, INVEGA negalės įvertinti ir nustatyti ar paraišką teikiantis finansų tarpininkas atitinka atrankoje taikomus reikalavimus JŪĮF priemonei įgyvendinti.</w:t>
      </w:r>
    </w:p>
    <w:p w14:paraId="68C30185" w14:textId="14E39BE3" w:rsidR="5EC7329F" w:rsidRPr="00FF70E5" w:rsidRDefault="7CE1E481"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5. Esu 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p>
    <w:p w14:paraId="39B0D4FF" w14:textId="08062E50" w:rsidR="7CE1E481" w:rsidRPr="00FF70E5" w:rsidRDefault="7CE1E481" w:rsidP="00FF70E5">
      <w:pPr>
        <w:spacing w:before="120" w:after="120" w:line="254" w:lineRule="auto"/>
        <w:jc w:val="both"/>
        <w:rPr>
          <w:rFonts w:ascii="Arial" w:eastAsia="Arial" w:hAnsi="Arial" w:cs="Arial"/>
          <w:sz w:val="20"/>
          <w:szCs w:val="20"/>
        </w:rPr>
      </w:pPr>
      <w:r w:rsidRPr="00FF70E5">
        <w:rPr>
          <w:rFonts w:ascii="Arial" w:eastAsia="Arial" w:hAnsi="Arial" w:cs="Arial"/>
          <w:sz w:val="20"/>
          <w:szCs w:val="20"/>
        </w:rPr>
        <w:t>Svarbu!</w:t>
      </w:r>
    </w:p>
    <w:p w14:paraId="65536C92" w14:textId="761CB63A" w:rsidR="7CE1E481" w:rsidRPr="00FF70E5"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tuo atveju, kai pateikiu kitų asmenų asmens duomenis, tokių asmenų asmens duomenys yra gauti teisėtai ir man suteikta teisė atskleisti šiuos asmens duomenis INVEGAI, o asmenys, kurių duomenis pateikiu yra informuoti ir neprieštarauja su jų asmens duomenų pateikimu.</w:t>
      </w:r>
    </w:p>
    <w:p w14:paraId="04832721" w14:textId="03303BA3" w:rsidR="7CE1E481"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7EC4E53D" w14:textId="77777777" w:rsidR="00FF70E5" w:rsidRPr="00FF70E5" w:rsidRDefault="00FF70E5" w:rsidP="005701F9">
      <w:pPr>
        <w:spacing w:after="160" w:line="254" w:lineRule="auto"/>
        <w:jc w:val="both"/>
        <w:rPr>
          <w:rFonts w:ascii="Arial" w:eastAsia="Arial" w:hAnsi="Arial" w:cs="Arial"/>
          <w:sz w:val="20"/>
          <w:szCs w:val="20"/>
        </w:rPr>
      </w:pPr>
    </w:p>
    <w:p w14:paraId="155E2C50" w14:textId="6E3F7E77" w:rsidR="7CE1E481" w:rsidRDefault="7CE1E481" w:rsidP="005701F9">
      <w:pPr>
        <w:tabs>
          <w:tab w:val="left" w:pos="851"/>
        </w:tabs>
        <w:ind w:firstLine="426"/>
        <w:jc w:val="both"/>
        <w:rPr>
          <w:rFonts w:ascii="Arial" w:eastAsia="Arial" w:hAnsi="Arial" w:cs="Arial"/>
          <w:sz w:val="20"/>
          <w:szCs w:val="20"/>
        </w:rPr>
      </w:pPr>
      <w:r w:rsidRPr="5EC7329F">
        <w:rPr>
          <w:rFonts w:ascii="Arial" w:eastAsia="Arial" w:hAnsi="Arial" w:cs="Arial"/>
          <w:sz w:val="20"/>
          <w:szCs w:val="20"/>
        </w:rPr>
        <w:t xml:space="preserve"> Vardas Pavardė                                                                                                                        (parašas)</w:t>
      </w:r>
    </w:p>
    <w:p w14:paraId="582F3AF8" w14:textId="77777777" w:rsidR="008E08CD" w:rsidRDefault="008E08CD" w:rsidP="0018605F">
      <w:pPr>
        <w:tabs>
          <w:tab w:val="left" w:pos="851"/>
        </w:tabs>
        <w:spacing w:after="0" w:line="240" w:lineRule="auto"/>
        <w:ind w:firstLine="426"/>
        <w:jc w:val="right"/>
        <w:rPr>
          <w:rFonts w:ascii="Arial" w:hAnsi="Arial" w:cs="Arial"/>
          <w:b/>
          <w:sz w:val="20"/>
          <w:szCs w:val="20"/>
        </w:rPr>
        <w:sectPr w:rsidR="008E08CD" w:rsidSect="000B468B">
          <w:pgSz w:w="11906" w:h="16838"/>
          <w:pgMar w:top="992" w:right="709" w:bottom="851" w:left="1701" w:header="454" w:footer="567" w:gutter="0"/>
          <w:cols w:space="1296"/>
          <w:titlePg/>
          <w:docGrid w:linePitch="360"/>
        </w:sectPr>
      </w:pPr>
    </w:p>
    <w:p w14:paraId="10211136" w14:textId="76B46108" w:rsidR="00E16484" w:rsidRPr="00ED5A71" w:rsidRDefault="001A0860" w:rsidP="0018605F">
      <w:pPr>
        <w:tabs>
          <w:tab w:val="left" w:pos="851"/>
        </w:tabs>
        <w:spacing w:after="0" w:line="240" w:lineRule="auto"/>
        <w:ind w:firstLine="426"/>
        <w:jc w:val="right"/>
        <w:rPr>
          <w:rFonts w:ascii="Arial" w:hAnsi="Arial" w:cs="Arial"/>
          <w:b/>
          <w:sz w:val="20"/>
          <w:szCs w:val="20"/>
        </w:rPr>
      </w:pPr>
      <w:r w:rsidRPr="00ED5A71">
        <w:rPr>
          <w:rFonts w:ascii="Arial" w:hAnsi="Arial" w:cs="Arial"/>
          <w:b/>
          <w:sz w:val="20"/>
          <w:szCs w:val="20"/>
        </w:rPr>
        <w:lastRenderedPageBreak/>
        <w:t xml:space="preserve">Sąvado </w:t>
      </w:r>
      <w:r w:rsidR="008E08CD">
        <w:rPr>
          <w:rFonts w:ascii="Arial" w:hAnsi="Arial" w:cs="Arial"/>
          <w:b/>
          <w:sz w:val="20"/>
          <w:szCs w:val="20"/>
        </w:rPr>
        <w:t>4</w:t>
      </w:r>
      <w:r w:rsidRPr="00ED5A71">
        <w:rPr>
          <w:rFonts w:ascii="Arial" w:hAnsi="Arial" w:cs="Arial"/>
          <w:b/>
          <w:sz w:val="20"/>
          <w:szCs w:val="20"/>
        </w:rPr>
        <w:t xml:space="preserve"> priedas</w:t>
      </w:r>
    </w:p>
    <w:p w14:paraId="49A56981" w14:textId="7FDA4A69" w:rsidR="00E16484" w:rsidRDefault="001A0860" w:rsidP="0018605F">
      <w:pPr>
        <w:tabs>
          <w:tab w:val="left" w:pos="851"/>
        </w:tabs>
        <w:spacing w:after="0" w:line="240" w:lineRule="auto"/>
        <w:ind w:firstLine="426"/>
        <w:jc w:val="center"/>
        <w:rPr>
          <w:rFonts w:ascii="Arial" w:hAnsi="Arial" w:cs="Arial"/>
          <w:b/>
          <w:sz w:val="20"/>
          <w:szCs w:val="20"/>
        </w:rPr>
      </w:pPr>
      <w:r>
        <w:rPr>
          <w:rFonts w:ascii="Arial" w:hAnsi="Arial" w:cs="Arial"/>
          <w:b/>
          <w:sz w:val="20"/>
          <w:szCs w:val="20"/>
        </w:rPr>
        <w:t>Prašymo priedas</w:t>
      </w:r>
    </w:p>
    <w:p w14:paraId="047898EC"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22F5684" w14:textId="69CD4FBB" w:rsidR="00FE7CF5" w:rsidRPr="00EA317B" w:rsidRDefault="00FE7CF5" w:rsidP="0018605F">
      <w:pPr>
        <w:tabs>
          <w:tab w:val="left" w:pos="851"/>
        </w:tabs>
        <w:spacing w:after="0" w:line="240" w:lineRule="auto"/>
        <w:ind w:firstLine="426"/>
        <w:jc w:val="center"/>
        <w:rPr>
          <w:rFonts w:ascii="Arial" w:hAnsi="Arial" w:cs="Arial"/>
          <w:b/>
          <w:sz w:val="20"/>
          <w:szCs w:val="20"/>
        </w:rPr>
      </w:pPr>
      <w:r w:rsidRPr="00EA317B">
        <w:rPr>
          <w:rFonts w:ascii="Arial" w:hAnsi="Arial" w:cs="Arial"/>
          <w:b/>
          <w:sz w:val="20"/>
          <w:szCs w:val="20"/>
        </w:rPr>
        <w:t>PAŽYMA APIE ATITIKIMĄ TINKAMUMO REIKALAVIMAMS</w:t>
      </w:r>
    </w:p>
    <w:p w14:paraId="47831231" w14:textId="461F5793" w:rsidR="006E1A5C" w:rsidRDefault="006E1A5C" w:rsidP="0018605F">
      <w:pPr>
        <w:tabs>
          <w:tab w:val="left" w:pos="851"/>
        </w:tabs>
        <w:spacing w:after="0" w:line="240" w:lineRule="auto"/>
        <w:ind w:firstLine="426"/>
        <w:rPr>
          <w:rFonts w:ascii="Arial" w:hAnsi="Arial" w:cs="Arial"/>
          <w:sz w:val="20"/>
          <w:szCs w:val="20"/>
        </w:rPr>
      </w:pPr>
    </w:p>
    <w:tbl>
      <w:tblPr>
        <w:tblStyle w:val="TableGrid2"/>
        <w:tblW w:w="15021" w:type="dxa"/>
        <w:tblLook w:val="04A0" w:firstRow="1" w:lastRow="0" w:firstColumn="1" w:lastColumn="0" w:noHBand="0" w:noVBand="1"/>
      </w:tblPr>
      <w:tblGrid>
        <w:gridCol w:w="2960"/>
        <w:gridCol w:w="6958"/>
        <w:gridCol w:w="5103"/>
      </w:tblGrid>
      <w:tr w:rsidR="00475078" w:rsidRPr="00EA317B" w14:paraId="12CCF681" w14:textId="77777777" w:rsidTr="5EC7329F">
        <w:tc>
          <w:tcPr>
            <w:tcW w:w="2960" w:type="dxa"/>
          </w:tcPr>
          <w:p w14:paraId="4CA6509D" w14:textId="77777777" w:rsidR="00475078" w:rsidRPr="00EA317B" w:rsidRDefault="00475078" w:rsidP="00FA6094">
            <w:pPr>
              <w:spacing w:after="0"/>
              <w:jc w:val="both"/>
              <w:rPr>
                <w:rFonts w:ascii="Arial" w:hAnsi="Arial" w:cs="Arial"/>
                <w:b/>
                <w:bCs/>
                <w:sz w:val="20"/>
                <w:szCs w:val="20"/>
              </w:rPr>
            </w:pPr>
            <w:r w:rsidRPr="00EA317B">
              <w:rPr>
                <w:rFonts w:ascii="Arial" w:hAnsi="Arial" w:cs="Arial"/>
                <w:b/>
                <w:bCs/>
                <w:sz w:val="20"/>
                <w:szCs w:val="20"/>
              </w:rPr>
              <w:t>Kriterijus</w:t>
            </w:r>
          </w:p>
        </w:tc>
        <w:tc>
          <w:tcPr>
            <w:tcW w:w="6958" w:type="dxa"/>
          </w:tcPr>
          <w:p w14:paraId="236F7F1D" w14:textId="59DE103B" w:rsidR="00475078" w:rsidRPr="00EA317B" w:rsidRDefault="00475078" w:rsidP="00FA6094">
            <w:pPr>
              <w:spacing w:after="0"/>
              <w:jc w:val="both"/>
              <w:rPr>
                <w:rFonts w:ascii="Arial" w:hAnsi="Arial" w:cs="Arial"/>
                <w:b/>
                <w:bCs/>
                <w:sz w:val="20"/>
                <w:szCs w:val="20"/>
              </w:rPr>
            </w:pPr>
            <w:r>
              <w:rPr>
                <w:rFonts w:ascii="Arial" w:hAnsi="Arial" w:cs="Arial"/>
                <w:b/>
                <w:bCs/>
                <w:sz w:val="20"/>
                <w:szCs w:val="20"/>
              </w:rPr>
              <w:t>Kredito įstaigo</w:t>
            </w:r>
            <w:r w:rsidR="008629E9">
              <w:rPr>
                <w:rFonts w:ascii="Arial" w:hAnsi="Arial" w:cs="Arial"/>
                <w:b/>
                <w:bCs/>
                <w:sz w:val="20"/>
                <w:szCs w:val="20"/>
              </w:rPr>
              <w:t>m</w:t>
            </w:r>
            <w:r>
              <w:rPr>
                <w:rFonts w:ascii="Arial" w:hAnsi="Arial" w:cs="Arial"/>
                <w:b/>
                <w:bCs/>
                <w:sz w:val="20"/>
                <w:szCs w:val="20"/>
              </w:rPr>
              <w:t xml:space="preserve">s (toliau – KĮ) </w:t>
            </w:r>
            <w:r w:rsidR="008629E9">
              <w:rPr>
                <w:rFonts w:ascii="Arial" w:hAnsi="Arial" w:cs="Arial"/>
                <w:b/>
                <w:bCs/>
                <w:sz w:val="20"/>
                <w:szCs w:val="20"/>
              </w:rPr>
              <w:t>keliami reikalavimai</w:t>
            </w:r>
          </w:p>
        </w:tc>
        <w:tc>
          <w:tcPr>
            <w:tcW w:w="5103" w:type="dxa"/>
          </w:tcPr>
          <w:p w14:paraId="5E0C23F9" w14:textId="77777777" w:rsidR="00475078" w:rsidRPr="00EA317B" w:rsidRDefault="00475078" w:rsidP="00FA6094">
            <w:pPr>
              <w:spacing w:after="0"/>
              <w:jc w:val="both"/>
              <w:rPr>
                <w:rFonts w:ascii="Arial" w:hAnsi="Arial" w:cs="Arial"/>
                <w:b/>
                <w:bCs/>
                <w:sz w:val="20"/>
                <w:szCs w:val="20"/>
              </w:rPr>
            </w:pPr>
            <w:r w:rsidRPr="00EA317B">
              <w:rPr>
                <w:rFonts w:ascii="Arial" w:hAnsi="Arial" w:cs="Arial"/>
                <w:b/>
                <w:bCs/>
                <w:sz w:val="20"/>
                <w:szCs w:val="20"/>
              </w:rPr>
              <w:t>Paaiškinimai dėl teikiamų dokumentų ir informacijos</w:t>
            </w:r>
          </w:p>
        </w:tc>
      </w:tr>
      <w:tr w:rsidR="00475078" w:rsidRPr="00EA317B" w14:paraId="31304EE3" w14:textId="77777777" w:rsidTr="5EC7329F">
        <w:tc>
          <w:tcPr>
            <w:tcW w:w="2960" w:type="dxa"/>
          </w:tcPr>
          <w:p w14:paraId="5C196DAE" w14:textId="77777777" w:rsidR="00475078" w:rsidRPr="00EA317B" w:rsidRDefault="00475078" w:rsidP="00FA6094">
            <w:pPr>
              <w:spacing w:after="0" w:line="240" w:lineRule="auto"/>
              <w:jc w:val="both"/>
              <w:rPr>
                <w:rFonts w:ascii="Arial" w:hAnsi="Arial" w:cs="Arial"/>
                <w:b/>
                <w:bCs/>
                <w:sz w:val="20"/>
                <w:szCs w:val="20"/>
              </w:rPr>
            </w:pPr>
            <w:r w:rsidRPr="00EA317B">
              <w:rPr>
                <w:rFonts w:ascii="Arial" w:hAnsi="Arial" w:cs="Arial"/>
                <w:b/>
                <w:bCs/>
                <w:sz w:val="20"/>
                <w:szCs w:val="20"/>
              </w:rPr>
              <w:t>FT yra finansų įstaiga, veikianti pagal Lietuvos Respublikos finansų įstaigų įstatymą, turinti teisę teikti finansines paslaugas</w:t>
            </w:r>
          </w:p>
        </w:tc>
        <w:tc>
          <w:tcPr>
            <w:tcW w:w="6958" w:type="dxa"/>
          </w:tcPr>
          <w:p w14:paraId="56919C9A" w14:textId="503D1201" w:rsidR="00475078" w:rsidRPr="00EA317B" w:rsidRDefault="00475078" w:rsidP="00FA6094">
            <w:pPr>
              <w:spacing w:after="0" w:line="240" w:lineRule="auto"/>
              <w:jc w:val="both"/>
              <w:rPr>
                <w:rFonts w:ascii="Arial" w:hAnsi="Arial" w:cs="Arial"/>
                <w:sz w:val="20"/>
                <w:szCs w:val="20"/>
              </w:rPr>
            </w:pPr>
            <w:r w:rsidRPr="00EA317B">
              <w:rPr>
                <w:rFonts w:ascii="Arial" w:hAnsi="Arial" w:cs="Arial"/>
                <w:sz w:val="20"/>
                <w:szCs w:val="20"/>
              </w:rPr>
              <w:t>FT yra Lietuvos banko prižiūrimų finansų rinkų dalyvių sąraše</w:t>
            </w:r>
            <w:r>
              <w:rPr>
                <w:rFonts w:ascii="Arial" w:hAnsi="Arial" w:cs="Arial"/>
                <w:sz w:val="20"/>
                <w:szCs w:val="20"/>
              </w:rPr>
              <w:t xml:space="preserve"> ar Lietuvoje veikiantis ES/EEE licencijuoto užsienio banko filialas, įsteigtas L</w:t>
            </w:r>
            <w:r w:rsidR="009F120D">
              <w:rPr>
                <w:rFonts w:ascii="Arial" w:hAnsi="Arial" w:cs="Arial"/>
                <w:sz w:val="20"/>
                <w:szCs w:val="20"/>
              </w:rPr>
              <w:t xml:space="preserve">ietuvos </w:t>
            </w:r>
            <w:r>
              <w:rPr>
                <w:rFonts w:ascii="Arial" w:hAnsi="Arial" w:cs="Arial"/>
                <w:sz w:val="20"/>
                <w:szCs w:val="20"/>
              </w:rPr>
              <w:t>R</w:t>
            </w:r>
            <w:r w:rsidR="009F120D">
              <w:rPr>
                <w:rFonts w:ascii="Arial" w:hAnsi="Arial" w:cs="Arial"/>
                <w:sz w:val="20"/>
                <w:szCs w:val="20"/>
              </w:rPr>
              <w:t>espublikoje</w:t>
            </w:r>
            <w:r>
              <w:rPr>
                <w:rFonts w:ascii="Arial" w:hAnsi="Arial" w:cs="Arial"/>
                <w:sz w:val="20"/>
                <w:szCs w:val="20"/>
              </w:rPr>
              <w:t>.</w:t>
            </w:r>
          </w:p>
        </w:tc>
        <w:tc>
          <w:tcPr>
            <w:tcW w:w="5103" w:type="dxa"/>
          </w:tcPr>
          <w:p w14:paraId="2B8BE72C" w14:textId="6BD2EAC2" w:rsidR="00475078" w:rsidRPr="00EA317B" w:rsidRDefault="00475078" w:rsidP="00FA6094">
            <w:pPr>
              <w:spacing w:after="0" w:line="240" w:lineRule="auto"/>
              <w:jc w:val="both"/>
              <w:rPr>
                <w:rFonts w:ascii="Arial" w:hAnsi="Arial" w:cs="Arial"/>
                <w:sz w:val="20"/>
                <w:szCs w:val="20"/>
              </w:rPr>
            </w:pPr>
          </w:p>
        </w:tc>
      </w:tr>
      <w:tr w:rsidR="000E40FB" w:rsidRPr="00EA317B" w14:paraId="6BE10B2E" w14:textId="77777777" w:rsidTr="5EC7329F">
        <w:trPr>
          <w:trHeight w:val="457"/>
        </w:trPr>
        <w:tc>
          <w:tcPr>
            <w:tcW w:w="2960" w:type="dxa"/>
            <w:vMerge w:val="restart"/>
          </w:tcPr>
          <w:p w14:paraId="254F3461" w14:textId="77777777" w:rsidR="000E40FB" w:rsidRPr="00EA317B" w:rsidRDefault="000E40FB" w:rsidP="00FA6094">
            <w:pPr>
              <w:spacing w:after="0" w:line="240" w:lineRule="auto"/>
              <w:jc w:val="both"/>
              <w:rPr>
                <w:rFonts w:ascii="Arial" w:hAnsi="Arial" w:cs="Arial"/>
                <w:b/>
                <w:bCs/>
                <w:sz w:val="20"/>
                <w:szCs w:val="20"/>
              </w:rPr>
            </w:pPr>
            <w:r w:rsidRPr="00EA317B">
              <w:rPr>
                <w:rFonts w:ascii="Arial" w:hAnsi="Arial" w:cs="Arial"/>
                <w:b/>
                <w:bCs/>
                <w:sz w:val="20"/>
                <w:szCs w:val="20"/>
              </w:rPr>
              <w:t>Patirtis ir reputacija</w:t>
            </w:r>
          </w:p>
        </w:tc>
        <w:tc>
          <w:tcPr>
            <w:tcW w:w="6958" w:type="dxa"/>
          </w:tcPr>
          <w:p w14:paraId="3179A20E" w14:textId="77777777" w:rsidR="000E40FB" w:rsidRDefault="000E40FB" w:rsidP="00475078">
            <w:pPr>
              <w:spacing w:after="0" w:line="240" w:lineRule="auto"/>
              <w:jc w:val="both"/>
              <w:rPr>
                <w:rFonts w:ascii="Arial" w:hAnsi="Arial" w:cs="Arial"/>
                <w:sz w:val="20"/>
                <w:szCs w:val="20"/>
              </w:rPr>
            </w:pPr>
            <w:r w:rsidRPr="007B23D6">
              <w:rPr>
                <w:rFonts w:ascii="Arial" w:hAnsi="Arial" w:cs="Arial"/>
                <w:sz w:val="20"/>
                <w:szCs w:val="20"/>
              </w:rPr>
              <w:t xml:space="preserve">Pateikiama informacija apie FT ir </w:t>
            </w:r>
            <w:r>
              <w:rPr>
                <w:rFonts w:ascii="Arial" w:hAnsi="Arial" w:cs="Arial"/>
                <w:sz w:val="20"/>
                <w:szCs w:val="20"/>
              </w:rPr>
              <w:t>FT Įmonių</w:t>
            </w:r>
            <w:r w:rsidRPr="007B23D6">
              <w:rPr>
                <w:rFonts w:ascii="Arial" w:hAnsi="Arial" w:cs="Arial"/>
                <w:sz w:val="20"/>
                <w:szCs w:val="20"/>
              </w:rPr>
              <w:t xml:space="preserve"> grupės organizacinę struktūrą ir valdymo sistemą</w:t>
            </w:r>
            <w:r>
              <w:rPr>
                <w:rFonts w:ascii="Arial" w:hAnsi="Arial" w:cs="Arial"/>
                <w:sz w:val="20"/>
                <w:szCs w:val="20"/>
              </w:rPr>
              <w:t>.</w:t>
            </w:r>
          </w:p>
          <w:p w14:paraId="151A9E02" w14:textId="38C78537" w:rsidR="000E40FB" w:rsidRPr="007B23D6" w:rsidRDefault="000E40FB" w:rsidP="00475078">
            <w:pPr>
              <w:spacing w:after="0" w:line="240" w:lineRule="auto"/>
              <w:jc w:val="both"/>
              <w:rPr>
                <w:rFonts w:ascii="Arial" w:hAnsi="Arial" w:cs="Arial"/>
                <w:sz w:val="20"/>
                <w:szCs w:val="20"/>
              </w:rPr>
            </w:pPr>
          </w:p>
        </w:tc>
        <w:tc>
          <w:tcPr>
            <w:tcW w:w="5103" w:type="dxa"/>
          </w:tcPr>
          <w:p w14:paraId="60BDC951" w14:textId="77777777" w:rsidR="000E40FB" w:rsidRPr="00EA317B" w:rsidRDefault="000E40FB" w:rsidP="0008456B">
            <w:pPr>
              <w:spacing w:after="0" w:line="240" w:lineRule="auto"/>
              <w:jc w:val="both"/>
              <w:rPr>
                <w:rFonts w:ascii="Arial" w:hAnsi="Arial" w:cs="Arial"/>
                <w:sz w:val="20"/>
                <w:szCs w:val="20"/>
              </w:rPr>
            </w:pPr>
          </w:p>
        </w:tc>
      </w:tr>
      <w:tr w:rsidR="000E40FB" w:rsidRPr="00EA317B" w14:paraId="79FB5A88" w14:textId="77777777" w:rsidTr="5EC7329F">
        <w:trPr>
          <w:trHeight w:val="494"/>
        </w:trPr>
        <w:tc>
          <w:tcPr>
            <w:tcW w:w="2960" w:type="dxa"/>
            <w:vMerge/>
          </w:tcPr>
          <w:p w14:paraId="3376CCFC" w14:textId="77777777" w:rsidR="000E40FB" w:rsidRPr="00EA317B" w:rsidRDefault="000E40FB" w:rsidP="00FA6094">
            <w:pPr>
              <w:spacing w:after="0"/>
              <w:jc w:val="both"/>
              <w:rPr>
                <w:rFonts w:ascii="Arial" w:hAnsi="Arial" w:cs="Arial"/>
                <w:b/>
                <w:bCs/>
                <w:sz w:val="20"/>
                <w:szCs w:val="20"/>
              </w:rPr>
            </w:pPr>
          </w:p>
        </w:tc>
        <w:tc>
          <w:tcPr>
            <w:tcW w:w="6958" w:type="dxa"/>
          </w:tcPr>
          <w:p w14:paraId="71858784" w14:textId="3E094E72" w:rsidR="000E40FB" w:rsidRDefault="000E40FB" w:rsidP="00FA6094">
            <w:pPr>
              <w:spacing w:after="0" w:line="240" w:lineRule="auto"/>
              <w:jc w:val="both"/>
              <w:rPr>
                <w:rFonts w:ascii="Arial" w:hAnsi="Arial" w:cs="Arial"/>
                <w:sz w:val="20"/>
                <w:szCs w:val="20"/>
              </w:rPr>
            </w:pPr>
            <w:r w:rsidRPr="00770270">
              <w:rPr>
                <w:rFonts w:ascii="Arial" w:hAnsi="Arial" w:cs="Arial"/>
                <w:sz w:val="20"/>
                <w:szCs w:val="20"/>
              </w:rPr>
              <w:t xml:space="preserve">FT per paskutinius 12 mėn. </w:t>
            </w:r>
            <w:r w:rsidR="005A6B65">
              <w:rPr>
                <w:rFonts w:ascii="Arial" w:hAnsi="Arial" w:cs="Arial"/>
                <w:sz w:val="20"/>
                <w:szCs w:val="20"/>
              </w:rPr>
              <w:t xml:space="preserve">iki Prašymo pateikimo dienos </w:t>
            </w:r>
            <w:r w:rsidRPr="00770270">
              <w:rPr>
                <w:rFonts w:ascii="Arial" w:hAnsi="Arial" w:cs="Arial"/>
                <w:sz w:val="20"/>
                <w:szCs w:val="20"/>
              </w:rPr>
              <w:t xml:space="preserve">nebuvo taikytos Lietuvos banko poveikio priemonės dėl pažeidimų, kurie gali turėti įtakos FT veiklos tęstinumui ir </w:t>
            </w:r>
            <w:r>
              <w:rPr>
                <w:rFonts w:ascii="Arial" w:hAnsi="Arial" w:cs="Arial"/>
                <w:sz w:val="20"/>
                <w:szCs w:val="20"/>
              </w:rPr>
              <w:t xml:space="preserve">sukelti </w:t>
            </w:r>
            <w:r w:rsidRPr="00770270">
              <w:rPr>
                <w:rFonts w:ascii="Arial" w:hAnsi="Arial" w:cs="Arial"/>
                <w:sz w:val="20"/>
                <w:szCs w:val="20"/>
              </w:rPr>
              <w:t>rizik</w:t>
            </w:r>
            <w:r>
              <w:rPr>
                <w:rFonts w:ascii="Arial" w:hAnsi="Arial" w:cs="Arial"/>
                <w:sz w:val="20"/>
                <w:szCs w:val="20"/>
              </w:rPr>
              <w:t>ą</w:t>
            </w:r>
            <w:r w:rsidRPr="00770270">
              <w:rPr>
                <w:rFonts w:ascii="Arial" w:hAnsi="Arial" w:cs="Arial"/>
                <w:sz w:val="20"/>
                <w:szCs w:val="20"/>
              </w:rPr>
              <w:t xml:space="preserve"> įsipareigojimų vykdymui pagal </w:t>
            </w:r>
            <w:r>
              <w:rPr>
                <w:rFonts w:ascii="Arial" w:hAnsi="Arial" w:cs="Arial"/>
                <w:sz w:val="20"/>
                <w:szCs w:val="20"/>
              </w:rPr>
              <w:t>Sutartį</w:t>
            </w:r>
            <w:r w:rsidRPr="00770270">
              <w:rPr>
                <w:rFonts w:ascii="Arial" w:hAnsi="Arial" w:cs="Arial"/>
                <w:sz w:val="20"/>
                <w:szCs w:val="20"/>
              </w:rPr>
              <w:t>.</w:t>
            </w:r>
            <w:r>
              <w:rPr>
                <w:rStyle w:val="FootnoteReference"/>
                <w:rFonts w:ascii="Arial" w:hAnsi="Arial" w:cs="Arial"/>
                <w:sz w:val="20"/>
                <w:szCs w:val="20"/>
              </w:rPr>
              <w:footnoteReference w:id="4"/>
            </w:r>
          </w:p>
          <w:p w14:paraId="6FA2C153" w14:textId="77777777" w:rsidR="000E40FB" w:rsidRPr="00EA317B" w:rsidRDefault="000E40FB" w:rsidP="00FA6094">
            <w:pPr>
              <w:spacing w:after="0" w:line="240" w:lineRule="auto"/>
              <w:jc w:val="both"/>
              <w:rPr>
                <w:rFonts w:ascii="Arial" w:hAnsi="Arial" w:cs="Arial"/>
                <w:sz w:val="20"/>
                <w:szCs w:val="20"/>
              </w:rPr>
            </w:pPr>
          </w:p>
        </w:tc>
        <w:tc>
          <w:tcPr>
            <w:tcW w:w="5103" w:type="dxa"/>
          </w:tcPr>
          <w:p w14:paraId="48C2F344" w14:textId="4BA645E2" w:rsidR="000E40FB" w:rsidRPr="00EA317B" w:rsidRDefault="000E40FB" w:rsidP="00FA6094">
            <w:pPr>
              <w:spacing w:after="0" w:line="240" w:lineRule="auto"/>
              <w:jc w:val="both"/>
              <w:rPr>
                <w:rFonts w:ascii="Arial" w:hAnsi="Arial" w:cs="Arial"/>
                <w:sz w:val="20"/>
                <w:szCs w:val="20"/>
              </w:rPr>
            </w:pPr>
          </w:p>
        </w:tc>
      </w:tr>
      <w:tr w:rsidR="000E40FB" w:rsidRPr="00EA317B" w14:paraId="08EA83DF" w14:textId="77777777" w:rsidTr="5EC7329F">
        <w:tc>
          <w:tcPr>
            <w:tcW w:w="2960" w:type="dxa"/>
            <w:vMerge/>
          </w:tcPr>
          <w:p w14:paraId="3ACD03A6" w14:textId="77777777" w:rsidR="000E40FB" w:rsidRPr="00EA317B" w:rsidRDefault="000E40FB" w:rsidP="00FA6094">
            <w:pPr>
              <w:spacing w:after="0"/>
              <w:jc w:val="both"/>
              <w:rPr>
                <w:rFonts w:ascii="Arial" w:hAnsi="Arial" w:cs="Arial"/>
                <w:b/>
                <w:bCs/>
                <w:sz w:val="20"/>
                <w:szCs w:val="20"/>
              </w:rPr>
            </w:pPr>
          </w:p>
        </w:tc>
        <w:tc>
          <w:tcPr>
            <w:tcW w:w="6958" w:type="dxa"/>
          </w:tcPr>
          <w:p w14:paraId="4258C0D9" w14:textId="77777777" w:rsidR="000E40FB" w:rsidRDefault="000E40FB" w:rsidP="00FA6094">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Pr>
                <w:rFonts w:ascii="Arial" w:hAnsi="Arial" w:cs="Arial"/>
                <w:sz w:val="20"/>
                <w:szCs w:val="20"/>
              </w:rPr>
              <w:t>reikiamą</w:t>
            </w:r>
            <w:r w:rsidRPr="0717A1BB">
              <w:rPr>
                <w:rFonts w:ascii="Arial" w:hAnsi="Arial" w:cs="Arial"/>
                <w:sz w:val="20"/>
                <w:szCs w:val="20"/>
              </w:rPr>
              <w:t xml:space="preserve"> kompetenciją, išsilavinimą ir patirtį, leidžiančią tinkamai eiti pareigas.</w:t>
            </w:r>
          </w:p>
          <w:p w14:paraId="6611D50A" w14:textId="77777777" w:rsidR="000E40FB" w:rsidRPr="00EA317B" w:rsidRDefault="000E40FB" w:rsidP="00FA6094">
            <w:pPr>
              <w:spacing w:after="0" w:line="240" w:lineRule="auto"/>
              <w:jc w:val="both"/>
              <w:rPr>
                <w:rFonts w:ascii="Arial" w:hAnsi="Arial" w:cs="Arial"/>
                <w:sz w:val="20"/>
                <w:szCs w:val="20"/>
              </w:rPr>
            </w:pPr>
          </w:p>
        </w:tc>
        <w:tc>
          <w:tcPr>
            <w:tcW w:w="5103" w:type="dxa"/>
          </w:tcPr>
          <w:p w14:paraId="4B22963D" w14:textId="35C61206" w:rsidR="000E40FB" w:rsidRPr="00EA317B" w:rsidRDefault="000E40FB" w:rsidP="00FA6094">
            <w:pPr>
              <w:spacing w:after="0" w:line="240" w:lineRule="auto"/>
              <w:jc w:val="both"/>
              <w:rPr>
                <w:rFonts w:ascii="Arial" w:hAnsi="Arial" w:cs="Arial"/>
                <w:sz w:val="20"/>
                <w:szCs w:val="20"/>
              </w:rPr>
            </w:pPr>
          </w:p>
        </w:tc>
      </w:tr>
      <w:tr w:rsidR="000E40FB" w:rsidRPr="00EA317B" w14:paraId="76FBF489" w14:textId="77777777" w:rsidTr="5EC7329F">
        <w:trPr>
          <w:trHeight w:val="628"/>
        </w:trPr>
        <w:tc>
          <w:tcPr>
            <w:tcW w:w="2960" w:type="dxa"/>
            <w:vMerge/>
          </w:tcPr>
          <w:p w14:paraId="27D1B018" w14:textId="77777777" w:rsidR="000E40FB" w:rsidRPr="00EA317B" w:rsidRDefault="000E40FB" w:rsidP="00FA6094">
            <w:pPr>
              <w:spacing w:after="0"/>
              <w:jc w:val="both"/>
              <w:rPr>
                <w:rFonts w:ascii="Arial" w:hAnsi="Arial" w:cs="Arial"/>
                <w:b/>
                <w:bCs/>
                <w:sz w:val="20"/>
                <w:szCs w:val="20"/>
              </w:rPr>
            </w:pPr>
          </w:p>
        </w:tc>
        <w:tc>
          <w:tcPr>
            <w:tcW w:w="6958" w:type="dxa"/>
          </w:tcPr>
          <w:p w14:paraId="325D5765" w14:textId="224AC44F" w:rsidR="000E40FB" w:rsidRDefault="000E40FB" w:rsidP="00FA6094">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Pr>
                <w:rFonts w:ascii="Arial" w:hAnsi="Arial" w:cs="Arial"/>
                <w:sz w:val="20"/>
                <w:szCs w:val="20"/>
              </w:rPr>
              <w:t xml:space="preserve">. </w:t>
            </w:r>
          </w:p>
        </w:tc>
        <w:tc>
          <w:tcPr>
            <w:tcW w:w="5103" w:type="dxa"/>
          </w:tcPr>
          <w:p w14:paraId="4B72322E" w14:textId="01819E19" w:rsidR="000E40FB" w:rsidRDefault="000E40FB" w:rsidP="00FA6094">
            <w:pPr>
              <w:spacing w:after="0" w:line="240" w:lineRule="auto"/>
              <w:jc w:val="both"/>
              <w:rPr>
                <w:rFonts w:ascii="Arial" w:hAnsi="Arial" w:cs="Arial"/>
                <w:sz w:val="20"/>
                <w:szCs w:val="20"/>
              </w:rPr>
            </w:pPr>
          </w:p>
        </w:tc>
      </w:tr>
      <w:tr w:rsidR="000E40FB" w:rsidRPr="00EA317B" w14:paraId="2580BF70" w14:textId="77777777" w:rsidTr="5EC7329F">
        <w:trPr>
          <w:trHeight w:val="1203"/>
        </w:trPr>
        <w:tc>
          <w:tcPr>
            <w:tcW w:w="2960" w:type="dxa"/>
            <w:vMerge/>
          </w:tcPr>
          <w:p w14:paraId="3AE12634" w14:textId="77777777" w:rsidR="000E40FB" w:rsidRPr="00EA317B" w:rsidRDefault="000E40FB" w:rsidP="00FA6094">
            <w:pPr>
              <w:spacing w:after="0"/>
              <w:jc w:val="both"/>
              <w:rPr>
                <w:rFonts w:ascii="Arial" w:hAnsi="Arial" w:cs="Arial"/>
                <w:b/>
                <w:bCs/>
                <w:sz w:val="20"/>
                <w:szCs w:val="20"/>
              </w:rPr>
            </w:pPr>
          </w:p>
        </w:tc>
        <w:tc>
          <w:tcPr>
            <w:tcW w:w="6958" w:type="dxa"/>
          </w:tcPr>
          <w:p w14:paraId="6A836B3C" w14:textId="77777777" w:rsidR="000E40FB" w:rsidRPr="000035F7" w:rsidRDefault="000E40FB" w:rsidP="00FA6094">
            <w:pPr>
              <w:spacing w:after="0" w:line="240" w:lineRule="auto"/>
              <w:jc w:val="both"/>
              <w:rPr>
                <w:rFonts w:ascii="Arial" w:hAnsi="Arial" w:cs="Arial"/>
                <w:sz w:val="20"/>
                <w:szCs w:val="20"/>
              </w:rPr>
            </w:pPr>
            <w:r>
              <w:rPr>
                <w:rFonts w:ascii="Arial" w:hAnsi="Arial" w:cs="Arial"/>
                <w:sz w:val="20"/>
                <w:szCs w:val="20"/>
              </w:rPr>
              <w:t xml:space="preserve">FT nėra </w:t>
            </w:r>
            <w:r w:rsidRPr="000035F7">
              <w:rPr>
                <w:rFonts w:ascii="Arial" w:eastAsia="Calibri" w:hAnsi="Arial" w:cs="Arial"/>
                <w:sz w:val="20"/>
                <w:szCs w:val="20"/>
              </w:rPr>
              <w:t>įsteigtas valstybių, kurios nebendradarbiauja su E</w:t>
            </w:r>
            <w:r>
              <w:rPr>
                <w:rFonts w:ascii="Arial" w:eastAsia="Calibri" w:hAnsi="Arial" w:cs="Arial"/>
                <w:sz w:val="20"/>
                <w:szCs w:val="20"/>
              </w:rPr>
              <w:t>S</w:t>
            </w:r>
            <w:r w:rsidRPr="000035F7">
              <w:rPr>
                <w:rFonts w:ascii="Arial" w:eastAsia="Calibri" w:hAnsi="Arial" w:cs="Arial"/>
                <w:sz w:val="20"/>
                <w:szCs w:val="20"/>
              </w:rPr>
              <w:t xml:space="preserve"> taikant tarptautiniu mastu sutartus mokesčių standartus, jurisdikcijai priklausančiose teritorijose</w:t>
            </w:r>
            <w:r>
              <w:rPr>
                <w:rFonts w:ascii="Arial" w:hAnsi="Arial" w:cs="Arial"/>
                <w:sz w:val="20"/>
                <w:szCs w:val="20"/>
              </w:rPr>
              <w:t>,</w:t>
            </w:r>
            <w:r w:rsidRPr="000035F7">
              <w:rPr>
                <w:rFonts w:ascii="Arial" w:eastAsia="Calibri" w:hAnsi="Arial" w:cs="Arial"/>
                <w:sz w:val="20"/>
                <w:szCs w:val="20"/>
              </w:rPr>
              <w:t xml:space="preserve"> ir ne</w:t>
            </w:r>
            <w:r>
              <w:rPr>
                <w:rFonts w:ascii="Arial" w:hAnsi="Arial" w:cs="Arial"/>
                <w:sz w:val="20"/>
                <w:szCs w:val="20"/>
              </w:rPr>
              <w:t>palaiko</w:t>
            </w:r>
            <w:r w:rsidRPr="000035F7">
              <w:rPr>
                <w:rFonts w:ascii="Arial" w:eastAsia="Calibri" w:hAnsi="Arial" w:cs="Arial"/>
                <w:sz w:val="20"/>
                <w:szCs w:val="20"/>
              </w:rPr>
              <w:t xml:space="preserve"> verslo ryšių su tose teritorijose įsteigtais subjektais</w:t>
            </w:r>
            <w:r>
              <w:rPr>
                <w:rFonts w:ascii="Arial" w:hAnsi="Arial" w:cs="Arial"/>
                <w:sz w:val="20"/>
                <w:szCs w:val="20"/>
              </w:rPr>
              <w:t>.</w:t>
            </w:r>
          </w:p>
          <w:p w14:paraId="4EB5CE8A" w14:textId="77777777" w:rsidR="000E40FB" w:rsidRDefault="000E40FB" w:rsidP="00FA6094">
            <w:pPr>
              <w:spacing w:after="0" w:line="240" w:lineRule="auto"/>
              <w:jc w:val="both"/>
              <w:rPr>
                <w:rFonts w:ascii="Arial" w:hAnsi="Arial" w:cs="Arial"/>
                <w:sz w:val="20"/>
                <w:szCs w:val="20"/>
              </w:rPr>
            </w:pPr>
          </w:p>
        </w:tc>
        <w:tc>
          <w:tcPr>
            <w:tcW w:w="5103" w:type="dxa"/>
          </w:tcPr>
          <w:p w14:paraId="6AED1D0F" w14:textId="77777777" w:rsidR="000E40FB" w:rsidRPr="008F4C70" w:rsidRDefault="000E40FB" w:rsidP="00FA6094">
            <w:pPr>
              <w:spacing w:after="0" w:line="240" w:lineRule="auto"/>
              <w:jc w:val="both"/>
              <w:rPr>
                <w:rFonts w:ascii="Arial" w:hAnsi="Arial" w:cs="Arial"/>
                <w:sz w:val="20"/>
                <w:szCs w:val="20"/>
              </w:rPr>
            </w:pPr>
          </w:p>
        </w:tc>
      </w:tr>
      <w:tr w:rsidR="00475078" w:rsidRPr="00EA317B" w14:paraId="47A10659" w14:textId="77777777" w:rsidTr="5EC7329F">
        <w:trPr>
          <w:trHeight w:val="1203"/>
        </w:trPr>
        <w:tc>
          <w:tcPr>
            <w:tcW w:w="2960" w:type="dxa"/>
          </w:tcPr>
          <w:p w14:paraId="573CF03F" w14:textId="77777777" w:rsidR="00475078" w:rsidRPr="00EA317B" w:rsidRDefault="00475078" w:rsidP="00FA6094">
            <w:pPr>
              <w:spacing w:after="0"/>
              <w:jc w:val="both"/>
              <w:rPr>
                <w:rFonts w:ascii="Arial" w:hAnsi="Arial" w:cs="Arial"/>
                <w:b/>
                <w:bCs/>
                <w:sz w:val="20"/>
                <w:szCs w:val="20"/>
              </w:rPr>
            </w:pPr>
          </w:p>
        </w:tc>
        <w:tc>
          <w:tcPr>
            <w:tcW w:w="6958" w:type="dxa"/>
          </w:tcPr>
          <w:p w14:paraId="57D98271"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4E6E15EC" w14:textId="77777777" w:rsidR="00475078" w:rsidRPr="009D7ECF" w:rsidRDefault="00475078" w:rsidP="00FA6094">
            <w:pPr>
              <w:tabs>
                <w:tab w:val="left" w:pos="319"/>
              </w:tabs>
              <w:spacing w:after="0" w:line="240" w:lineRule="auto"/>
              <w:jc w:val="both"/>
              <w:rPr>
                <w:rFonts w:ascii="Arial" w:hAnsi="Arial" w:cs="Arial"/>
                <w:sz w:val="20"/>
                <w:szCs w:val="20"/>
              </w:rPr>
            </w:pPr>
          </w:p>
          <w:p w14:paraId="704BD5A6" w14:textId="77777777" w:rsidR="00475078" w:rsidRPr="009D7ECF" w:rsidRDefault="00475078" w:rsidP="00FA6094">
            <w:pPr>
              <w:tabs>
                <w:tab w:val="left" w:pos="155"/>
              </w:tabs>
              <w:spacing w:after="0" w:line="240" w:lineRule="auto"/>
              <w:jc w:val="both"/>
              <w:rPr>
                <w:rFonts w:ascii="Arial" w:hAnsi="Arial" w:cs="Arial"/>
                <w:sz w:val="20"/>
                <w:szCs w:val="20"/>
              </w:rPr>
            </w:pPr>
            <w:r w:rsidRPr="009D7ECF">
              <w:rPr>
                <w:rFonts w:ascii="Arial" w:hAnsi="Arial" w:cs="Arial"/>
                <w:sz w:val="20"/>
                <w:szCs w:val="20"/>
              </w:rPr>
              <w:t>Galutiniu teismo sprendimu ar galutiniu administraciniu sprendimu nėra nustatyta, kad FT neatlieka pareigų, susijusių su mokesčių ar socialinio draudimo įmokų mokėjimu.</w:t>
            </w:r>
          </w:p>
          <w:p w14:paraId="2850361F" w14:textId="77777777" w:rsidR="00475078" w:rsidRPr="009D7ECF" w:rsidRDefault="00475078" w:rsidP="00FA6094">
            <w:pPr>
              <w:tabs>
                <w:tab w:val="left" w:pos="155"/>
              </w:tabs>
              <w:spacing w:after="0" w:line="240" w:lineRule="auto"/>
              <w:jc w:val="both"/>
              <w:rPr>
                <w:rFonts w:ascii="Arial" w:hAnsi="Arial" w:cs="Arial"/>
                <w:sz w:val="20"/>
                <w:szCs w:val="20"/>
              </w:rPr>
            </w:pPr>
          </w:p>
          <w:p w14:paraId="2838FDA2"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2D66F66F"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6208DE35"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094187F3"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32092FF3"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2581395F"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6982BEE9"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57E2E2D6"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vaikų darbo ar kitų su prekyba žmonėmis susijusių nusikalstamų veikų,</w:t>
            </w:r>
          </w:p>
          <w:p w14:paraId="3624FEB0"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444B82B3" w14:textId="07E44F9C"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Pr>
                <w:rFonts w:ascii="Arial" w:hAnsi="Arial" w:cs="Arial"/>
                <w:sz w:val="20"/>
                <w:szCs w:val="20"/>
              </w:rPr>
              <w:t xml:space="preserve"> </w:t>
            </w:r>
            <w:r w:rsidRPr="009D7ECF">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1FE1E1EC" w14:textId="77777777" w:rsidR="00475078" w:rsidRPr="009D7ECF" w:rsidRDefault="00475078" w:rsidP="00FA6094">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37A4ECDB" w14:textId="77777777" w:rsidR="00475078" w:rsidRPr="00DC492E" w:rsidRDefault="00475078" w:rsidP="00FA6094">
            <w:pPr>
              <w:spacing w:after="0" w:line="240" w:lineRule="auto"/>
              <w:jc w:val="both"/>
              <w:rPr>
                <w:rFonts w:ascii="Arial" w:hAnsi="Arial" w:cs="Arial"/>
                <w:sz w:val="20"/>
                <w:szCs w:val="20"/>
              </w:rPr>
            </w:pPr>
          </w:p>
        </w:tc>
        <w:tc>
          <w:tcPr>
            <w:tcW w:w="5103" w:type="dxa"/>
          </w:tcPr>
          <w:p w14:paraId="09922BA5" w14:textId="785DECA0" w:rsidR="00475078" w:rsidRPr="00E8583B" w:rsidRDefault="00475078" w:rsidP="00FA6094">
            <w:pPr>
              <w:spacing w:after="0" w:line="240" w:lineRule="auto"/>
              <w:jc w:val="both"/>
              <w:rPr>
                <w:rFonts w:ascii="Arial" w:hAnsi="Arial" w:cs="Arial"/>
                <w:sz w:val="20"/>
                <w:szCs w:val="20"/>
              </w:rPr>
            </w:pPr>
          </w:p>
        </w:tc>
      </w:tr>
      <w:tr w:rsidR="008C2285" w:rsidRPr="00EA317B" w14:paraId="6010833F" w14:textId="77777777" w:rsidTr="5EC7329F">
        <w:trPr>
          <w:trHeight w:val="913"/>
        </w:trPr>
        <w:tc>
          <w:tcPr>
            <w:tcW w:w="2960" w:type="dxa"/>
            <w:vMerge w:val="restart"/>
          </w:tcPr>
          <w:p w14:paraId="077D6106" w14:textId="77777777" w:rsidR="008C2285" w:rsidRPr="00EA317B" w:rsidRDefault="008C2285" w:rsidP="00FA6094">
            <w:pPr>
              <w:spacing w:after="0" w:line="240" w:lineRule="auto"/>
              <w:jc w:val="both"/>
              <w:rPr>
                <w:rFonts w:ascii="Arial" w:hAnsi="Arial" w:cs="Arial"/>
                <w:b/>
                <w:bCs/>
                <w:sz w:val="20"/>
                <w:szCs w:val="20"/>
              </w:rPr>
            </w:pPr>
            <w:r w:rsidRPr="00EA317B">
              <w:rPr>
                <w:rFonts w:ascii="Arial" w:hAnsi="Arial" w:cs="Arial"/>
                <w:b/>
                <w:bCs/>
                <w:sz w:val="20"/>
                <w:szCs w:val="20"/>
              </w:rPr>
              <w:lastRenderedPageBreak/>
              <w:t>Finansiniai reikalavimai ir normatyvai</w:t>
            </w:r>
          </w:p>
        </w:tc>
        <w:tc>
          <w:tcPr>
            <w:tcW w:w="6958" w:type="dxa"/>
          </w:tcPr>
          <w:p w14:paraId="6FFFCABD" w14:textId="69601913" w:rsidR="008C2285" w:rsidRPr="00EA317B" w:rsidRDefault="008C2285" w:rsidP="00FA6094">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sidR="00D12C6B">
              <w:rPr>
                <w:rFonts w:ascii="Arial" w:hAnsi="Arial" w:cs="Arial"/>
                <w:sz w:val="20"/>
                <w:szCs w:val="20"/>
              </w:rPr>
              <w:t>Dvišalę s</w:t>
            </w:r>
            <w:r w:rsidRPr="00631B69">
              <w:rPr>
                <w:rFonts w:ascii="Arial" w:hAnsi="Arial" w:cs="Arial"/>
                <w:sz w:val="20"/>
                <w:szCs w:val="20"/>
              </w:rPr>
              <w:t>utartį</w:t>
            </w:r>
            <w:r w:rsidRPr="009B2232">
              <w:rPr>
                <w:rFonts w:ascii="Arial" w:hAnsi="Arial" w:cs="Arial"/>
                <w:sz w:val="20"/>
                <w:szCs w:val="20"/>
              </w:rPr>
              <w:t>.</w:t>
            </w:r>
          </w:p>
        </w:tc>
        <w:tc>
          <w:tcPr>
            <w:tcW w:w="5103" w:type="dxa"/>
            <w:vMerge w:val="restart"/>
          </w:tcPr>
          <w:p w14:paraId="0B6A3B41" w14:textId="77777777" w:rsidR="008C2285" w:rsidRDefault="008C2285" w:rsidP="0008456B">
            <w:pPr>
              <w:pStyle w:val="ListParagraph"/>
              <w:tabs>
                <w:tab w:val="left" w:pos="310"/>
              </w:tabs>
              <w:spacing w:after="0" w:line="240" w:lineRule="auto"/>
              <w:ind w:left="0"/>
              <w:jc w:val="both"/>
              <w:rPr>
                <w:rFonts w:ascii="Arial" w:hAnsi="Arial" w:cs="Arial"/>
                <w:sz w:val="20"/>
                <w:szCs w:val="20"/>
              </w:rPr>
            </w:pPr>
          </w:p>
          <w:p w14:paraId="736AB78D" w14:textId="1E5F9659" w:rsidR="008C2285" w:rsidRPr="0043647F" w:rsidRDefault="008C2285" w:rsidP="0008456B">
            <w:pPr>
              <w:pStyle w:val="ListParagraph"/>
              <w:tabs>
                <w:tab w:val="left" w:pos="310"/>
              </w:tabs>
              <w:spacing w:after="0" w:line="240" w:lineRule="auto"/>
              <w:ind w:left="0"/>
              <w:jc w:val="both"/>
              <w:rPr>
                <w:rFonts w:ascii="Arial" w:hAnsi="Arial" w:cs="Arial"/>
                <w:sz w:val="20"/>
                <w:szCs w:val="20"/>
              </w:rPr>
            </w:pPr>
          </w:p>
        </w:tc>
      </w:tr>
      <w:tr w:rsidR="00FA0C4A" w:rsidRPr="003A5BA1" w14:paraId="2D66834F" w14:textId="77777777" w:rsidTr="5EC7329F">
        <w:trPr>
          <w:trHeight w:val="1124"/>
        </w:trPr>
        <w:tc>
          <w:tcPr>
            <w:tcW w:w="2960" w:type="dxa"/>
            <w:vMerge/>
          </w:tcPr>
          <w:p w14:paraId="0AD61E15" w14:textId="77777777" w:rsidR="00FA0C4A" w:rsidRPr="00EA317B" w:rsidRDefault="00FA0C4A" w:rsidP="00FA6094">
            <w:pPr>
              <w:spacing w:after="0"/>
              <w:jc w:val="both"/>
              <w:rPr>
                <w:rFonts w:ascii="Arial" w:hAnsi="Arial" w:cs="Arial"/>
                <w:b/>
                <w:bCs/>
                <w:sz w:val="20"/>
                <w:szCs w:val="20"/>
              </w:rPr>
            </w:pPr>
          </w:p>
        </w:tc>
        <w:tc>
          <w:tcPr>
            <w:tcW w:w="6958" w:type="dxa"/>
          </w:tcPr>
          <w:p w14:paraId="534CB3B7" w14:textId="77777777" w:rsidR="00FA0C4A" w:rsidRDefault="00FA0C4A" w:rsidP="00FA6094">
            <w:pPr>
              <w:spacing w:after="0" w:line="240" w:lineRule="auto"/>
              <w:jc w:val="both"/>
              <w:rPr>
                <w:rFonts w:ascii="Arial" w:hAnsi="Arial" w:cs="Arial"/>
                <w:sz w:val="20"/>
                <w:szCs w:val="20"/>
                <w:highlight w:val="yellow"/>
              </w:rPr>
            </w:pPr>
            <w:r w:rsidRPr="00EB4302">
              <w:rPr>
                <w:rFonts w:ascii="Arial" w:hAnsi="Arial" w:cs="Arial"/>
                <w:sz w:val="20"/>
                <w:szCs w:val="20"/>
              </w:rPr>
              <w:t>FT nuosavo kapitalo suma (įstatinio kapitalo, jo priedų, rezervų ir nepaskirstyto pelno suma) turi būti ne mažesnė nei 0,25 mln. E</w:t>
            </w:r>
            <w:r>
              <w:rPr>
                <w:rFonts w:ascii="Arial" w:hAnsi="Arial" w:cs="Arial"/>
                <w:sz w:val="20"/>
                <w:szCs w:val="20"/>
              </w:rPr>
              <w:t>ur ir kapitalo lygis turi atitikti prudencinius reikalavimus.</w:t>
            </w:r>
          </w:p>
          <w:p w14:paraId="3DEB704F" w14:textId="4718EFFE" w:rsidR="00FA0C4A" w:rsidRPr="00EA317B" w:rsidRDefault="00FA0C4A" w:rsidP="00FA0C4A">
            <w:pPr>
              <w:spacing w:after="0" w:line="240" w:lineRule="auto"/>
              <w:jc w:val="both"/>
              <w:rPr>
                <w:rFonts w:ascii="Arial" w:hAnsi="Arial" w:cs="Arial"/>
                <w:sz w:val="20"/>
                <w:szCs w:val="20"/>
              </w:rPr>
            </w:pPr>
            <w:r w:rsidRPr="00404227">
              <w:rPr>
                <w:rFonts w:ascii="Arial" w:hAnsi="Arial" w:cs="Arial"/>
                <w:sz w:val="20"/>
                <w:szCs w:val="20"/>
              </w:rPr>
              <w:t>FT koreguoto nuosavo kapitalo suma</w:t>
            </w:r>
            <w:r w:rsidRPr="00404227">
              <w:rPr>
                <w:rStyle w:val="FootnoteReference"/>
                <w:rFonts w:ascii="Arial" w:hAnsi="Arial" w:cs="Arial"/>
                <w:sz w:val="20"/>
                <w:szCs w:val="20"/>
              </w:rPr>
              <w:footnoteReference w:id="5"/>
            </w:r>
            <w:r w:rsidRPr="00404227">
              <w:rPr>
                <w:rFonts w:ascii="Arial" w:hAnsi="Arial" w:cs="Arial"/>
                <w:sz w:val="20"/>
                <w:szCs w:val="20"/>
              </w:rPr>
              <w:t xml:space="preserve"> negali būti mažesnė kaip 0,2 mln. E</w:t>
            </w:r>
            <w:r>
              <w:rPr>
                <w:rFonts w:ascii="Arial" w:hAnsi="Arial" w:cs="Arial"/>
                <w:sz w:val="20"/>
                <w:szCs w:val="20"/>
              </w:rPr>
              <w:t>ur</w:t>
            </w:r>
            <w:r w:rsidRPr="00404227">
              <w:rPr>
                <w:rFonts w:ascii="Arial" w:hAnsi="Arial" w:cs="Arial"/>
                <w:sz w:val="20"/>
                <w:szCs w:val="20"/>
              </w:rPr>
              <w:t>.</w:t>
            </w:r>
            <w:r>
              <w:rPr>
                <w:rFonts w:ascii="Arial" w:hAnsi="Arial" w:cs="Arial"/>
                <w:sz w:val="20"/>
                <w:szCs w:val="20"/>
              </w:rPr>
              <w:t xml:space="preserve"> </w:t>
            </w:r>
          </w:p>
        </w:tc>
        <w:tc>
          <w:tcPr>
            <w:tcW w:w="5103" w:type="dxa"/>
            <w:vMerge/>
          </w:tcPr>
          <w:p w14:paraId="624C8A67" w14:textId="77777777" w:rsidR="00FA0C4A" w:rsidRPr="00EA317B" w:rsidRDefault="00FA0C4A" w:rsidP="00FA6094">
            <w:pPr>
              <w:spacing w:after="0"/>
              <w:jc w:val="both"/>
              <w:rPr>
                <w:rFonts w:ascii="Arial" w:hAnsi="Arial" w:cs="Arial"/>
                <w:sz w:val="20"/>
                <w:szCs w:val="20"/>
              </w:rPr>
            </w:pPr>
          </w:p>
        </w:tc>
      </w:tr>
      <w:tr w:rsidR="00475078" w:rsidRPr="00EA317B" w14:paraId="78481358" w14:textId="77777777" w:rsidTr="5EC7329F">
        <w:tc>
          <w:tcPr>
            <w:tcW w:w="2960" w:type="dxa"/>
            <w:vMerge w:val="restart"/>
          </w:tcPr>
          <w:p w14:paraId="50C84B22" w14:textId="77777777" w:rsidR="00475078" w:rsidRPr="00EA317B" w:rsidRDefault="00475078" w:rsidP="00FA6094">
            <w:pPr>
              <w:spacing w:after="0"/>
              <w:jc w:val="both"/>
              <w:rPr>
                <w:rFonts w:ascii="Arial" w:hAnsi="Arial" w:cs="Arial"/>
                <w:b/>
                <w:bCs/>
                <w:sz w:val="20"/>
                <w:szCs w:val="20"/>
              </w:rPr>
            </w:pPr>
          </w:p>
        </w:tc>
        <w:tc>
          <w:tcPr>
            <w:tcW w:w="6958" w:type="dxa"/>
          </w:tcPr>
          <w:p w14:paraId="5FEEEB3D" w14:textId="77777777" w:rsidR="00475078" w:rsidRDefault="00475078" w:rsidP="00FA6094">
            <w:pPr>
              <w:spacing w:after="0"/>
              <w:jc w:val="both"/>
              <w:rPr>
                <w:rFonts w:ascii="Arial" w:hAnsi="Arial" w:cs="Arial"/>
                <w:sz w:val="20"/>
                <w:szCs w:val="20"/>
              </w:rPr>
            </w:pPr>
            <w:r>
              <w:rPr>
                <w:rFonts w:ascii="Arial" w:hAnsi="Arial" w:cs="Arial"/>
                <w:sz w:val="20"/>
                <w:szCs w:val="20"/>
              </w:rPr>
              <w:t>FT m</w:t>
            </w:r>
            <w:r w:rsidRPr="00C85CD3">
              <w:rPr>
                <w:rFonts w:ascii="Arial" w:hAnsi="Arial" w:cs="Arial"/>
                <w:sz w:val="20"/>
                <w:szCs w:val="20"/>
              </w:rPr>
              <w:t>inimali veiklos vykdymo trukmė 12 mėn.</w:t>
            </w:r>
          </w:p>
          <w:p w14:paraId="2EF74499" w14:textId="77777777" w:rsidR="00475078" w:rsidRPr="00EA317B" w:rsidRDefault="00475078" w:rsidP="00FA6094">
            <w:pPr>
              <w:spacing w:after="0"/>
              <w:jc w:val="both"/>
              <w:rPr>
                <w:rFonts w:ascii="Arial" w:hAnsi="Arial" w:cs="Arial"/>
                <w:sz w:val="20"/>
                <w:szCs w:val="20"/>
              </w:rPr>
            </w:pPr>
          </w:p>
        </w:tc>
        <w:tc>
          <w:tcPr>
            <w:tcW w:w="5103" w:type="dxa"/>
          </w:tcPr>
          <w:p w14:paraId="0D079E14" w14:textId="2F5B3309" w:rsidR="00475078" w:rsidRPr="00EA317B" w:rsidRDefault="00475078" w:rsidP="00FA6094">
            <w:pPr>
              <w:spacing w:after="0" w:line="240" w:lineRule="auto"/>
              <w:jc w:val="both"/>
              <w:rPr>
                <w:rFonts w:ascii="Arial" w:hAnsi="Arial" w:cs="Arial"/>
                <w:sz w:val="20"/>
                <w:szCs w:val="20"/>
              </w:rPr>
            </w:pPr>
          </w:p>
        </w:tc>
      </w:tr>
      <w:tr w:rsidR="00475078" w:rsidRPr="00EA317B" w14:paraId="18FB09A2" w14:textId="77777777" w:rsidTr="5EC7329F">
        <w:trPr>
          <w:trHeight w:val="850"/>
        </w:trPr>
        <w:tc>
          <w:tcPr>
            <w:tcW w:w="2960" w:type="dxa"/>
            <w:vMerge/>
          </w:tcPr>
          <w:p w14:paraId="001B0C03" w14:textId="77777777" w:rsidR="00475078" w:rsidRPr="00EA317B" w:rsidRDefault="00475078" w:rsidP="00FA6094">
            <w:pPr>
              <w:spacing w:after="0"/>
              <w:jc w:val="both"/>
              <w:rPr>
                <w:rFonts w:ascii="Arial" w:hAnsi="Arial" w:cs="Arial"/>
                <w:b/>
                <w:bCs/>
                <w:sz w:val="20"/>
                <w:szCs w:val="20"/>
              </w:rPr>
            </w:pPr>
          </w:p>
        </w:tc>
        <w:tc>
          <w:tcPr>
            <w:tcW w:w="6958" w:type="dxa"/>
          </w:tcPr>
          <w:p w14:paraId="28A87814" w14:textId="3AAF2730" w:rsidR="00475078" w:rsidRPr="00157EEB" w:rsidRDefault="0D5FC9F4" w:rsidP="00FA6094">
            <w:pPr>
              <w:spacing w:after="0" w:line="240" w:lineRule="auto"/>
              <w:jc w:val="both"/>
              <w:rPr>
                <w:rFonts w:ascii="Arial" w:hAnsi="Arial" w:cs="Arial"/>
                <w:sz w:val="20"/>
                <w:szCs w:val="20"/>
                <w:highlight w:val="yellow"/>
              </w:rPr>
            </w:pPr>
            <w:r w:rsidRPr="005701F9">
              <w:rPr>
                <w:rFonts w:ascii="Arial" w:hAnsi="Arial" w:cs="Arial"/>
                <w:sz w:val="20"/>
                <w:szCs w:val="20"/>
              </w:rPr>
              <w:t>FT turto iš viso paskutinių finansinių metų pabaigai ne mažiau kaip 12 mln. Eur.</w:t>
            </w:r>
          </w:p>
        </w:tc>
        <w:tc>
          <w:tcPr>
            <w:tcW w:w="5103" w:type="dxa"/>
          </w:tcPr>
          <w:p w14:paraId="321CE146" w14:textId="3088988E" w:rsidR="00475078" w:rsidRPr="00EA317B" w:rsidRDefault="00475078" w:rsidP="00FA6094">
            <w:pPr>
              <w:spacing w:after="0" w:line="240" w:lineRule="auto"/>
              <w:jc w:val="both"/>
              <w:rPr>
                <w:rFonts w:ascii="Arial" w:hAnsi="Arial" w:cs="Arial"/>
                <w:sz w:val="20"/>
                <w:szCs w:val="20"/>
              </w:rPr>
            </w:pPr>
          </w:p>
        </w:tc>
      </w:tr>
      <w:tr w:rsidR="00475078" w:rsidRPr="00EA317B" w14:paraId="2B106E9B" w14:textId="77777777" w:rsidTr="5EC7329F">
        <w:tc>
          <w:tcPr>
            <w:tcW w:w="2960" w:type="dxa"/>
          </w:tcPr>
          <w:p w14:paraId="71AD3F1A" w14:textId="77777777" w:rsidR="00475078" w:rsidRPr="00EA317B" w:rsidRDefault="00475078" w:rsidP="00FA6094">
            <w:pPr>
              <w:spacing w:after="0" w:line="240" w:lineRule="auto"/>
              <w:jc w:val="both"/>
              <w:rPr>
                <w:rFonts w:ascii="Arial" w:hAnsi="Arial" w:cs="Arial"/>
                <w:b/>
                <w:bCs/>
                <w:sz w:val="20"/>
                <w:szCs w:val="20"/>
              </w:rPr>
            </w:pPr>
            <w:r w:rsidRPr="00EA317B">
              <w:rPr>
                <w:rFonts w:ascii="Arial" w:hAnsi="Arial" w:cs="Arial"/>
                <w:b/>
                <w:bCs/>
                <w:sz w:val="20"/>
                <w:szCs w:val="20"/>
              </w:rPr>
              <w:t>FT prašymo pateikimo metu yra įvykdžiusi su mokesčių ir socialinio draudimo įmokų mokėjimu susijusius įsipareigojimus pagal FT veiklai taikomus teisės aktus</w:t>
            </w:r>
          </w:p>
        </w:tc>
        <w:tc>
          <w:tcPr>
            <w:tcW w:w="6958" w:type="dxa"/>
          </w:tcPr>
          <w:p w14:paraId="1E5AAB94" w14:textId="77777777" w:rsidR="00475078" w:rsidRDefault="00475078" w:rsidP="00FA6094">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17750C3C" w14:textId="77777777" w:rsidR="00475078" w:rsidRPr="00EA317B" w:rsidRDefault="00475078" w:rsidP="00FA6094">
            <w:pPr>
              <w:spacing w:after="0" w:line="240" w:lineRule="auto"/>
              <w:jc w:val="both"/>
              <w:rPr>
                <w:rFonts w:ascii="Arial" w:hAnsi="Arial" w:cs="Arial"/>
                <w:sz w:val="20"/>
                <w:szCs w:val="20"/>
              </w:rPr>
            </w:pPr>
          </w:p>
        </w:tc>
        <w:tc>
          <w:tcPr>
            <w:tcW w:w="5103" w:type="dxa"/>
          </w:tcPr>
          <w:p w14:paraId="75391CBD" w14:textId="1B8004AE" w:rsidR="00475078" w:rsidRPr="00EA317B" w:rsidRDefault="00475078" w:rsidP="00FA6094">
            <w:pPr>
              <w:spacing w:after="0" w:line="240" w:lineRule="auto"/>
              <w:jc w:val="both"/>
              <w:rPr>
                <w:rFonts w:ascii="Arial" w:hAnsi="Arial" w:cs="Arial"/>
                <w:sz w:val="20"/>
                <w:szCs w:val="20"/>
              </w:rPr>
            </w:pPr>
          </w:p>
        </w:tc>
      </w:tr>
      <w:tr w:rsidR="00475078" w:rsidRPr="00EA317B" w14:paraId="759A6459" w14:textId="77777777" w:rsidTr="5EC7329F">
        <w:trPr>
          <w:trHeight w:val="1504"/>
        </w:trPr>
        <w:tc>
          <w:tcPr>
            <w:tcW w:w="2960" w:type="dxa"/>
            <w:vMerge w:val="restart"/>
          </w:tcPr>
          <w:p w14:paraId="306FF22C" w14:textId="77777777" w:rsidR="00475078" w:rsidRPr="00EA317B" w:rsidRDefault="00475078" w:rsidP="00FA6094">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6958" w:type="dxa"/>
            <w:tcBorders>
              <w:top w:val="single" w:sz="4" w:space="0" w:color="auto"/>
              <w:bottom w:val="single" w:sz="4" w:space="0" w:color="auto"/>
            </w:tcBorders>
          </w:tcPr>
          <w:p w14:paraId="51AA4EDC" w14:textId="77777777" w:rsidR="00475078" w:rsidRDefault="00475078" w:rsidP="00FA6094">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0DA035B3" w14:textId="646C74D4" w:rsidR="00475078" w:rsidRPr="00785793" w:rsidRDefault="001B3005" w:rsidP="00FA6094">
            <w:pPr>
              <w:spacing w:after="0" w:line="240" w:lineRule="auto"/>
              <w:jc w:val="both"/>
              <w:rPr>
                <w:rFonts w:ascii="Arial" w:hAnsi="Arial" w:cs="Arial"/>
                <w:sz w:val="20"/>
                <w:szCs w:val="20"/>
              </w:rPr>
            </w:pPr>
            <w:r w:rsidRPr="5EC7329F">
              <w:rPr>
                <w:rFonts w:ascii="Arial" w:hAnsi="Arial" w:cs="Arial"/>
                <w:sz w:val="20"/>
                <w:szCs w:val="20"/>
              </w:rPr>
              <w:t>Sprendimai dėl projekto finansavimo</w:t>
            </w:r>
            <w:r w:rsidR="2B8C3B87" w:rsidRPr="5EC7329F">
              <w:rPr>
                <w:rFonts w:ascii="Arial" w:hAnsi="Arial" w:cs="Arial"/>
                <w:sz w:val="20"/>
                <w:szCs w:val="20"/>
              </w:rPr>
              <w:t xml:space="preserve"> </w:t>
            </w:r>
            <w:r w:rsidRPr="5EC7329F">
              <w:rPr>
                <w:rFonts w:ascii="Arial" w:hAnsi="Arial" w:cs="Arial"/>
                <w:sz w:val="20"/>
                <w:szCs w:val="20"/>
              </w:rPr>
              <w:t>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5103" w:type="dxa"/>
            <w:vMerge w:val="restart"/>
          </w:tcPr>
          <w:p w14:paraId="7DE92E19" w14:textId="47E48DBD" w:rsidR="00475078" w:rsidRPr="00EA317B" w:rsidRDefault="00475078" w:rsidP="00FA6094">
            <w:pPr>
              <w:spacing w:after="0" w:line="240" w:lineRule="auto"/>
              <w:jc w:val="both"/>
              <w:rPr>
                <w:rFonts w:ascii="Arial" w:hAnsi="Arial" w:cs="Arial"/>
                <w:sz w:val="20"/>
                <w:szCs w:val="20"/>
              </w:rPr>
            </w:pPr>
          </w:p>
        </w:tc>
      </w:tr>
      <w:tr w:rsidR="00475078" w:rsidRPr="00EA317B" w14:paraId="68D643BE" w14:textId="77777777" w:rsidTr="5EC7329F">
        <w:trPr>
          <w:trHeight w:val="487"/>
        </w:trPr>
        <w:tc>
          <w:tcPr>
            <w:tcW w:w="2960" w:type="dxa"/>
            <w:vMerge/>
          </w:tcPr>
          <w:p w14:paraId="3F08A07F" w14:textId="77777777" w:rsidR="00475078" w:rsidRPr="00EA317B" w:rsidRDefault="00475078" w:rsidP="00FA6094">
            <w:pPr>
              <w:spacing w:after="0"/>
              <w:jc w:val="both"/>
              <w:rPr>
                <w:rFonts w:ascii="Arial" w:hAnsi="Arial" w:cs="Arial"/>
                <w:b/>
                <w:bCs/>
                <w:sz w:val="20"/>
                <w:szCs w:val="20"/>
              </w:rPr>
            </w:pPr>
          </w:p>
        </w:tc>
        <w:tc>
          <w:tcPr>
            <w:tcW w:w="6958" w:type="dxa"/>
            <w:tcBorders>
              <w:top w:val="single" w:sz="4" w:space="0" w:color="auto"/>
              <w:bottom w:val="single" w:sz="4" w:space="0" w:color="auto"/>
            </w:tcBorders>
          </w:tcPr>
          <w:p w14:paraId="4901ECD9" w14:textId="77777777" w:rsidR="00475078" w:rsidRPr="00EA317B" w:rsidRDefault="00475078" w:rsidP="00FA6094">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5103" w:type="dxa"/>
            <w:vMerge/>
          </w:tcPr>
          <w:p w14:paraId="0BC03C4E" w14:textId="77777777" w:rsidR="00475078" w:rsidRPr="00EA317B" w:rsidRDefault="00475078" w:rsidP="00FA6094">
            <w:pPr>
              <w:spacing w:after="0"/>
              <w:jc w:val="both"/>
              <w:rPr>
                <w:rFonts w:ascii="Arial" w:hAnsi="Arial" w:cs="Arial"/>
                <w:sz w:val="20"/>
                <w:szCs w:val="20"/>
              </w:rPr>
            </w:pPr>
          </w:p>
        </w:tc>
      </w:tr>
      <w:tr w:rsidR="00475078" w:rsidRPr="00EA317B" w14:paraId="2EAAE793" w14:textId="77777777" w:rsidTr="5EC7329F">
        <w:trPr>
          <w:trHeight w:val="771"/>
        </w:trPr>
        <w:tc>
          <w:tcPr>
            <w:tcW w:w="2960" w:type="dxa"/>
            <w:vMerge/>
          </w:tcPr>
          <w:p w14:paraId="7EF1ADD5" w14:textId="77777777" w:rsidR="00475078" w:rsidRPr="00EA317B" w:rsidRDefault="00475078" w:rsidP="00FA6094">
            <w:pPr>
              <w:spacing w:after="0"/>
              <w:jc w:val="both"/>
              <w:rPr>
                <w:rFonts w:ascii="Arial" w:hAnsi="Arial" w:cs="Arial"/>
                <w:b/>
                <w:bCs/>
                <w:sz w:val="20"/>
                <w:szCs w:val="20"/>
              </w:rPr>
            </w:pPr>
          </w:p>
        </w:tc>
        <w:tc>
          <w:tcPr>
            <w:tcW w:w="6958" w:type="dxa"/>
            <w:tcBorders>
              <w:top w:val="single" w:sz="4" w:space="0" w:color="auto"/>
            </w:tcBorders>
          </w:tcPr>
          <w:p w14:paraId="18A6AE1B" w14:textId="63B117DD" w:rsidR="00475078" w:rsidRPr="00BF38D1" w:rsidRDefault="00475078" w:rsidP="00FA6094">
            <w:pPr>
              <w:spacing w:after="0" w:line="240" w:lineRule="auto"/>
              <w:jc w:val="both"/>
              <w:rPr>
                <w:rFonts w:ascii="Arial" w:hAnsi="Arial" w:cs="Arial"/>
                <w:sz w:val="20"/>
                <w:szCs w:val="20"/>
              </w:rPr>
            </w:pPr>
            <w:r>
              <w:rPr>
                <w:rFonts w:ascii="Arial" w:hAnsi="Arial" w:cs="Arial"/>
                <w:sz w:val="20"/>
                <w:szCs w:val="20"/>
              </w:rPr>
              <w:t xml:space="preserve">Turėti </w:t>
            </w:r>
            <w:r w:rsidRPr="00443E95">
              <w:rPr>
                <w:rFonts w:ascii="Arial" w:hAnsi="Arial" w:cs="Arial"/>
                <w:sz w:val="20"/>
                <w:szCs w:val="20"/>
              </w:rPr>
              <w:t>aiškiai įvardyt</w:t>
            </w:r>
            <w:r>
              <w:rPr>
                <w:rFonts w:ascii="Arial" w:hAnsi="Arial" w:cs="Arial"/>
                <w:sz w:val="20"/>
                <w:szCs w:val="20"/>
              </w:rPr>
              <w:t>as</w:t>
            </w:r>
            <w:r w:rsidRPr="00443E95">
              <w:rPr>
                <w:rFonts w:ascii="Arial" w:hAnsi="Arial" w:cs="Arial"/>
                <w:sz w:val="20"/>
                <w:szCs w:val="20"/>
              </w:rPr>
              <w:t xml:space="preserve"> ir atskirt</w:t>
            </w:r>
            <w:r>
              <w:rPr>
                <w:rFonts w:ascii="Arial" w:hAnsi="Arial" w:cs="Arial"/>
                <w:sz w:val="20"/>
                <w:szCs w:val="20"/>
              </w:rPr>
              <w:t>a</w:t>
            </w:r>
            <w:r w:rsidRPr="00443E95">
              <w:rPr>
                <w:rFonts w:ascii="Arial" w:hAnsi="Arial" w:cs="Arial"/>
                <w:sz w:val="20"/>
                <w:szCs w:val="20"/>
              </w:rPr>
              <w:t>s valdymo organų pareig</w:t>
            </w:r>
            <w:r>
              <w:rPr>
                <w:rFonts w:ascii="Arial" w:hAnsi="Arial" w:cs="Arial"/>
                <w:sz w:val="20"/>
                <w:szCs w:val="20"/>
              </w:rPr>
              <w:t>a</w:t>
            </w:r>
            <w:r w:rsidRPr="00443E95">
              <w:rPr>
                <w:rFonts w:ascii="Arial" w:hAnsi="Arial" w:cs="Arial"/>
                <w:sz w:val="20"/>
                <w:szCs w:val="20"/>
              </w:rPr>
              <w:t>s ir atsakomyb</w:t>
            </w:r>
            <w:r>
              <w:rPr>
                <w:rFonts w:ascii="Arial" w:hAnsi="Arial" w:cs="Arial"/>
                <w:sz w:val="20"/>
                <w:szCs w:val="20"/>
              </w:rPr>
              <w:t>e</w:t>
            </w:r>
            <w:r w:rsidRPr="00443E95">
              <w:rPr>
                <w:rFonts w:ascii="Arial" w:hAnsi="Arial" w:cs="Arial"/>
                <w:sz w:val="20"/>
                <w:szCs w:val="20"/>
              </w:rPr>
              <w:t>s, tame tarpe ir kolegialaus komiteto</w:t>
            </w:r>
            <w:r>
              <w:rPr>
                <w:rFonts w:ascii="Arial" w:hAnsi="Arial" w:cs="Arial"/>
                <w:sz w:val="20"/>
                <w:szCs w:val="20"/>
              </w:rPr>
              <w:t xml:space="preserve">. </w:t>
            </w:r>
          </w:p>
        </w:tc>
        <w:tc>
          <w:tcPr>
            <w:tcW w:w="5103" w:type="dxa"/>
            <w:vMerge/>
          </w:tcPr>
          <w:p w14:paraId="2990AF89" w14:textId="77777777" w:rsidR="00475078" w:rsidRPr="00EA317B" w:rsidRDefault="00475078" w:rsidP="00FA6094">
            <w:pPr>
              <w:spacing w:after="0"/>
              <w:jc w:val="both"/>
              <w:rPr>
                <w:rFonts w:ascii="Arial" w:hAnsi="Arial" w:cs="Arial"/>
                <w:sz w:val="20"/>
                <w:szCs w:val="20"/>
              </w:rPr>
            </w:pPr>
          </w:p>
        </w:tc>
      </w:tr>
      <w:tr w:rsidR="00475078" w:rsidRPr="00EA317B" w14:paraId="340FE9BF" w14:textId="77777777" w:rsidTr="5EC7329F">
        <w:trPr>
          <w:trHeight w:val="697"/>
        </w:trPr>
        <w:tc>
          <w:tcPr>
            <w:tcW w:w="2960" w:type="dxa"/>
            <w:vMerge/>
          </w:tcPr>
          <w:p w14:paraId="6D82ACD8" w14:textId="77777777" w:rsidR="00475078" w:rsidRPr="00EA317B" w:rsidRDefault="00475078" w:rsidP="00FA6094">
            <w:pPr>
              <w:spacing w:after="0"/>
              <w:jc w:val="both"/>
              <w:rPr>
                <w:rFonts w:ascii="Arial" w:hAnsi="Arial" w:cs="Arial"/>
                <w:b/>
                <w:bCs/>
                <w:sz w:val="20"/>
                <w:szCs w:val="20"/>
              </w:rPr>
            </w:pPr>
          </w:p>
        </w:tc>
        <w:tc>
          <w:tcPr>
            <w:tcW w:w="6958" w:type="dxa"/>
            <w:tcBorders>
              <w:top w:val="single" w:sz="4" w:space="0" w:color="auto"/>
            </w:tcBorders>
          </w:tcPr>
          <w:p w14:paraId="492DCE62" w14:textId="77777777" w:rsidR="00475078" w:rsidRPr="00443E95" w:rsidRDefault="00475078" w:rsidP="00FA6094">
            <w:pPr>
              <w:spacing w:after="0" w:line="240" w:lineRule="auto"/>
              <w:jc w:val="both"/>
              <w:rPr>
                <w:rFonts w:ascii="Arial" w:hAnsi="Arial" w:cs="Arial"/>
                <w:sz w:val="20"/>
                <w:szCs w:val="20"/>
              </w:rPr>
            </w:pPr>
            <w:r w:rsidRPr="00785793">
              <w:rPr>
                <w:rFonts w:ascii="Arial" w:hAnsi="Arial" w:cs="Arial"/>
                <w:sz w:val="20"/>
                <w:szCs w:val="20"/>
              </w:rPr>
              <w:t>Turėti Paskolų ir (ar) Paskolos gavėjų rizikos įvertinimo ir reitingavimo procedūras</w:t>
            </w:r>
            <w:r>
              <w:rPr>
                <w:rFonts w:ascii="Arial" w:hAnsi="Arial" w:cs="Arial"/>
                <w:sz w:val="20"/>
                <w:szCs w:val="20"/>
              </w:rPr>
              <w:t>, užtikrinimo priemonių vertinimo tvarkas.</w:t>
            </w:r>
          </w:p>
        </w:tc>
        <w:tc>
          <w:tcPr>
            <w:tcW w:w="5103" w:type="dxa"/>
            <w:vMerge/>
          </w:tcPr>
          <w:p w14:paraId="028143BA" w14:textId="77777777" w:rsidR="00475078" w:rsidRPr="00EA317B" w:rsidRDefault="00475078" w:rsidP="00FA6094">
            <w:pPr>
              <w:spacing w:after="0"/>
              <w:jc w:val="both"/>
              <w:rPr>
                <w:rFonts w:ascii="Arial" w:hAnsi="Arial" w:cs="Arial"/>
                <w:sz w:val="20"/>
                <w:szCs w:val="20"/>
              </w:rPr>
            </w:pPr>
          </w:p>
        </w:tc>
      </w:tr>
      <w:tr w:rsidR="00475078" w:rsidRPr="00EA317B" w14:paraId="330B94BD" w14:textId="77777777" w:rsidTr="5EC7329F">
        <w:trPr>
          <w:trHeight w:val="692"/>
        </w:trPr>
        <w:tc>
          <w:tcPr>
            <w:tcW w:w="2960" w:type="dxa"/>
            <w:vMerge/>
          </w:tcPr>
          <w:p w14:paraId="6187208D" w14:textId="77777777" w:rsidR="00475078" w:rsidRPr="00EA317B" w:rsidRDefault="00475078" w:rsidP="00FA6094">
            <w:pPr>
              <w:spacing w:after="0"/>
              <w:jc w:val="both"/>
              <w:rPr>
                <w:rFonts w:ascii="Arial" w:hAnsi="Arial" w:cs="Arial"/>
                <w:b/>
                <w:bCs/>
                <w:sz w:val="20"/>
                <w:szCs w:val="20"/>
              </w:rPr>
            </w:pPr>
          </w:p>
        </w:tc>
        <w:tc>
          <w:tcPr>
            <w:tcW w:w="6958" w:type="dxa"/>
            <w:tcBorders>
              <w:top w:val="single" w:sz="4" w:space="0" w:color="auto"/>
            </w:tcBorders>
          </w:tcPr>
          <w:p w14:paraId="17F89BBD" w14:textId="700A0319" w:rsidR="00475078" w:rsidRPr="003B12B6" w:rsidRDefault="0007629D" w:rsidP="00FA6094">
            <w:pPr>
              <w:spacing w:after="0" w:line="240" w:lineRule="auto"/>
              <w:jc w:val="both"/>
              <w:rPr>
                <w:rFonts w:ascii="Arial" w:hAnsi="Arial" w:cs="Arial"/>
                <w:sz w:val="20"/>
                <w:szCs w:val="20"/>
              </w:rPr>
            </w:pPr>
            <w:r w:rsidRPr="00EA317B">
              <w:rPr>
                <w:rFonts w:ascii="Arial" w:hAnsi="Arial" w:cs="Arial"/>
                <w:sz w:val="20"/>
                <w:szCs w:val="20"/>
              </w:rPr>
              <w:t xml:space="preserve">Turėti </w:t>
            </w:r>
            <w:r>
              <w:rPr>
                <w:rFonts w:ascii="Arial" w:hAnsi="Arial" w:cs="Arial"/>
                <w:sz w:val="20"/>
                <w:szCs w:val="20"/>
              </w:rPr>
              <w:t>p</w:t>
            </w:r>
            <w:r w:rsidRPr="00EA317B">
              <w:rPr>
                <w:rFonts w:ascii="Arial" w:hAnsi="Arial" w:cs="Arial"/>
                <w:sz w:val="20"/>
                <w:szCs w:val="20"/>
              </w:rPr>
              <w:t xml:space="preserve">askolų teikimo, stebėsenos, </w:t>
            </w:r>
            <w:r>
              <w:rPr>
                <w:rFonts w:ascii="Arial" w:hAnsi="Arial" w:cs="Arial"/>
                <w:sz w:val="20"/>
                <w:szCs w:val="20"/>
              </w:rPr>
              <w:t>p</w:t>
            </w:r>
            <w:r w:rsidRPr="00EA317B">
              <w:rPr>
                <w:rFonts w:ascii="Arial" w:hAnsi="Arial" w:cs="Arial"/>
                <w:sz w:val="20"/>
                <w:szCs w:val="20"/>
              </w:rPr>
              <w:t>askolų portfelio rizikos valdymo, skolų išieškojim</w:t>
            </w:r>
            <w:r>
              <w:rPr>
                <w:rFonts w:ascii="Arial" w:hAnsi="Arial" w:cs="Arial"/>
                <w:sz w:val="20"/>
                <w:szCs w:val="20"/>
              </w:rPr>
              <w:t xml:space="preserve">ą reglamentuojančias procedūras, tvarkas, </w:t>
            </w:r>
            <w:r w:rsidRPr="00EA317B">
              <w:rPr>
                <w:rFonts w:ascii="Arial" w:hAnsi="Arial" w:cs="Arial"/>
                <w:sz w:val="20"/>
                <w:szCs w:val="20"/>
              </w:rPr>
              <w:t>metodikas</w:t>
            </w:r>
            <w:r>
              <w:rPr>
                <w:rFonts w:ascii="Arial" w:hAnsi="Arial" w:cs="Arial"/>
                <w:sz w:val="20"/>
                <w:szCs w:val="20"/>
              </w:rPr>
              <w:t xml:space="preserve"> ir (ar) politikas.</w:t>
            </w:r>
          </w:p>
        </w:tc>
        <w:tc>
          <w:tcPr>
            <w:tcW w:w="5103" w:type="dxa"/>
            <w:vMerge/>
          </w:tcPr>
          <w:p w14:paraId="13EAD575" w14:textId="77777777" w:rsidR="00475078" w:rsidRPr="00EA317B" w:rsidRDefault="00475078" w:rsidP="00FA6094">
            <w:pPr>
              <w:spacing w:after="0"/>
              <w:jc w:val="both"/>
              <w:rPr>
                <w:rFonts w:ascii="Arial" w:hAnsi="Arial" w:cs="Arial"/>
                <w:sz w:val="20"/>
                <w:szCs w:val="20"/>
              </w:rPr>
            </w:pPr>
          </w:p>
        </w:tc>
      </w:tr>
      <w:tr w:rsidR="00475078" w:rsidRPr="00EA317B" w14:paraId="780DDDAA" w14:textId="77777777" w:rsidTr="5EC7329F">
        <w:trPr>
          <w:trHeight w:val="703"/>
        </w:trPr>
        <w:tc>
          <w:tcPr>
            <w:tcW w:w="2960" w:type="dxa"/>
            <w:vMerge/>
          </w:tcPr>
          <w:p w14:paraId="5E55E914" w14:textId="77777777" w:rsidR="00475078" w:rsidRPr="00EA317B" w:rsidRDefault="00475078" w:rsidP="00FA6094">
            <w:pPr>
              <w:spacing w:after="0"/>
              <w:jc w:val="both"/>
              <w:rPr>
                <w:rFonts w:ascii="Arial" w:hAnsi="Arial" w:cs="Arial"/>
                <w:b/>
                <w:bCs/>
                <w:sz w:val="20"/>
                <w:szCs w:val="20"/>
              </w:rPr>
            </w:pPr>
          </w:p>
        </w:tc>
        <w:tc>
          <w:tcPr>
            <w:tcW w:w="6958" w:type="dxa"/>
            <w:tcBorders>
              <w:top w:val="single" w:sz="4" w:space="0" w:color="auto"/>
            </w:tcBorders>
          </w:tcPr>
          <w:p w14:paraId="20DB9CFA" w14:textId="77777777" w:rsidR="00475078" w:rsidRPr="00EA317B" w:rsidRDefault="00475078" w:rsidP="00FA6094">
            <w:pPr>
              <w:spacing w:after="0" w:line="240" w:lineRule="auto"/>
              <w:jc w:val="both"/>
              <w:rPr>
                <w:rFonts w:ascii="Arial" w:hAnsi="Arial" w:cs="Arial"/>
                <w:sz w:val="20"/>
                <w:szCs w:val="20"/>
              </w:rPr>
            </w:pPr>
            <w:r>
              <w:rPr>
                <w:rFonts w:ascii="Arial" w:hAnsi="Arial" w:cs="Arial"/>
                <w:sz w:val="20"/>
                <w:szCs w:val="20"/>
              </w:rPr>
              <w:t xml:space="preserve">Turėti tvarką ar politiką, kurioje būtų atskleistas FT ketinimas </w:t>
            </w:r>
            <w:r w:rsidRPr="00E32858">
              <w:rPr>
                <w:rFonts w:ascii="Arial" w:hAnsi="Arial" w:cs="Arial"/>
                <w:sz w:val="20"/>
                <w:szCs w:val="20"/>
              </w:rPr>
              <w:t>įgyvendinti aplinkos, socialinio ir įmonių valdymo (ESG) principus</w:t>
            </w:r>
            <w:r>
              <w:rPr>
                <w:rFonts w:ascii="Arial" w:hAnsi="Arial" w:cs="Arial"/>
                <w:sz w:val="20"/>
                <w:szCs w:val="20"/>
              </w:rPr>
              <w:t>.</w:t>
            </w:r>
          </w:p>
        </w:tc>
        <w:tc>
          <w:tcPr>
            <w:tcW w:w="5103" w:type="dxa"/>
            <w:vMerge/>
          </w:tcPr>
          <w:p w14:paraId="44BBEA07" w14:textId="77777777" w:rsidR="00475078" w:rsidRPr="00EA317B" w:rsidRDefault="00475078" w:rsidP="00FA6094">
            <w:pPr>
              <w:spacing w:after="0"/>
              <w:jc w:val="both"/>
              <w:rPr>
                <w:rFonts w:ascii="Arial" w:hAnsi="Arial" w:cs="Arial"/>
                <w:sz w:val="20"/>
                <w:szCs w:val="20"/>
              </w:rPr>
            </w:pPr>
          </w:p>
        </w:tc>
      </w:tr>
      <w:tr w:rsidR="00475078" w:rsidRPr="00EA317B" w14:paraId="4AF1DB19" w14:textId="77777777" w:rsidTr="5EC7329F">
        <w:trPr>
          <w:trHeight w:val="1124"/>
        </w:trPr>
        <w:tc>
          <w:tcPr>
            <w:tcW w:w="2960" w:type="dxa"/>
            <w:vMerge w:val="restart"/>
            <w:tcBorders>
              <w:bottom w:val="single" w:sz="4" w:space="0" w:color="auto"/>
            </w:tcBorders>
          </w:tcPr>
          <w:p w14:paraId="46FDBBC4" w14:textId="77777777" w:rsidR="00475078" w:rsidRPr="00EA317B" w:rsidRDefault="00475078" w:rsidP="00FA6094">
            <w:pPr>
              <w:spacing w:after="0" w:line="240" w:lineRule="auto"/>
              <w:jc w:val="both"/>
              <w:rPr>
                <w:rFonts w:ascii="Arial" w:hAnsi="Arial" w:cs="Arial"/>
                <w:b/>
                <w:bCs/>
                <w:sz w:val="20"/>
                <w:szCs w:val="20"/>
              </w:rPr>
            </w:pPr>
            <w:r w:rsidRPr="00EA317B">
              <w:rPr>
                <w:rFonts w:ascii="Arial" w:hAnsi="Arial" w:cs="Arial"/>
                <w:b/>
                <w:bCs/>
                <w:sz w:val="20"/>
                <w:szCs w:val="20"/>
              </w:rPr>
              <w:t>Tvarkos ir procedūros tinkamam Sutarties įgyvendinimui ir administravimui</w:t>
            </w:r>
          </w:p>
        </w:tc>
        <w:tc>
          <w:tcPr>
            <w:tcW w:w="6958" w:type="dxa"/>
            <w:tcBorders>
              <w:top w:val="single" w:sz="4" w:space="0" w:color="auto"/>
              <w:bottom w:val="single" w:sz="4" w:space="0" w:color="auto"/>
            </w:tcBorders>
          </w:tcPr>
          <w:p w14:paraId="0F193588" w14:textId="77777777" w:rsidR="00475078" w:rsidRPr="00EA317B" w:rsidRDefault="00475078" w:rsidP="00FA6094">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Pr>
                <w:rFonts w:ascii="Arial" w:hAnsi="Arial" w:cs="Arial"/>
                <w:sz w:val="20"/>
                <w:szCs w:val="20"/>
              </w:rPr>
              <w:t>.</w:t>
            </w:r>
          </w:p>
        </w:tc>
        <w:tc>
          <w:tcPr>
            <w:tcW w:w="5103" w:type="dxa"/>
            <w:vMerge w:val="restart"/>
          </w:tcPr>
          <w:p w14:paraId="1FAD0051" w14:textId="4DBC1780" w:rsidR="00475078" w:rsidRPr="00505350" w:rsidRDefault="00475078" w:rsidP="00FA6094">
            <w:pPr>
              <w:spacing w:after="0" w:line="240" w:lineRule="auto"/>
              <w:jc w:val="both"/>
              <w:rPr>
                <w:rFonts w:ascii="Arial" w:hAnsi="Arial" w:cs="Arial"/>
                <w:sz w:val="20"/>
                <w:szCs w:val="20"/>
              </w:rPr>
            </w:pPr>
          </w:p>
        </w:tc>
      </w:tr>
      <w:tr w:rsidR="00475078" w:rsidRPr="00EA317B" w14:paraId="67722F9E" w14:textId="77777777" w:rsidTr="5EC7329F">
        <w:tc>
          <w:tcPr>
            <w:tcW w:w="2960" w:type="dxa"/>
            <w:vMerge/>
          </w:tcPr>
          <w:p w14:paraId="3B6F2659" w14:textId="77777777" w:rsidR="00475078" w:rsidRPr="00EA317B" w:rsidRDefault="00475078" w:rsidP="00FA6094">
            <w:pPr>
              <w:spacing w:after="0" w:line="240" w:lineRule="auto"/>
              <w:jc w:val="both"/>
              <w:rPr>
                <w:rFonts w:ascii="Arial" w:hAnsi="Arial" w:cs="Arial"/>
                <w:b/>
                <w:bCs/>
                <w:sz w:val="20"/>
                <w:szCs w:val="20"/>
              </w:rPr>
            </w:pPr>
          </w:p>
        </w:tc>
        <w:tc>
          <w:tcPr>
            <w:tcW w:w="6958" w:type="dxa"/>
            <w:tcBorders>
              <w:top w:val="single" w:sz="4" w:space="0" w:color="auto"/>
              <w:bottom w:val="single" w:sz="4" w:space="0" w:color="auto"/>
            </w:tcBorders>
          </w:tcPr>
          <w:p w14:paraId="31EE45A0" w14:textId="77777777" w:rsidR="00475078" w:rsidRDefault="00475078" w:rsidP="00FA6094">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p w14:paraId="321EFD20" w14:textId="77777777" w:rsidR="00475078" w:rsidRPr="00EA317B" w:rsidRDefault="00475078" w:rsidP="00FA6094">
            <w:pPr>
              <w:spacing w:after="0" w:line="240" w:lineRule="auto"/>
              <w:jc w:val="both"/>
              <w:rPr>
                <w:rFonts w:ascii="Arial" w:hAnsi="Arial" w:cs="Arial"/>
                <w:sz w:val="20"/>
                <w:szCs w:val="20"/>
              </w:rPr>
            </w:pPr>
          </w:p>
        </w:tc>
        <w:tc>
          <w:tcPr>
            <w:tcW w:w="5103" w:type="dxa"/>
            <w:vMerge/>
          </w:tcPr>
          <w:p w14:paraId="08CACEF5" w14:textId="77777777" w:rsidR="00475078" w:rsidRPr="00EA317B" w:rsidRDefault="00475078" w:rsidP="00FA6094">
            <w:pPr>
              <w:spacing w:after="0" w:line="240" w:lineRule="auto"/>
              <w:jc w:val="both"/>
              <w:rPr>
                <w:rFonts w:ascii="Arial" w:hAnsi="Arial" w:cs="Arial"/>
                <w:sz w:val="20"/>
                <w:szCs w:val="20"/>
              </w:rPr>
            </w:pPr>
          </w:p>
        </w:tc>
      </w:tr>
      <w:tr w:rsidR="00475078" w:rsidRPr="00EA317B" w14:paraId="76380CCB" w14:textId="77777777" w:rsidTr="5EC7329F">
        <w:tc>
          <w:tcPr>
            <w:tcW w:w="2960" w:type="dxa"/>
            <w:vMerge/>
          </w:tcPr>
          <w:p w14:paraId="2299BD75" w14:textId="77777777" w:rsidR="00475078" w:rsidRPr="00EA317B" w:rsidRDefault="00475078" w:rsidP="00FA6094">
            <w:pPr>
              <w:spacing w:after="0" w:line="240" w:lineRule="auto"/>
              <w:jc w:val="both"/>
              <w:rPr>
                <w:rFonts w:ascii="Arial" w:hAnsi="Arial" w:cs="Arial"/>
                <w:sz w:val="20"/>
                <w:szCs w:val="20"/>
              </w:rPr>
            </w:pPr>
          </w:p>
        </w:tc>
        <w:tc>
          <w:tcPr>
            <w:tcW w:w="6958" w:type="dxa"/>
            <w:tcBorders>
              <w:top w:val="single" w:sz="4" w:space="0" w:color="auto"/>
              <w:bottom w:val="single" w:sz="4" w:space="0" w:color="auto"/>
            </w:tcBorders>
          </w:tcPr>
          <w:p w14:paraId="03ADCEA7" w14:textId="77777777" w:rsidR="00475078" w:rsidRDefault="00475078" w:rsidP="00FA6094">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p w14:paraId="7F05EB0C" w14:textId="77777777" w:rsidR="00475078" w:rsidRPr="00EA317B" w:rsidRDefault="00475078" w:rsidP="00FA6094">
            <w:pPr>
              <w:spacing w:after="0" w:line="240" w:lineRule="auto"/>
              <w:jc w:val="both"/>
              <w:rPr>
                <w:rFonts w:ascii="Arial" w:hAnsi="Arial" w:cs="Arial"/>
                <w:sz w:val="20"/>
                <w:szCs w:val="20"/>
              </w:rPr>
            </w:pPr>
          </w:p>
        </w:tc>
        <w:tc>
          <w:tcPr>
            <w:tcW w:w="5103" w:type="dxa"/>
            <w:vMerge/>
          </w:tcPr>
          <w:p w14:paraId="0E0F262C" w14:textId="77777777" w:rsidR="00475078" w:rsidRPr="00EA317B" w:rsidRDefault="00475078" w:rsidP="00FA6094">
            <w:pPr>
              <w:spacing w:after="0" w:line="240" w:lineRule="auto"/>
              <w:jc w:val="both"/>
              <w:rPr>
                <w:rFonts w:ascii="Arial" w:hAnsi="Arial" w:cs="Arial"/>
                <w:sz w:val="20"/>
                <w:szCs w:val="20"/>
              </w:rPr>
            </w:pPr>
          </w:p>
        </w:tc>
      </w:tr>
      <w:tr w:rsidR="00475078" w:rsidRPr="007046D6" w14:paraId="7DFC5442" w14:textId="77777777" w:rsidTr="5EC7329F">
        <w:tc>
          <w:tcPr>
            <w:tcW w:w="2960" w:type="dxa"/>
            <w:vMerge/>
          </w:tcPr>
          <w:p w14:paraId="5F4FCB65" w14:textId="77777777" w:rsidR="00475078" w:rsidRPr="00EA317B" w:rsidRDefault="00475078" w:rsidP="00FA6094">
            <w:pPr>
              <w:spacing w:after="0" w:line="240" w:lineRule="auto"/>
              <w:jc w:val="both"/>
              <w:rPr>
                <w:rFonts w:ascii="Arial" w:hAnsi="Arial" w:cs="Arial"/>
                <w:sz w:val="20"/>
                <w:szCs w:val="20"/>
              </w:rPr>
            </w:pPr>
          </w:p>
        </w:tc>
        <w:tc>
          <w:tcPr>
            <w:tcW w:w="6958" w:type="dxa"/>
            <w:tcBorders>
              <w:top w:val="single" w:sz="4" w:space="0" w:color="auto"/>
              <w:bottom w:val="single" w:sz="4" w:space="0" w:color="auto"/>
            </w:tcBorders>
          </w:tcPr>
          <w:p w14:paraId="77827206" w14:textId="38A48586" w:rsidR="00475078" w:rsidRDefault="00475078" w:rsidP="00FA6094">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bendradarbiavimo sutarties įgyvendinimo kontrolės mechanizmą, t. y. turi būti pateikta informacija apie tai, kaip bus užtikrinama, kad </w:t>
            </w:r>
            <w:r w:rsidR="00542CCB">
              <w:rPr>
                <w:rFonts w:ascii="Arial" w:hAnsi="Arial" w:cs="Arial"/>
                <w:sz w:val="20"/>
                <w:szCs w:val="20"/>
              </w:rPr>
              <w:t>Dvišalė s</w:t>
            </w:r>
            <w:r w:rsidRPr="0066773D">
              <w:rPr>
                <w:rFonts w:ascii="Arial" w:hAnsi="Arial" w:cs="Arial"/>
                <w:sz w:val="20"/>
                <w:szCs w:val="20"/>
              </w:rPr>
              <w:t xml:space="preserve">utartis būtų įgyvendinama tinkamai, kokių priemonių bus imtasi, kad </w:t>
            </w:r>
            <w:r w:rsidR="00545B04">
              <w:rPr>
                <w:rFonts w:ascii="Arial" w:hAnsi="Arial" w:cs="Arial"/>
                <w:sz w:val="20"/>
                <w:szCs w:val="20"/>
              </w:rPr>
              <w:t xml:space="preserve">iš </w:t>
            </w:r>
            <w:r>
              <w:rPr>
                <w:rFonts w:ascii="Arial" w:hAnsi="Arial" w:cs="Arial"/>
                <w:sz w:val="20"/>
                <w:szCs w:val="20"/>
              </w:rPr>
              <w:t>JŪĮF priemon</w:t>
            </w:r>
            <w:r w:rsidR="00545B04">
              <w:rPr>
                <w:rFonts w:ascii="Arial" w:hAnsi="Arial" w:cs="Arial"/>
                <w:sz w:val="20"/>
                <w:szCs w:val="20"/>
              </w:rPr>
              <w:t>ės lėšų</w:t>
            </w:r>
            <w:r>
              <w:rPr>
                <w:rFonts w:ascii="Arial" w:hAnsi="Arial" w:cs="Arial"/>
                <w:sz w:val="20"/>
                <w:szCs w:val="20"/>
              </w:rPr>
              <w:t xml:space="preserve"> </w:t>
            </w:r>
            <w:r w:rsidRPr="0066773D">
              <w:rPr>
                <w:rFonts w:ascii="Arial" w:hAnsi="Arial" w:cs="Arial"/>
                <w:sz w:val="20"/>
                <w:szCs w:val="20"/>
              </w:rPr>
              <w:t xml:space="preserve">būtų </w:t>
            </w:r>
            <w:r w:rsidR="001C0ED6">
              <w:rPr>
                <w:rFonts w:ascii="Arial" w:hAnsi="Arial" w:cs="Arial"/>
                <w:sz w:val="20"/>
                <w:szCs w:val="20"/>
              </w:rPr>
              <w:t>suteiktos</w:t>
            </w:r>
            <w:r w:rsidRPr="0066773D">
              <w:rPr>
                <w:rFonts w:ascii="Arial" w:hAnsi="Arial" w:cs="Arial"/>
                <w:sz w:val="20"/>
                <w:szCs w:val="20"/>
              </w:rPr>
              <w:t xml:space="preserve"> tik tinkamos Paskolos tinkamiems Paskol</w:t>
            </w:r>
            <w:r w:rsidR="009A6C79">
              <w:rPr>
                <w:rFonts w:ascii="Arial" w:hAnsi="Arial" w:cs="Arial"/>
                <w:sz w:val="20"/>
                <w:szCs w:val="20"/>
              </w:rPr>
              <w:t>ų</w:t>
            </w:r>
            <w:r w:rsidRPr="0066773D">
              <w:rPr>
                <w:rFonts w:ascii="Arial" w:hAnsi="Arial" w:cs="Arial"/>
                <w:sz w:val="20"/>
                <w:szCs w:val="20"/>
              </w:rPr>
              <w:t xml:space="preserve"> gavėjams ir Paskol</w:t>
            </w:r>
            <w:r w:rsidR="009A6C79">
              <w:rPr>
                <w:rFonts w:ascii="Arial" w:hAnsi="Arial" w:cs="Arial"/>
                <w:sz w:val="20"/>
                <w:szCs w:val="20"/>
              </w:rPr>
              <w:t>ų</w:t>
            </w:r>
            <w:r w:rsidRPr="0066773D">
              <w:rPr>
                <w:rFonts w:ascii="Arial" w:hAnsi="Arial" w:cs="Arial"/>
                <w:sz w:val="20"/>
                <w:szCs w:val="20"/>
              </w:rPr>
              <w:t xml:space="preserve"> lėšos būtų panaudojamos pagal paskirtį, kaip bus saugomi išlaidas pagrindžiantys dokumentai ir pan.</w:t>
            </w:r>
          </w:p>
          <w:p w14:paraId="133AC114" w14:textId="77F497B9" w:rsidR="00475078" w:rsidRPr="00EA317B" w:rsidRDefault="00475078" w:rsidP="00FA6094">
            <w:pPr>
              <w:spacing w:after="0" w:line="240" w:lineRule="auto"/>
              <w:jc w:val="both"/>
              <w:rPr>
                <w:rFonts w:ascii="Arial" w:hAnsi="Arial" w:cs="Arial"/>
                <w:sz w:val="20"/>
                <w:szCs w:val="20"/>
              </w:rPr>
            </w:pPr>
          </w:p>
        </w:tc>
        <w:tc>
          <w:tcPr>
            <w:tcW w:w="5103" w:type="dxa"/>
            <w:vMerge/>
          </w:tcPr>
          <w:p w14:paraId="3E37CE91" w14:textId="77777777" w:rsidR="00475078" w:rsidRPr="00EA317B" w:rsidRDefault="00475078" w:rsidP="00FA6094">
            <w:pPr>
              <w:spacing w:after="0" w:line="240" w:lineRule="auto"/>
              <w:jc w:val="both"/>
              <w:rPr>
                <w:rFonts w:ascii="Arial" w:hAnsi="Arial" w:cs="Arial"/>
                <w:sz w:val="20"/>
                <w:szCs w:val="20"/>
              </w:rPr>
            </w:pPr>
          </w:p>
        </w:tc>
      </w:tr>
      <w:tr w:rsidR="00475078" w:rsidRPr="00EA317B" w14:paraId="1D582ADC" w14:textId="77777777" w:rsidTr="5EC7329F">
        <w:tc>
          <w:tcPr>
            <w:tcW w:w="2960" w:type="dxa"/>
            <w:tcBorders>
              <w:top w:val="single" w:sz="4" w:space="0" w:color="auto"/>
              <w:bottom w:val="single" w:sz="4" w:space="0" w:color="auto"/>
            </w:tcBorders>
          </w:tcPr>
          <w:p w14:paraId="54396209" w14:textId="77777777" w:rsidR="00475078" w:rsidRPr="00C35AF8" w:rsidRDefault="00475078" w:rsidP="00FA6094">
            <w:pPr>
              <w:spacing w:after="0" w:line="240" w:lineRule="auto"/>
              <w:jc w:val="both"/>
              <w:rPr>
                <w:rFonts w:ascii="Arial" w:hAnsi="Arial" w:cs="Arial"/>
                <w:b/>
                <w:bCs/>
                <w:sz w:val="20"/>
                <w:szCs w:val="20"/>
              </w:rPr>
            </w:pPr>
            <w:r w:rsidRPr="00C35AF8">
              <w:rPr>
                <w:rFonts w:ascii="Arial" w:hAnsi="Arial" w:cs="Arial"/>
                <w:b/>
                <w:bCs/>
                <w:sz w:val="20"/>
                <w:szCs w:val="20"/>
              </w:rPr>
              <w:t>Pinigų plovimo ir (ar) teroristų finansavimo prevencija</w:t>
            </w:r>
          </w:p>
        </w:tc>
        <w:tc>
          <w:tcPr>
            <w:tcW w:w="6958" w:type="dxa"/>
            <w:tcBorders>
              <w:top w:val="single" w:sz="4" w:space="0" w:color="auto"/>
              <w:bottom w:val="single" w:sz="4" w:space="0" w:color="auto"/>
            </w:tcBorders>
          </w:tcPr>
          <w:p w14:paraId="3872C910" w14:textId="7590B367" w:rsidR="00475078" w:rsidRPr="0066773D" w:rsidRDefault="00596C7A" w:rsidP="00FA6094">
            <w:pPr>
              <w:spacing w:after="0" w:line="240" w:lineRule="auto"/>
              <w:jc w:val="both"/>
              <w:rPr>
                <w:rFonts w:ascii="Arial" w:hAnsi="Arial" w:cs="Arial"/>
                <w:sz w:val="20"/>
                <w:szCs w:val="20"/>
              </w:rPr>
            </w:pPr>
            <w:r w:rsidRPr="5EC7329F">
              <w:rPr>
                <w:rFonts w:ascii="Arial" w:hAnsi="Arial" w:cs="Arial"/>
                <w:sz w:val="20"/>
                <w:szCs w:val="20"/>
              </w:rPr>
              <w:t>Turėti ir įgyvendinti procedūras, kuriose yra numatyti procesai pinigų plovimo ir  teroristų finansavimo rizikai vertinti ir valdyti taip, kaip tai nustatyta Lietuvos Respublikos Pinigų plovimo ir teroristų finansavimo prevencijos įstatyme</w:t>
            </w:r>
            <w:r>
              <w:rPr>
                <w:rFonts w:ascii="Arial" w:hAnsi="Arial" w:cs="Arial"/>
                <w:sz w:val="20"/>
                <w:szCs w:val="20"/>
              </w:rPr>
              <w:t>.</w:t>
            </w:r>
          </w:p>
        </w:tc>
        <w:tc>
          <w:tcPr>
            <w:tcW w:w="5103" w:type="dxa"/>
            <w:tcBorders>
              <w:top w:val="single" w:sz="4" w:space="0" w:color="auto"/>
              <w:bottom w:val="single" w:sz="4" w:space="0" w:color="auto"/>
            </w:tcBorders>
          </w:tcPr>
          <w:p w14:paraId="5EDB47A3" w14:textId="37C64370" w:rsidR="00475078" w:rsidRPr="00E12881" w:rsidRDefault="00475078" w:rsidP="00FA6094">
            <w:pPr>
              <w:spacing w:after="0" w:line="240" w:lineRule="auto"/>
              <w:jc w:val="both"/>
              <w:rPr>
                <w:rFonts w:ascii="Arial" w:hAnsi="Arial" w:cs="Arial"/>
                <w:sz w:val="20"/>
                <w:szCs w:val="20"/>
              </w:rPr>
            </w:pPr>
          </w:p>
        </w:tc>
      </w:tr>
      <w:tr w:rsidR="00475078" w:rsidRPr="00EA317B" w14:paraId="72A31D85" w14:textId="77777777" w:rsidTr="5EC7329F">
        <w:trPr>
          <w:trHeight w:val="629"/>
        </w:trPr>
        <w:tc>
          <w:tcPr>
            <w:tcW w:w="2960" w:type="dxa"/>
            <w:tcBorders>
              <w:top w:val="single" w:sz="4" w:space="0" w:color="auto"/>
              <w:bottom w:val="single" w:sz="4" w:space="0" w:color="auto"/>
            </w:tcBorders>
          </w:tcPr>
          <w:p w14:paraId="5A70E9F3" w14:textId="77777777" w:rsidR="00475078" w:rsidRPr="00C35AF8" w:rsidRDefault="00475078" w:rsidP="00FA6094">
            <w:pPr>
              <w:spacing w:after="0" w:line="240" w:lineRule="auto"/>
              <w:jc w:val="both"/>
              <w:rPr>
                <w:rFonts w:ascii="Arial" w:hAnsi="Arial" w:cs="Arial"/>
                <w:b/>
                <w:bCs/>
                <w:sz w:val="20"/>
                <w:szCs w:val="20"/>
              </w:rPr>
            </w:pPr>
            <w:r w:rsidRPr="00B7646F">
              <w:rPr>
                <w:rFonts w:ascii="Arial" w:hAnsi="Arial" w:cs="Arial"/>
                <w:b/>
                <w:bCs/>
                <w:sz w:val="20"/>
                <w:szCs w:val="20"/>
              </w:rPr>
              <w:t>Mokesčių vengimo prevencija</w:t>
            </w:r>
            <w:r>
              <w:rPr>
                <w:rFonts w:ascii="Arial" w:hAnsi="Arial" w:cs="Arial"/>
                <w:b/>
                <w:bCs/>
                <w:sz w:val="20"/>
                <w:szCs w:val="20"/>
              </w:rPr>
              <w:t xml:space="preserve"> ir tinkamo finansavimo užtikrinimas</w:t>
            </w:r>
          </w:p>
        </w:tc>
        <w:tc>
          <w:tcPr>
            <w:tcW w:w="6958" w:type="dxa"/>
            <w:tcBorders>
              <w:top w:val="single" w:sz="4" w:space="0" w:color="auto"/>
              <w:bottom w:val="single" w:sz="4" w:space="0" w:color="auto"/>
            </w:tcBorders>
          </w:tcPr>
          <w:p w14:paraId="7FEFD498" w14:textId="77777777" w:rsidR="008F4700" w:rsidRDefault="00475078" w:rsidP="00202A79">
            <w:pPr>
              <w:spacing w:after="0" w:line="240" w:lineRule="auto"/>
              <w:jc w:val="both"/>
              <w:rPr>
                <w:rFonts w:ascii="Arial" w:hAnsi="Arial" w:cs="Arial"/>
                <w:sz w:val="20"/>
                <w:szCs w:val="20"/>
              </w:rPr>
            </w:pPr>
            <w:r>
              <w:rPr>
                <w:rFonts w:ascii="Arial" w:hAnsi="Arial" w:cs="Arial"/>
                <w:sz w:val="20"/>
                <w:szCs w:val="20"/>
              </w:rPr>
              <w:t>T</w:t>
            </w:r>
            <w:r w:rsidRPr="00B7646F">
              <w:rPr>
                <w:rFonts w:ascii="Arial" w:hAnsi="Arial" w:cs="Arial"/>
                <w:sz w:val="20"/>
                <w:szCs w:val="20"/>
              </w:rPr>
              <w:t xml:space="preserve">uri turėti nustatytas procedūras, kurios užtikrintų, jog </w:t>
            </w:r>
            <w:r>
              <w:rPr>
                <w:rFonts w:ascii="Arial" w:hAnsi="Arial" w:cs="Arial"/>
                <w:sz w:val="20"/>
                <w:szCs w:val="20"/>
              </w:rPr>
              <w:t>verslo subjektui</w:t>
            </w:r>
            <w:r w:rsidRPr="00B7646F">
              <w:rPr>
                <w:rFonts w:ascii="Arial" w:hAnsi="Arial" w:cs="Arial"/>
                <w:sz w:val="20"/>
                <w:szCs w:val="20"/>
              </w:rPr>
              <w:t xml:space="preserve"> net</w:t>
            </w:r>
            <w:r>
              <w:rPr>
                <w:rFonts w:ascii="Arial" w:hAnsi="Arial" w:cs="Arial"/>
                <w:sz w:val="20"/>
                <w:szCs w:val="20"/>
              </w:rPr>
              <w:t>e</w:t>
            </w:r>
            <w:r w:rsidRPr="00B7646F">
              <w:rPr>
                <w:rFonts w:ascii="Arial" w:hAnsi="Arial" w:cs="Arial"/>
                <w:sz w:val="20"/>
                <w:szCs w:val="20"/>
              </w:rPr>
              <w:t>ik</w:t>
            </w:r>
            <w:r>
              <w:rPr>
                <w:rFonts w:ascii="Arial" w:hAnsi="Arial" w:cs="Arial"/>
                <w:sz w:val="20"/>
                <w:szCs w:val="20"/>
              </w:rPr>
              <w:t>ia</w:t>
            </w:r>
            <w:r w:rsidRPr="00B7646F">
              <w:rPr>
                <w:rFonts w:ascii="Arial" w:hAnsi="Arial" w:cs="Arial"/>
                <w:sz w:val="20"/>
                <w:szCs w:val="20"/>
              </w:rPr>
              <w:t>mas finansavimas, jeigu</w:t>
            </w:r>
            <w:r w:rsidR="008F4700">
              <w:rPr>
                <w:rFonts w:ascii="Arial" w:hAnsi="Arial" w:cs="Arial"/>
                <w:sz w:val="20"/>
                <w:szCs w:val="20"/>
              </w:rPr>
              <w:t>:</w:t>
            </w:r>
          </w:p>
          <w:p w14:paraId="043638FE" w14:textId="2EBBBB77" w:rsidR="00475078" w:rsidRPr="00122548" w:rsidRDefault="008F4700" w:rsidP="00202A79">
            <w:pPr>
              <w:spacing w:after="0" w:line="240" w:lineRule="auto"/>
              <w:jc w:val="both"/>
              <w:rPr>
                <w:rFonts w:ascii="Arial" w:hAnsi="Arial" w:cs="Arial"/>
                <w:sz w:val="20"/>
                <w:szCs w:val="20"/>
              </w:rPr>
            </w:pPr>
            <w:r>
              <w:rPr>
                <w:rFonts w:ascii="Arial" w:hAnsi="Arial" w:cs="Arial"/>
                <w:sz w:val="20"/>
                <w:szCs w:val="20"/>
              </w:rPr>
              <w:t>-</w:t>
            </w:r>
            <w:r w:rsidR="00202A79">
              <w:rPr>
                <w:rFonts w:ascii="Arial" w:hAnsi="Arial" w:cs="Arial"/>
                <w:sz w:val="20"/>
                <w:szCs w:val="20"/>
              </w:rPr>
              <w:t xml:space="preserve"> </w:t>
            </w:r>
            <w:r w:rsidR="00475078" w:rsidRPr="00122548">
              <w:rPr>
                <w:rFonts w:ascii="Arial" w:hAnsi="Arial" w:cs="Arial"/>
                <w:sz w:val="20"/>
                <w:szCs w:val="20"/>
              </w:rPr>
              <w:t xml:space="preserve">Verslo subjektui iškelta bankroto ir (ar) restruktūrizavimo byla pagal Lietuvos Respublikos juridinių asmenų nemokumo įstatymą arba iki jo įsigaliojimo </w:t>
            </w:r>
            <w:r w:rsidR="00475078" w:rsidRPr="00122548">
              <w:rPr>
                <w:rFonts w:ascii="Arial" w:hAnsi="Arial" w:cs="Arial"/>
                <w:sz w:val="20"/>
                <w:szCs w:val="20"/>
              </w:rPr>
              <w:lastRenderedPageBreak/>
              <w:t xml:space="preserve">galiojusius Lietuvos Respublikos įmonių bankroto įstatymą ir Lietuvos Respublikos įmonių restruktūrizavimo įstatymą arba verslininko, kaip jis apibrėžtas  SVV įstatymo 2 straipsnio 21 dalyje, atveju – jam iškelta fizinio asmens bankroto byla pagal Lietuvos Respublikos fizinių asmenų bankroto įstatymą; </w:t>
            </w:r>
          </w:p>
          <w:p w14:paraId="2F352544" w14:textId="77777777" w:rsidR="00475078" w:rsidRPr="00252B18" w:rsidRDefault="00475078" w:rsidP="00FA6094">
            <w:pPr>
              <w:tabs>
                <w:tab w:val="left" w:pos="319"/>
              </w:tabs>
              <w:spacing w:after="0" w:line="240" w:lineRule="auto"/>
              <w:rPr>
                <w:rFonts w:ascii="Arial" w:hAnsi="Arial" w:cs="Arial"/>
                <w:sz w:val="20"/>
                <w:szCs w:val="20"/>
              </w:rPr>
            </w:pPr>
          </w:p>
          <w:p w14:paraId="24E37600" w14:textId="48A58CD5" w:rsidR="00475078" w:rsidRPr="008F4700" w:rsidRDefault="00475078" w:rsidP="008F4700">
            <w:pPr>
              <w:pStyle w:val="ListParagraph"/>
              <w:numPr>
                <w:ilvl w:val="0"/>
                <w:numId w:val="12"/>
              </w:numPr>
              <w:tabs>
                <w:tab w:val="left" w:pos="155"/>
              </w:tabs>
              <w:spacing w:after="0" w:line="240" w:lineRule="auto"/>
              <w:ind w:left="47" w:hanging="47"/>
              <w:jc w:val="both"/>
              <w:rPr>
                <w:rFonts w:ascii="Arial" w:hAnsi="Arial" w:cs="Arial"/>
                <w:sz w:val="20"/>
                <w:szCs w:val="20"/>
              </w:rPr>
            </w:pPr>
            <w:r w:rsidRPr="008F4700">
              <w:rPr>
                <w:rFonts w:ascii="Arial" w:hAnsi="Arial" w:cs="Arial"/>
                <w:sz w:val="20"/>
                <w:szCs w:val="20"/>
              </w:rPr>
              <w:t>Galutiniu teismo sprendimu ar galutiniu administraciniu sprendimu yra nustatyta, kad verslo subjektas neatlieka pareigų, susijusių su mokesčių ar socialinio draudimo įmokų mokėjimu;</w:t>
            </w:r>
          </w:p>
          <w:p w14:paraId="45329EBD" w14:textId="77777777" w:rsidR="00475078" w:rsidRPr="00252B18" w:rsidRDefault="00475078" w:rsidP="00FA6094">
            <w:pPr>
              <w:tabs>
                <w:tab w:val="left" w:pos="155"/>
              </w:tabs>
              <w:spacing w:after="0" w:line="240" w:lineRule="auto"/>
              <w:jc w:val="both"/>
              <w:rPr>
                <w:rFonts w:ascii="Arial" w:hAnsi="Arial" w:cs="Arial"/>
                <w:sz w:val="20"/>
                <w:szCs w:val="20"/>
              </w:rPr>
            </w:pPr>
          </w:p>
          <w:p w14:paraId="4200901A" w14:textId="77777777" w:rsidR="00475078" w:rsidRPr="00252B18" w:rsidRDefault="00475078" w:rsidP="00FA6094">
            <w:pPr>
              <w:tabs>
                <w:tab w:val="left" w:pos="319"/>
              </w:tabs>
              <w:spacing w:after="0" w:line="240" w:lineRule="auto"/>
              <w:jc w:val="both"/>
              <w:rPr>
                <w:rFonts w:ascii="Arial" w:hAnsi="Arial" w:cs="Arial"/>
                <w:sz w:val="20"/>
                <w:szCs w:val="20"/>
              </w:rPr>
            </w:pPr>
            <w:r w:rsidRPr="00252B18">
              <w:rPr>
                <w:rFonts w:ascii="Arial" w:hAnsi="Arial" w:cs="Arial"/>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AA50E50"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1922D6E0"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689A119C"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79A27D63"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69B1387F"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4ED151F4"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4F41D41B" w14:textId="77777777" w:rsidR="00475078" w:rsidRPr="00252B18" w:rsidRDefault="00475078" w:rsidP="00FA6094">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2B73012D" w14:textId="77777777" w:rsidR="00475078" w:rsidRPr="00252B1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600EE5D" w14:textId="7D877B4E" w:rsidR="00475078" w:rsidRPr="00252B1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pažeidimo, kaip ši sąvoka apibrėžta 1995 m. gruodžio 18 d. Tarybos reglamento (EB, Euratomas) Nr. 2988/95 dėl Europos Bendrijų finansinių interesų apsaugos  1 straipsnio 2 dalyje, t.</w:t>
            </w:r>
            <w:r>
              <w:rPr>
                <w:rFonts w:ascii="Arial" w:hAnsi="Arial" w:cs="Arial"/>
                <w:sz w:val="20"/>
                <w:szCs w:val="20"/>
              </w:rPr>
              <w:t xml:space="preserve"> </w:t>
            </w:r>
            <w:r w:rsidRPr="00252B18">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5D61DB96" w14:textId="0EBEFFB5" w:rsidR="00475078" w:rsidRPr="00C35AF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 xml:space="preserve">įsteigto kitoje jurisdikcijoje juridinio asmens, ketinant išvengti mokestinių, socialinių arba bet kokių kitų teisinių pareigų pagal jo registruotos buveinės, centrinės administracijos ar pagrindinės verslo vietos jurisdikciją arba </w:t>
            </w:r>
            <w:r w:rsidRPr="00252B18">
              <w:rPr>
                <w:rFonts w:ascii="Arial" w:hAnsi="Arial" w:cs="Arial"/>
                <w:sz w:val="20"/>
                <w:szCs w:val="20"/>
              </w:rPr>
              <w:lastRenderedPageBreak/>
              <w:t>nustatyta, kad paskolos gavėjas buvo įsteigtas turint šiame papunktyje nurodytą ketinimą.</w:t>
            </w:r>
          </w:p>
        </w:tc>
        <w:tc>
          <w:tcPr>
            <w:tcW w:w="5103" w:type="dxa"/>
            <w:tcBorders>
              <w:top w:val="single" w:sz="4" w:space="0" w:color="auto"/>
              <w:bottom w:val="single" w:sz="4" w:space="0" w:color="auto"/>
            </w:tcBorders>
          </w:tcPr>
          <w:p w14:paraId="07661793" w14:textId="3CAF53A3" w:rsidR="00475078" w:rsidRDefault="00475078" w:rsidP="00FA6094">
            <w:pPr>
              <w:spacing w:after="0" w:line="240" w:lineRule="auto"/>
              <w:jc w:val="both"/>
              <w:rPr>
                <w:rFonts w:ascii="Arial" w:hAnsi="Arial" w:cs="Arial"/>
                <w:sz w:val="20"/>
                <w:szCs w:val="20"/>
              </w:rPr>
            </w:pPr>
          </w:p>
        </w:tc>
      </w:tr>
      <w:tr w:rsidR="00475078" w:rsidRPr="00EA317B" w14:paraId="3767C229" w14:textId="77777777" w:rsidTr="5EC7329F">
        <w:tc>
          <w:tcPr>
            <w:tcW w:w="2960" w:type="dxa"/>
            <w:tcBorders>
              <w:top w:val="single" w:sz="4" w:space="0" w:color="auto"/>
              <w:bottom w:val="single" w:sz="4" w:space="0" w:color="auto"/>
            </w:tcBorders>
          </w:tcPr>
          <w:p w14:paraId="76B05D37" w14:textId="77777777" w:rsidR="00475078" w:rsidRPr="00C35AF8" w:rsidRDefault="00475078" w:rsidP="00FA6094">
            <w:pPr>
              <w:spacing w:after="0" w:line="240" w:lineRule="auto"/>
              <w:jc w:val="both"/>
              <w:rPr>
                <w:rFonts w:ascii="Arial" w:hAnsi="Arial" w:cs="Arial"/>
                <w:b/>
                <w:bCs/>
                <w:sz w:val="20"/>
                <w:szCs w:val="20"/>
              </w:rPr>
            </w:pPr>
            <w:r w:rsidRPr="00C35AF8">
              <w:rPr>
                <w:rFonts w:ascii="Arial" w:hAnsi="Arial" w:cs="Arial"/>
                <w:b/>
                <w:bCs/>
                <w:sz w:val="20"/>
                <w:szCs w:val="20"/>
              </w:rPr>
              <w:lastRenderedPageBreak/>
              <w:t>Interesų konfliktas</w:t>
            </w:r>
          </w:p>
        </w:tc>
        <w:tc>
          <w:tcPr>
            <w:tcW w:w="6958" w:type="dxa"/>
            <w:tcBorders>
              <w:top w:val="single" w:sz="4" w:space="0" w:color="auto"/>
              <w:bottom w:val="single" w:sz="4" w:space="0" w:color="auto"/>
            </w:tcBorders>
          </w:tcPr>
          <w:p w14:paraId="66F50861" w14:textId="77777777" w:rsidR="00475078" w:rsidRPr="00C35AF8" w:rsidRDefault="00475078" w:rsidP="00FA6094">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r w:rsidRPr="00C35AF8">
              <w:rPr>
                <w:rFonts w:ascii="Arial" w:hAnsi="Arial" w:cs="Arial"/>
                <w:sz w:val="20"/>
                <w:szCs w:val="20"/>
              </w:rPr>
              <w:t xml:space="preserve"> </w:t>
            </w:r>
          </w:p>
        </w:tc>
        <w:tc>
          <w:tcPr>
            <w:tcW w:w="5103" w:type="dxa"/>
            <w:tcBorders>
              <w:top w:val="single" w:sz="4" w:space="0" w:color="auto"/>
              <w:bottom w:val="single" w:sz="4" w:space="0" w:color="auto"/>
            </w:tcBorders>
          </w:tcPr>
          <w:p w14:paraId="41D22F27" w14:textId="77777777" w:rsidR="00475078" w:rsidRPr="00211370" w:rsidRDefault="00475078" w:rsidP="00310A46">
            <w:pPr>
              <w:pStyle w:val="ListParagraph"/>
              <w:tabs>
                <w:tab w:val="left" w:pos="300"/>
              </w:tabs>
              <w:spacing w:after="0" w:line="240" w:lineRule="auto"/>
              <w:jc w:val="both"/>
              <w:rPr>
                <w:rFonts w:ascii="Arial" w:hAnsi="Arial" w:cs="Arial"/>
                <w:sz w:val="20"/>
                <w:szCs w:val="20"/>
              </w:rPr>
            </w:pPr>
          </w:p>
        </w:tc>
      </w:tr>
      <w:tr w:rsidR="00475078" w:rsidRPr="00EA317B" w14:paraId="0748E17D" w14:textId="77777777" w:rsidTr="5EC7329F">
        <w:tc>
          <w:tcPr>
            <w:tcW w:w="2960" w:type="dxa"/>
            <w:tcBorders>
              <w:top w:val="single" w:sz="4" w:space="0" w:color="auto"/>
              <w:bottom w:val="single" w:sz="4" w:space="0" w:color="auto"/>
            </w:tcBorders>
          </w:tcPr>
          <w:p w14:paraId="22907451" w14:textId="77777777" w:rsidR="00475078" w:rsidRPr="00C35AF8" w:rsidRDefault="00475078" w:rsidP="00FA6094">
            <w:pPr>
              <w:spacing w:after="0" w:line="240" w:lineRule="auto"/>
              <w:jc w:val="both"/>
              <w:rPr>
                <w:rFonts w:ascii="Arial" w:hAnsi="Arial" w:cs="Arial"/>
                <w:b/>
                <w:bCs/>
                <w:sz w:val="20"/>
                <w:szCs w:val="20"/>
              </w:rPr>
            </w:pPr>
            <w:r w:rsidRPr="006D2325">
              <w:rPr>
                <w:rFonts w:ascii="Arial" w:hAnsi="Arial" w:cs="Arial"/>
                <w:b/>
                <w:bCs/>
                <w:sz w:val="20"/>
                <w:szCs w:val="20"/>
              </w:rPr>
              <w:t>Informacijos ir asmens duomenų saugumas</w:t>
            </w:r>
          </w:p>
        </w:tc>
        <w:tc>
          <w:tcPr>
            <w:tcW w:w="6958" w:type="dxa"/>
            <w:tcBorders>
              <w:top w:val="single" w:sz="4" w:space="0" w:color="auto"/>
              <w:bottom w:val="single" w:sz="4" w:space="0" w:color="auto"/>
            </w:tcBorders>
          </w:tcPr>
          <w:p w14:paraId="1ACAFD9A" w14:textId="7DF9BBFD" w:rsidR="00475078" w:rsidRPr="00C35AF8" w:rsidRDefault="00150D79" w:rsidP="00FA6094">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Pr>
                <w:rFonts w:ascii="Arial" w:hAnsi="Arial" w:cs="Arial"/>
                <w:sz w:val="20"/>
                <w:szCs w:val="20"/>
              </w:rPr>
              <w:t>, kaip tai numatyta</w:t>
            </w:r>
            <w:r w:rsidRPr="00A555DD">
              <w:rPr>
                <w:rFonts w:ascii="Arial" w:hAnsi="Arial" w:cs="Arial"/>
                <w:sz w:val="20"/>
                <w:szCs w:val="20"/>
              </w:rPr>
              <w:t xml:space="preserve"> </w:t>
            </w:r>
            <w:r w:rsidRPr="00A555DD">
              <w:rPr>
                <w:rFonts w:ascii="Arial" w:hAnsi="Arial" w:cs="Arial"/>
                <w:color w:val="333333"/>
                <w:sz w:val="20"/>
                <w:szCs w:val="20"/>
                <w:shd w:val="clear" w:color="auto" w:fill="FFFFFF"/>
              </w:rPr>
              <w:t>2016 m. balandžio 27 d. Europos Parlamento ir Tarybos reglament</w:t>
            </w:r>
            <w:r>
              <w:rPr>
                <w:rFonts w:ascii="Arial" w:hAnsi="Arial" w:cs="Arial"/>
                <w:color w:val="333333"/>
                <w:sz w:val="20"/>
                <w:szCs w:val="20"/>
                <w:shd w:val="clear" w:color="auto" w:fill="FFFFFF"/>
              </w:rPr>
              <w:t>e</w:t>
            </w:r>
            <w:r w:rsidRPr="00A555DD">
              <w:rPr>
                <w:rFonts w:ascii="Arial" w:hAnsi="Arial" w:cs="Arial"/>
                <w:color w:val="333333"/>
                <w:sz w:val="20"/>
                <w:szCs w:val="20"/>
                <w:shd w:val="clear" w:color="auto" w:fill="FFFFFF"/>
              </w:rPr>
              <w:t xml:space="preserve"> (ES) 2016/67</w:t>
            </w:r>
            <w:r w:rsidRPr="00A555DD">
              <w:rPr>
                <w:rFonts w:ascii="Arial" w:hAnsi="Arial" w:cs="Arial"/>
                <w:sz w:val="20"/>
                <w:szCs w:val="20"/>
              </w:rPr>
              <w:t>.</w:t>
            </w:r>
          </w:p>
        </w:tc>
        <w:tc>
          <w:tcPr>
            <w:tcW w:w="5103" w:type="dxa"/>
            <w:tcBorders>
              <w:top w:val="single" w:sz="4" w:space="0" w:color="auto"/>
              <w:bottom w:val="single" w:sz="4" w:space="0" w:color="auto"/>
            </w:tcBorders>
          </w:tcPr>
          <w:p w14:paraId="71AFFB4E" w14:textId="1D8B6D72" w:rsidR="00475078" w:rsidRPr="00C35AF8" w:rsidRDefault="00475078" w:rsidP="00FA6094">
            <w:pPr>
              <w:spacing w:after="0" w:line="240" w:lineRule="auto"/>
              <w:jc w:val="both"/>
              <w:rPr>
                <w:rFonts w:ascii="Arial" w:hAnsi="Arial" w:cs="Arial"/>
                <w:sz w:val="20"/>
                <w:szCs w:val="20"/>
              </w:rPr>
            </w:pPr>
          </w:p>
        </w:tc>
      </w:tr>
    </w:tbl>
    <w:p w14:paraId="51EFDBC3" w14:textId="79CEB109" w:rsidR="00FD2885" w:rsidRDefault="00FD2885" w:rsidP="0018605F">
      <w:pPr>
        <w:tabs>
          <w:tab w:val="left" w:pos="851"/>
        </w:tabs>
        <w:spacing w:after="0" w:line="240" w:lineRule="auto"/>
        <w:ind w:firstLine="426"/>
        <w:rPr>
          <w:rFonts w:ascii="Arial" w:hAnsi="Arial" w:cs="Arial"/>
          <w:sz w:val="20"/>
          <w:szCs w:val="20"/>
        </w:rPr>
      </w:pPr>
    </w:p>
    <w:p w14:paraId="096AA760" w14:textId="5BA3C027" w:rsidR="00FD2885" w:rsidRDefault="00FD2885" w:rsidP="0018605F">
      <w:pPr>
        <w:tabs>
          <w:tab w:val="left" w:pos="851"/>
        </w:tabs>
        <w:spacing w:after="0" w:line="240" w:lineRule="auto"/>
        <w:ind w:firstLine="426"/>
        <w:rPr>
          <w:rFonts w:ascii="Arial" w:hAnsi="Arial" w:cs="Arial"/>
          <w:sz w:val="20"/>
          <w:szCs w:val="20"/>
        </w:rPr>
      </w:pPr>
    </w:p>
    <w:p w14:paraId="5995AD8B" w14:textId="5E2F9A71" w:rsidR="00957B09" w:rsidRDefault="00957B09" w:rsidP="00FD2885">
      <w:pPr>
        <w:tabs>
          <w:tab w:val="left" w:pos="851"/>
        </w:tabs>
        <w:spacing w:after="0" w:line="240" w:lineRule="auto"/>
        <w:rPr>
          <w:rFonts w:ascii="Arial" w:hAnsi="Arial" w:cs="Arial"/>
          <w:sz w:val="20"/>
          <w:szCs w:val="20"/>
        </w:rPr>
        <w:sectPr w:rsidR="00957B09" w:rsidSect="008E08CD">
          <w:pgSz w:w="16838" w:h="11906" w:orient="landscape"/>
          <w:pgMar w:top="1701" w:right="992" w:bottom="709" w:left="851" w:header="454" w:footer="567" w:gutter="0"/>
          <w:cols w:space="1296"/>
          <w:titlePg/>
          <w:docGrid w:linePitch="360"/>
        </w:sectPr>
      </w:pPr>
    </w:p>
    <w:p w14:paraId="148ECB4A" w14:textId="48FA54A4" w:rsidR="00FD2885" w:rsidRPr="008E08CD" w:rsidRDefault="00957B09" w:rsidP="00957B09">
      <w:pPr>
        <w:tabs>
          <w:tab w:val="left" w:pos="851"/>
        </w:tabs>
        <w:spacing w:after="0" w:line="240" w:lineRule="auto"/>
        <w:jc w:val="right"/>
        <w:rPr>
          <w:rFonts w:ascii="Arial" w:hAnsi="Arial" w:cs="Arial"/>
          <w:b/>
          <w:bCs/>
          <w:sz w:val="20"/>
          <w:szCs w:val="20"/>
        </w:rPr>
      </w:pPr>
      <w:r w:rsidRPr="008E08CD">
        <w:rPr>
          <w:rFonts w:ascii="Arial" w:hAnsi="Arial" w:cs="Arial"/>
          <w:b/>
          <w:bCs/>
          <w:sz w:val="20"/>
          <w:szCs w:val="20"/>
        </w:rPr>
        <w:lastRenderedPageBreak/>
        <w:t xml:space="preserve">Sąvado </w:t>
      </w:r>
      <w:r w:rsidR="008E08CD" w:rsidRPr="008E08CD">
        <w:rPr>
          <w:rFonts w:ascii="Arial" w:hAnsi="Arial" w:cs="Arial"/>
          <w:b/>
          <w:bCs/>
          <w:sz w:val="20"/>
          <w:szCs w:val="20"/>
        </w:rPr>
        <w:t>5</w:t>
      </w:r>
      <w:r w:rsidRPr="008E08CD">
        <w:rPr>
          <w:rFonts w:ascii="Arial" w:hAnsi="Arial" w:cs="Arial"/>
          <w:b/>
          <w:bCs/>
          <w:sz w:val="20"/>
          <w:szCs w:val="20"/>
        </w:rPr>
        <w:t xml:space="preserve"> priedas</w:t>
      </w:r>
    </w:p>
    <w:p w14:paraId="330FA95E" w14:textId="7AE15284" w:rsidR="00FD2885" w:rsidRDefault="00FD2885" w:rsidP="0018605F">
      <w:pPr>
        <w:tabs>
          <w:tab w:val="left" w:pos="851"/>
        </w:tabs>
        <w:spacing w:after="0" w:line="240" w:lineRule="auto"/>
        <w:ind w:firstLine="426"/>
        <w:rPr>
          <w:rFonts w:ascii="Arial" w:hAnsi="Arial" w:cs="Arial"/>
          <w:sz w:val="20"/>
          <w:szCs w:val="20"/>
        </w:rPr>
      </w:pPr>
    </w:p>
    <w:p w14:paraId="7310B9F2" w14:textId="45F3621A" w:rsidR="005C5AE0" w:rsidRPr="005C5AE0" w:rsidRDefault="005C5AE0" w:rsidP="005C5AE0">
      <w:pPr>
        <w:spacing w:after="0" w:line="240" w:lineRule="auto"/>
        <w:rPr>
          <w:rFonts w:ascii="Arial" w:eastAsia="Times New Roman" w:hAnsi="Arial" w:cs="Arial"/>
          <w:b/>
          <w:sz w:val="18"/>
          <w:szCs w:val="18"/>
          <w:lang w:eastAsia="lt-LT"/>
        </w:rPr>
      </w:pPr>
      <w:r w:rsidRPr="005C5AE0">
        <w:rPr>
          <w:rFonts w:ascii="Arial" w:eastAsia="Times New Roman" w:hAnsi="Arial" w:cs="Arial"/>
          <w:b/>
          <w:sz w:val="18"/>
          <w:szCs w:val="18"/>
          <w:lang w:eastAsia="lt-LT"/>
        </w:rPr>
        <w:t xml:space="preserve">KLIENTO PAŽINIMO ANKETA JURIDINIAMS ASMENIMS                                 </w:t>
      </w:r>
    </w:p>
    <w:p w14:paraId="63BA7E36" w14:textId="20720978" w:rsidR="005C5AE0" w:rsidRPr="005C5AE0" w:rsidRDefault="005C5AE0" w:rsidP="005C5AE0">
      <w:pPr>
        <w:spacing w:before="240" w:after="0" w:line="240" w:lineRule="auto"/>
        <w:jc w:val="both"/>
        <w:rPr>
          <w:rFonts w:ascii="Arial" w:eastAsia="Times New Roman" w:hAnsi="Arial" w:cs="Arial"/>
          <w:i/>
          <w:sz w:val="18"/>
          <w:szCs w:val="18"/>
          <w:lang w:eastAsia="lt-LT"/>
        </w:rPr>
      </w:pPr>
      <w:r w:rsidRPr="005C5AE0">
        <w:rPr>
          <w:rFonts w:ascii="Arial" w:eastAsia="Times New Roman" w:hAnsi="Arial" w:cs="Arial"/>
          <w:i/>
          <w:sz w:val="18"/>
          <w:szCs w:val="18"/>
          <w:lang w:eastAsia="lt-LT"/>
        </w:rPr>
        <w:t>Pareiga pateikti prašomus duomenis kyla iš Lietuvos Respublikos pinigų plovimo ir teroristų finansavimo prevencijos įstatymo, kitų teisės aktų bei vykdant INVEGOS pareigą savo klientų atžvilgiu įgyvendinti principą „pažink savo klientą“. Užtikriname, kad kliento pateikti duomenys bus laikomi konfidencialiais ir bus tinkamai saugomi pagal galiojančius teisės aktus kaip banko paslaptį sudaranti informacija</w:t>
      </w:r>
    </w:p>
    <w:p w14:paraId="0488BCDB" w14:textId="28B397C4" w:rsidR="005C5AE0" w:rsidRPr="005C5AE0" w:rsidRDefault="005C5AE0" w:rsidP="005C5AE0">
      <w:pPr>
        <w:spacing w:before="240" w:after="0" w:line="240" w:lineRule="auto"/>
        <w:jc w:val="both"/>
        <w:rPr>
          <w:rFonts w:ascii="Arial" w:eastAsia="Times New Roman" w:hAnsi="Arial" w:cs="Arial"/>
          <w:i/>
          <w:sz w:val="18"/>
          <w:szCs w:val="18"/>
          <w:lang w:eastAsia="lt-LT"/>
        </w:rPr>
      </w:pPr>
    </w:p>
    <w:p w14:paraId="0CC1CBDE"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w:t>
      </w:r>
    </w:p>
    <w:p w14:paraId="01B6C0DE" w14:textId="77777777" w:rsidR="005C5AE0" w:rsidRPr="005C5AE0" w:rsidRDefault="005C5AE0" w:rsidP="005C5AE0">
      <w:pPr>
        <w:spacing w:after="0" w:line="240" w:lineRule="auto"/>
        <w:jc w:val="center"/>
        <w:rPr>
          <w:rFonts w:ascii="Arial" w:eastAsia="Times New Roman" w:hAnsi="Arial" w:cs="Arial"/>
          <w:sz w:val="18"/>
          <w:szCs w:val="18"/>
          <w:lang w:val="en-US" w:eastAsia="lt-LT"/>
        </w:rPr>
      </w:pPr>
      <w:r w:rsidRPr="005C5AE0">
        <w:rPr>
          <w:rFonts w:ascii="Arial" w:eastAsia="Times New Roman" w:hAnsi="Arial" w:cs="Arial"/>
          <w:sz w:val="18"/>
          <w:szCs w:val="18"/>
          <w:lang w:eastAsia="lt-LT"/>
        </w:rPr>
        <w:t>pildymo data</w:t>
      </w:r>
    </w:p>
    <w:p w14:paraId="5B11C77C" w14:textId="77777777" w:rsidR="005C5AE0" w:rsidRPr="005C5AE0" w:rsidRDefault="005C5AE0" w:rsidP="005C5AE0">
      <w:pPr>
        <w:spacing w:after="0" w:line="240" w:lineRule="auto"/>
        <w:jc w:val="center"/>
        <w:rPr>
          <w:rFonts w:ascii="Arial" w:eastAsia="Times New Roman" w:hAnsi="Arial" w:cs="Arial"/>
          <w:sz w:val="18"/>
          <w:szCs w:val="18"/>
          <w:lang w:eastAsia="lt-LT"/>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8.6. Pagrindiniai verslo regionai: / Main business regions:"/>
      </w:tblPr>
      <w:tblGrid>
        <w:gridCol w:w="1080"/>
        <w:gridCol w:w="112"/>
        <w:gridCol w:w="681"/>
        <w:gridCol w:w="129"/>
        <w:gridCol w:w="72"/>
        <w:gridCol w:w="282"/>
        <w:gridCol w:w="1185"/>
        <w:gridCol w:w="241"/>
        <w:gridCol w:w="721"/>
        <w:gridCol w:w="288"/>
        <w:gridCol w:w="192"/>
        <w:gridCol w:w="651"/>
        <w:gridCol w:w="352"/>
        <w:gridCol w:w="321"/>
        <w:gridCol w:w="550"/>
        <w:gridCol w:w="451"/>
        <w:gridCol w:w="283"/>
        <w:gridCol w:w="187"/>
        <w:gridCol w:w="328"/>
        <w:gridCol w:w="396"/>
        <w:gridCol w:w="281"/>
        <w:gridCol w:w="89"/>
        <w:gridCol w:w="796"/>
      </w:tblGrid>
      <w:tr w:rsidR="005C5AE0" w:rsidRPr="005C5AE0" w14:paraId="39F0A097" w14:textId="77777777" w:rsidTr="005C5AE0">
        <w:trPr>
          <w:trHeight w:val="110"/>
        </w:trPr>
        <w:tc>
          <w:tcPr>
            <w:tcW w:w="9668" w:type="dxa"/>
            <w:gridSpan w:val="23"/>
            <w:shd w:val="clear" w:color="auto" w:fill="BDD6EE"/>
          </w:tcPr>
          <w:p w14:paraId="541EBAC9"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b/>
                <w:sz w:val="18"/>
                <w:szCs w:val="18"/>
                <w:lang w:eastAsia="lt-LT"/>
              </w:rPr>
              <w:t>1. Kliento duomenys</w:t>
            </w:r>
          </w:p>
        </w:tc>
      </w:tr>
      <w:tr w:rsidR="005C5AE0" w:rsidRPr="005C5AE0" w14:paraId="6422ACB3" w14:textId="77777777" w:rsidTr="005C5AE0">
        <w:trPr>
          <w:trHeight w:val="311"/>
        </w:trPr>
        <w:tc>
          <w:tcPr>
            <w:tcW w:w="4521" w:type="dxa"/>
            <w:gridSpan w:val="9"/>
          </w:tcPr>
          <w:p w14:paraId="5F4D8616"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Įmonės pavadinimas</w:t>
            </w:r>
          </w:p>
        </w:tc>
        <w:tc>
          <w:tcPr>
            <w:tcW w:w="5147" w:type="dxa"/>
            <w:gridSpan w:val="14"/>
          </w:tcPr>
          <w:p w14:paraId="3C1DF3E7"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12E5E6DB" w14:textId="77777777" w:rsidTr="005C5AE0">
        <w:trPr>
          <w:trHeight w:val="330"/>
        </w:trPr>
        <w:tc>
          <w:tcPr>
            <w:tcW w:w="2001" w:type="dxa"/>
            <w:gridSpan w:val="4"/>
          </w:tcPr>
          <w:p w14:paraId="21482951"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Įmonės kodas</w:t>
            </w:r>
          </w:p>
          <w:p w14:paraId="6865DD8B"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520" w:type="dxa"/>
            <w:gridSpan w:val="5"/>
          </w:tcPr>
          <w:p w14:paraId="26F10486" w14:textId="77777777" w:rsidR="005C5AE0" w:rsidRPr="005C5AE0" w:rsidRDefault="005C5AE0" w:rsidP="005C5AE0">
            <w:pPr>
              <w:spacing w:after="0" w:line="240" w:lineRule="auto"/>
              <w:rPr>
                <w:rFonts w:ascii="Arial" w:eastAsia="Times New Roman" w:hAnsi="Arial" w:cs="Arial"/>
                <w:sz w:val="18"/>
                <w:szCs w:val="18"/>
                <w:lang w:eastAsia="lt-LT"/>
              </w:rPr>
            </w:pPr>
          </w:p>
          <w:p w14:paraId="07475928"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269" w:type="dxa"/>
            <w:gridSpan w:val="9"/>
          </w:tcPr>
          <w:p w14:paraId="57340A27"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Įmonės teisinė forma</w:t>
            </w:r>
          </w:p>
        </w:tc>
        <w:tc>
          <w:tcPr>
            <w:tcW w:w="1878" w:type="dxa"/>
            <w:gridSpan w:val="5"/>
          </w:tcPr>
          <w:p w14:paraId="027663F9"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38838CAE" w14:textId="77777777" w:rsidTr="005C5AE0">
        <w:trPr>
          <w:trHeight w:val="330"/>
        </w:trPr>
        <w:tc>
          <w:tcPr>
            <w:tcW w:w="2001" w:type="dxa"/>
            <w:gridSpan w:val="4"/>
          </w:tcPr>
          <w:p w14:paraId="18D61729"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Įmonės registracijos adresas</w:t>
            </w:r>
          </w:p>
          <w:p w14:paraId="684341D4"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520" w:type="dxa"/>
            <w:gridSpan w:val="5"/>
          </w:tcPr>
          <w:p w14:paraId="77415C38" w14:textId="77777777" w:rsidR="005C5AE0" w:rsidRPr="005C5AE0" w:rsidRDefault="005C5AE0" w:rsidP="005C5AE0">
            <w:pPr>
              <w:spacing w:after="0" w:line="240" w:lineRule="auto"/>
              <w:rPr>
                <w:rFonts w:ascii="Arial" w:eastAsia="Times New Roman" w:hAnsi="Arial" w:cs="Arial"/>
                <w:sz w:val="18"/>
                <w:szCs w:val="18"/>
                <w:lang w:eastAsia="lt-LT"/>
              </w:rPr>
            </w:pPr>
          </w:p>
          <w:p w14:paraId="217BDA5D"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269" w:type="dxa"/>
            <w:gridSpan w:val="9"/>
          </w:tcPr>
          <w:p w14:paraId="2774EBBE"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Įmonės faktinės veiklos vykdymo adresas</w:t>
            </w:r>
          </w:p>
        </w:tc>
        <w:tc>
          <w:tcPr>
            <w:tcW w:w="1878" w:type="dxa"/>
            <w:gridSpan w:val="5"/>
          </w:tcPr>
          <w:p w14:paraId="4B849637"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2EE0C219" w14:textId="77777777" w:rsidTr="005C5AE0">
        <w:trPr>
          <w:trHeight w:val="170"/>
        </w:trPr>
        <w:tc>
          <w:tcPr>
            <w:tcW w:w="9668" w:type="dxa"/>
            <w:gridSpan w:val="23"/>
            <w:shd w:val="clear" w:color="auto" w:fill="BDD6EE"/>
          </w:tcPr>
          <w:p w14:paraId="29B8BABE"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2. Įmonės vadovo duomenys</w:t>
            </w:r>
          </w:p>
        </w:tc>
      </w:tr>
      <w:tr w:rsidR="005C5AE0" w:rsidRPr="005C5AE0" w14:paraId="66BA9195" w14:textId="77777777" w:rsidTr="005C5AE0">
        <w:trPr>
          <w:trHeight w:val="244"/>
        </w:trPr>
        <w:tc>
          <w:tcPr>
            <w:tcW w:w="2001" w:type="dxa"/>
            <w:gridSpan w:val="4"/>
          </w:tcPr>
          <w:p w14:paraId="7F82FFF6"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Vardas Pavardė</w:t>
            </w:r>
          </w:p>
        </w:tc>
        <w:tc>
          <w:tcPr>
            <w:tcW w:w="2520" w:type="dxa"/>
            <w:gridSpan w:val="5"/>
          </w:tcPr>
          <w:p w14:paraId="5FA27A20" w14:textId="77777777" w:rsidR="005C5AE0" w:rsidRPr="005C5AE0" w:rsidRDefault="005C5AE0" w:rsidP="005C5AE0">
            <w:pPr>
              <w:spacing w:after="0" w:line="240" w:lineRule="auto"/>
              <w:rPr>
                <w:rFonts w:ascii="Arial" w:eastAsia="Times New Roman" w:hAnsi="Arial" w:cs="Arial"/>
                <w:sz w:val="18"/>
                <w:szCs w:val="18"/>
                <w:lang w:eastAsia="lt-LT"/>
              </w:rPr>
            </w:pPr>
          </w:p>
          <w:p w14:paraId="7733FDE8"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3302" w:type="dxa"/>
            <w:gridSpan w:val="9"/>
          </w:tcPr>
          <w:p w14:paraId="20A096C8"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Asmens kodas (jei nėra - gimimo data)</w:t>
            </w:r>
          </w:p>
        </w:tc>
        <w:tc>
          <w:tcPr>
            <w:tcW w:w="1845" w:type="dxa"/>
            <w:gridSpan w:val="5"/>
          </w:tcPr>
          <w:p w14:paraId="4BC546E7" w14:textId="77777777" w:rsidR="005C5AE0" w:rsidRPr="005C5AE0" w:rsidRDefault="005C5AE0" w:rsidP="005C5AE0">
            <w:pPr>
              <w:spacing w:after="0" w:line="240" w:lineRule="auto"/>
              <w:rPr>
                <w:rFonts w:ascii="Arial" w:eastAsia="Times New Roman" w:hAnsi="Arial" w:cs="Arial"/>
                <w:sz w:val="18"/>
                <w:szCs w:val="18"/>
                <w:lang w:eastAsia="lt-LT"/>
              </w:rPr>
            </w:pPr>
          </w:p>
          <w:p w14:paraId="6A3DFA5C"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3FC1A62C" w14:textId="77777777" w:rsidTr="005C5AE0">
        <w:trPr>
          <w:trHeight w:val="680"/>
        </w:trPr>
        <w:tc>
          <w:tcPr>
            <w:tcW w:w="2001" w:type="dxa"/>
            <w:gridSpan w:val="4"/>
          </w:tcPr>
          <w:p w14:paraId="1E6FEC21"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Gimimo data*</w:t>
            </w:r>
          </w:p>
          <w:p w14:paraId="46C27026"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520" w:type="dxa"/>
            <w:gridSpan w:val="5"/>
          </w:tcPr>
          <w:p w14:paraId="2C554A8E"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5F1A00E0"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Pilietybė (jeigu asmuo be pilietybės – nurodoma valstybė, kuri išdavė asmens tapatybę patvirtinantį dokumentą)</w:t>
            </w:r>
          </w:p>
        </w:tc>
        <w:tc>
          <w:tcPr>
            <w:tcW w:w="1845" w:type="dxa"/>
            <w:gridSpan w:val="5"/>
          </w:tcPr>
          <w:p w14:paraId="03A082AC"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64FE9942" w14:textId="77777777" w:rsidTr="005C5AE0">
        <w:trPr>
          <w:trHeight w:val="414"/>
        </w:trPr>
        <w:tc>
          <w:tcPr>
            <w:tcW w:w="2001" w:type="dxa"/>
            <w:gridSpan w:val="4"/>
          </w:tcPr>
          <w:p w14:paraId="0310CDD7"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Gimimo valstybė*</w:t>
            </w:r>
          </w:p>
        </w:tc>
        <w:tc>
          <w:tcPr>
            <w:tcW w:w="2520" w:type="dxa"/>
            <w:gridSpan w:val="5"/>
          </w:tcPr>
          <w:p w14:paraId="36B55B24"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66764A19"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Nuolatinės gyvenamosios vietos valstybė*</w:t>
            </w:r>
          </w:p>
        </w:tc>
        <w:tc>
          <w:tcPr>
            <w:tcW w:w="1845" w:type="dxa"/>
            <w:gridSpan w:val="5"/>
          </w:tcPr>
          <w:p w14:paraId="63057FA4"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652DA4EB" w14:textId="77777777" w:rsidTr="005C5AE0">
        <w:trPr>
          <w:trHeight w:val="450"/>
        </w:trPr>
        <w:tc>
          <w:tcPr>
            <w:tcW w:w="2012" w:type="dxa"/>
            <w:gridSpan w:val="4"/>
          </w:tcPr>
          <w:p w14:paraId="164A5B49"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Asmens tapatybės dokumento Nr.* </w:t>
            </w:r>
          </w:p>
        </w:tc>
        <w:tc>
          <w:tcPr>
            <w:tcW w:w="2509" w:type="dxa"/>
            <w:gridSpan w:val="5"/>
          </w:tcPr>
          <w:p w14:paraId="3D9CBEFC" w14:textId="77777777" w:rsidR="005C5AE0" w:rsidRPr="005C5AE0" w:rsidRDefault="005C5AE0" w:rsidP="005C5AE0">
            <w:pPr>
              <w:spacing w:after="0" w:line="240" w:lineRule="auto"/>
              <w:jc w:val="both"/>
              <w:rPr>
                <w:rFonts w:ascii="Arial" w:eastAsia="Times New Roman" w:hAnsi="Arial" w:cs="Arial"/>
                <w:sz w:val="18"/>
                <w:szCs w:val="18"/>
                <w:lang w:eastAsia="lt-LT"/>
              </w:rPr>
            </w:pPr>
          </w:p>
          <w:p w14:paraId="41579D9E"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59468898"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Asmens tapatybės dokumentą išdavusi valstybė*</w:t>
            </w:r>
          </w:p>
        </w:tc>
        <w:tc>
          <w:tcPr>
            <w:tcW w:w="1845" w:type="dxa"/>
            <w:gridSpan w:val="5"/>
          </w:tcPr>
          <w:p w14:paraId="01F31307"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1E69BD8A" w14:textId="77777777" w:rsidTr="005C5AE0">
        <w:trPr>
          <w:trHeight w:val="350"/>
        </w:trPr>
        <w:tc>
          <w:tcPr>
            <w:tcW w:w="2020" w:type="dxa"/>
            <w:gridSpan w:val="4"/>
          </w:tcPr>
          <w:p w14:paraId="231CC01D"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Asmens tapatybės dokumento tipas*:</w:t>
            </w:r>
          </w:p>
          <w:p w14:paraId="2102E2D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501" w:type="dxa"/>
            <w:gridSpan w:val="5"/>
          </w:tcPr>
          <w:p w14:paraId="06C61952"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Pasas</w:t>
            </w:r>
          </w:p>
          <w:p w14:paraId="78C61AE1"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Asmens tapatybės kortelė</w:t>
            </w:r>
          </w:p>
          <w:p w14:paraId="63021D80"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Leidimas gyventi Lietuvos Respublikoje</w:t>
            </w:r>
          </w:p>
        </w:tc>
        <w:tc>
          <w:tcPr>
            <w:tcW w:w="3302" w:type="dxa"/>
            <w:gridSpan w:val="9"/>
          </w:tcPr>
          <w:p w14:paraId="6332A9C4"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Asmens tapatybės dokumento išdavimo ir galiojimo data*</w:t>
            </w:r>
          </w:p>
        </w:tc>
        <w:tc>
          <w:tcPr>
            <w:tcW w:w="1845" w:type="dxa"/>
            <w:gridSpan w:val="5"/>
          </w:tcPr>
          <w:p w14:paraId="29A79E1E"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1205363C" w14:textId="77777777" w:rsidTr="005C5AE0">
        <w:trPr>
          <w:trHeight w:val="211"/>
        </w:trPr>
        <w:tc>
          <w:tcPr>
            <w:tcW w:w="2020" w:type="dxa"/>
            <w:gridSpan w:val="4"/>
          </w:tcPr>
          <w:p w14:paraId="59992C66" w14:textId="71AE234C"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Telefono </w:t>
            </w:r>
            <w:r w:rsidR="00055FE1" w:rsidRPr="005C5AE0">
              <w:rPr>
                <w:rFonts w:ascii="Arial" w:eastAsia="Times New Roman" w:hAnsi="Arial" w:cs="Arial"/>
                <w:sz w:val="18"/>
                <w:szCs w:val="18"/>
                <w:lang w:eastAsia="lt-LT"/>
              </w:rPr>
              <w:t>Nr.</w:t>
            </w:r>
            <w:r w:rsidRPr="005C5AE0">
              <w:rPr>
                <w:rFonts w:ascii="Arial" w:eastAsia="Times New Roman" w:hAnsi="Arial" w:cs="Arial"/>
                <w:sz w:val="18"/>
                <w:szCs w:val="18"/>
                <w:lang w:eastAsia="lt-LT"/>
              </w:rPr>
              <w:t>**</w:t>
            </w:r>
          </w:p>
        </w:tc>
        <w:tc>
          <w:tcPr>
            <w:tcW w:w="2501" w:type="dxa"/>
            <w:gridSpan w:val="5"/>
          </w:tcPr>
          <w:p w14:paraId="64493A04"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68439A0C"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Elektroninis paštas**</w:t>
            </w:r>
          </w:p>
        </w:tc>
        <w:tc>
          <w:tcPr>
            <w:tcW w:w="1845" w:type="dxa"/>
            <w:gridSpan w:val="5"/>
          </w:tcPr>
          <w:p w14:paraId="04799C19" w14:textId="77777777" w:rsidR="005C5AE0" w:rsidRPr="005C5AE0" w:rsidRDefault="005C5AE0" w:rsidP="005C5AE0">
            <w:pPr>
              <w:spacing w:after="0" w:line="240" w:lineRule="auto"/>
              <w:rPr>
                <w:rFonts w:ascii="Arial" w:eastAsia="Times New Roman" w:hAnsi="Arial" w:cs="Arial"/>
                <w:sz w:val="18"/>
                <w:szCs w:val="18"/>
                <w:lang w:eastAsia="lt-LT"/>
              </w:rPr>
            </w:pPr>
          </w:p>
          <w:p w14:paraId="48662779"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6822E76D" w14:textId="77777777" w:rsidTr="005C5AE0">
        <w:trPr>
          <w:trHeight w:val="212"/>
        </w:trPr>
        <w:tc>
          <w:tcPr>
            <w:tcW w:w="9668" w:type="dxa"/>
            <w:gridSpan w:val="23"/>
          </w:tcPr>
          <w:p w14:paraId="6CFE5723"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nereikia pildyti naudojant elektronines priemones tapatybei patvirtinti</w:t>
            </w:r>
          </w:p>
          <w:p w14:paraId="7461D485"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gali būti įmonės duomenys</w:t>
            </w:r>
          </w:p>
        </w:tc>
      </w:tr>
      <w:tr w:rsidR="005C5AE0" w:rsidRPr="005C5AE0" w14:paraId="2FD9D05A" w14:textId="77777777" w:rsidTr="005C5AE0">
        <w:trPr>
          <w:trHeight w:val="170"/>
        </w:trPr>
        <w:tc>
          <w:tcPr>
            <w:tcW w:w="9668" w:type="dxa"/>
            <w:gridSpan w:val="23"/>
            <w:shd w:val="clear" w:color="auto" w:fill="BDD6EE"/>
          </w:tcPr>
          <w:p w14:paraId="1E153D35"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3. Atstovo duomenys (nurodykite, jei anketą pildo ne įmonės vadovas)</w:t>
            </w:r>
          </w:p>
        </w:tc>
      </w:tr>
      <w:tr w:rsidR="005C5AE0" w:rsidRPr="005C5AE0" w14:paraId="7783BECD" w14:textId="77777777" w:rsidTr="005C5AE0">
        <w:trPr>
          <w:trHeight w:val="160"/>
        </w:trPr>
        <w:tc>
          <w:tcPr>
            <w:tcW w:w="2012" w:type="dxa"/>
            <w:gridSpan w:val="4"/>
          </w:tcPr>
          <w:p w14:paraId="521AEC14"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Vardas Pavardė</w:t>
            </w:r>
          </w:p>
        </w:tc>
        <w:tc>
          <w:tcPr>
            <w:tcW w:w="2509" w:type="dxa"/>
            <w:gridSpan w:val="5"/>
          </w:tcPr>
          <w:p w14:paraId="6DDF9DDE" w14:textId="77777777" w:rsidR="005C5AE0" w:rsidRPr="005C5AE0" w:rsidRDefault="005C5AE0" w:rsidP="005C5AE0">
            <w:pPr>
              <w:spacing w:after="0" w:line="240" w:lineRule="auto"/>
              <w:rPr>
                <w:rFonts w:ascii="Arial" w:eastAsia="Times New Roman" w:hAnsi="Arial" w:cs="Arial"/>
                <w:sz w:val="18"/>
                <w:szCs w:val="18"/>
                <w:lang w:eastAsia="lt-LT"/>
              </w:rPr>
            </w:pPr>
          </w:p>
          <w:p w14:paraId="36B84F5A"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57C8F35B"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Asmens kodas (jei nėra - gimimo data)</w:t>
            </w:r>
          </w:p>
        </w:tc>
        <w:tc>
          <w:tcPr>
            <w:tcW w:w="1845" w:type="dxa"/>
            <w:gridSpan w:val="5"/>
          </w:tcPr>
          <w:p w14:paraId="532CC4B9"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02BF4B69" w14:textId="77777777" w:rsidTr="005C5AE0">
        <w:trPr>
          <w:trHeight w:val="770"/>
        </w:trPr>
        <w:tc>
          <w:tcPr>
            <w:tcW w:w="2012" w:type="dxa"/>
            <w:gridSpan w:val="4"/>
          </w:tcPr>
          <w:p w14:paraId="143BB743"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Gimimo data*</w:t>
            </w:r>
          </w:p>
        </w:tc>
        <w:tc>
          <w:tcPr>
            <w:tcW w:w="2509" w:type="dxa"/>
            <w:gridSpan w:val="5"/>
          </w:tcPr>
          <w:p w14:paraId="51F23152"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535B0888"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Pilietybė (jeigu asmuo be pilietybės – nurodoma valstybė, kuri išdavė asmens tapatybę patvirtinantį dokumentą)</w:t>
            </w:r>
          </w:p>
        </w:tc>
        <w:tc>
          <w:tcPr>
            <w:tcW w:w="1845" w:type="dxa"/>
            <w:gridSpan w:val="5"/>
          </w:tcPr>
          <w:p w14:paraId="666318E7"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0FCFC9A4" w14:textId="77777777" w:rsidTr="005C5AE0">
        <w:trPr>
          <w:trHeight w:val="510"/>
        </w:trPr>
        <w:tc>
          <w:tcPr>
            <w:tcW w:w="2012" w:type="dxa"/>
            <w:gridSpan w:val="4"/>
          </w:tcPr>
          <w:p w14:paraId="7FBCA76C"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Gimimo valstybė*</w:t>
            </w:r>
          </w:p>
          <w:p w14:paraId="036FE7DB"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509" w:type="dxa"/>
            <w:gridSpan w:val="5"/>
          </w:tcPr>
          <w:p w14:paraId="771E6C49"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652D2168"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Nuolatinės gyvenamosios vietos valstybė*</w:t>
            </w:r>
          </w:p>
        </w:tc>
        <w:tc>
          <w:tcPr>
            <w:tcW w:w="1845" w:type="dxa"/>
            <w:gridSpan w:val="5"/>
          </w:tcPr>
          <w:p w14:paraId="0F677A69"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68C86738" w14:textId="77777777" w:rsidTr="005C5AE0">
        <w:trPr>
          <w:trHeight w:val="320"/>
        </w:trPr>
        <w:tc>
          <w:tcPr>
            <w:tcW w:w="2012" w:type="dxa"/>
            <w:gridSpan w:val="4"/>
          </w:tcPr>
          <w:p w14:paraId="31775499"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Asmens tapatybės dokumento Nr.* </w:t>
            </w:r>
          </w:p>
        </w:tc>
        <w:tc>
          <w:tcPr>
            <w:tcW w:w="2509" w:type="dxa"/>
            <w:gridSpan w:val="5"/>
          </w:tcPr>
          <w:p w14:paraId="49F53804" w14:textId="77777777" w:rsidR="005C5AE0" w:rsidRPr="005C5AE0" w:rsidRDefault="005C5AE0" w:rsidP="005C5AE0">
            <w:pPr>
              <w:spacing w:after="0" w:line="240" w:lineRule="auto"/>
              <w:jc w:val="both"/>
              <w:rPr>
                <w:rFonts w:ascii="Arial" w:eastAsia="Times New Roman" w:hAnsi="Arial" w:cs="Arial"/>
                <w:sz w:val="18"/>
                <w:szCs w:val="18"/>
                <w:lang w:eastAsia="lt-LT"/>
              </w:rPr>
            </w:pPr>
          </w:p>
          <w:p w14:paraId="5F72C166"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50725EFD"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Asmens tapatybės dokumentą išdavusi valstybė*</w:t>
            </w:r>
          </w:p>
          <w:p w14:paraId="4EB2F031"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845" w:type="dxa"/>
            <w:gridSpan w:val="5"/>
          </w:tcPr>
          <w:p w14:paraId="41B5714D"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78FF0C51" w14:textId="77777777" w:rsidTr="005C5AE0">
        <w:trPr>
          <w:trHeight w:val="320"/>
        </w:trPr>
        <w:tc>
          <w:tcPr>
            <w:tcW w:w="2012" w:type="dxa"/>
            <w:gridSpan w:val="4"/>
          </w:tcPr>
          <w:p w14:paraId="6B2CBDC9"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Asmens tapatybės dokumento tipas:*</w:t>
            </w:r>
          </w:p>
          <w:p w14:paraId="2E79BE2F"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509" w:type="dxa"/>
            <w:gridSpan w:val="5"/>
          </w:tcPr>
          <w:p w14:paraId="0F81D5C9"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Pasas</w:t>
            </w:r>
          </w:p>
          <w:p w14:paraId="02F34927"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Asmens tapatybės kortelė</w:t>
            </w:r>
          </w:p>
          <w:p w14:paraId="4A4A1B6F"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Leidimas gyventi Lietuvos Respublikoje</w:t>
            </w:r>
          </w:p>
        </w:tc>
        <w:tc>
          <w:tcPr>
            <w:tcW w:w="3302" w:type="dxa"/>
            <w:gridSpan w:val="9"/>
          </w:tcPr>
          <w:p w14:paraId="180B48FF"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Asmens tapatybės dokumento išdavimo ir galiojimo data*</w:t>
            </w:r>
          </w:p>
        </w:tc>
        <w:tc>
          <w:tcPr>
            <w:tcW w:w="1845" w:type="dxa"/>
            <w:gridSpan w:val="5"/>
          </w:tcPr>
          <w:p w14:paraId="03FC16B0"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4515597A" w14:textId="77777777" w:rsidTr="005C5AE0">
        <w:trPr>
          <w:trHeight w:val="320"/>
        </w:trPr>
        <w:tc>
          <w:tcPr>
            <w:tcW w:w="2012" w:type="dxa"/>
            <w:gridSpan w:val="4"/>
          </w:tcPr>
          <w:p w14:paraId="6B8869F9" w14:textId="7C6ABC00"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Telefono </w:t>
            </w:r>
            <w:r w:rsidR="00055FE1" w:rsidRPr="005C5AE0">
              <w:rPr>
                <w:rFonts w:ascii="Arial" w:eastAsia="Times New Roman" w:hAnsi="Arial" w:cs="Arial"/>
                <w:sz w:val="18"/>
                <w:szCs w:val="18"/>
                <w:lang w:eastAsia="lt-LT"/>
              </w:rPr>
              <w:t>Nr.</w:t>
            </w:r>
          </w:p>
        </w:tc>
        <w:tc>
          <w:tcPr>
            <w:tcW w:w="2509" w:type="dxa"/>
            <w:gridSpan w:val="5"/>
          </w:tcPr>
          <w:p w14:paraId="6B565AAF"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3302" w:type="dxa"/>
            <w:gridSpan w:val="9"/>
          </w:tcPr>
          <w:p w14:paraId="6AE1D4B2"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Elektroninis paštas</w:t>
            </w:r>
          </w:p>
          <w:p w14:paraId="74A9AADF"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845" w:type="dxa"/>
            <w:gridSpan w:val="5"/>
          </w:tcPr>
          <w:p w14:paraId="2C0D10BE" w14:textId="77777777" w:rsidR="005C5AE0" w:rsidRPr="005C5AE0" w:rsidRDefault="005C5AE0" w:rsidP="005C5AE0">
            <w:pPr>
              <w:spacing w:after="0" w:line="240" w:lineRule="auto"/>
              <w:rPr>
                <w:rFonts w:ascii="Arial" w:eastAsia="Times New Roman" w:hAnsi="Arial" w:cs="Arial"/>
                <w:sz w:val="18"/>
                <w:szCs w:val="18"/>
                <w:lang w:eastAsia="lt-LT"/>
              </w:rPr>
            </w:pPr>
          </w:p>
          <w:p w14:paraId="0C4819E0"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15052AE8" w14:textId="77777777" w:rsidTr="005C5AE0">
        <w:trPr>
          <w:trHeight w:val="320"/>
        </w:trPr>
        <w:tc>
          <w:tcPr>
            <w:tcW w:w="9668" w:type="dxa"/>
            <w:gridSpan w:val="23"/>
          </w:tcPr>
          <w:p w14:paraId="5F167283"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*nereikia pildyti naudojant elektronines priemones tapatybei patvirtinti</w:t>
            </w:r>
          </w:p>
          <w:p w14:paraId="7B33F995" w14:textId="398BC961" w:rsidR="005C5AE0" w:rsidRDefault="005C5AE0" w:rsidP="005C5AE0">
            <w:pPr>
              <w:spacing w:after="0" w:line="240" w:lineRule="auto"/>
              <w:jc w:val="both"/>
              <w:rPr>
                <w:rFonts w:ascii="Arial" w:eastAsia="Times New Roman" w:hAnsi="Arial" w:cs="Arial"/>
                <w:sz w:val="18"/>
                <w:szCs w:val="18"/>
                <w:lang w:eastAsia="lt-LT"/>
              </w:rPr>
            </w:pPr>
          </w:p>
          <w:p w14:paraId="42B95785" w14:textId="5B5F5584" w:rsidR="00FA52E2" w:rsidRDefault="00FA52E2" w:rsidP="005C5AE0">
            <w:pPr>
              <w:spacing w:after="0" w:line="240" w:lineRule="auto"/>
              <w:jc w:val="both"/>
              <w:rPr>
                <w:rFonts w:ascii="Arial" w:eastAsia="Times New Roman" w:hAnsi="Arial" w:cs="Arial"/>
                <w:sz w:val="18"/>
                <w:szCs w:val="18"/>
                <w:lang w:eastAsia="lt-LT"/>
              </w:rPr>
            </w:pPr>
          </w:p>
          <w:p w14:paraId="73609EBD" w14:textId="5CB6A72E" w:rsidR="00FA52E2" w:rsidRDefault="00FA52E2" w:rsidP="005C5AE0">
            <w:pPr>
              <w:spacing w:after="0" w:line="240" w:lineRule="auto"/>
              <w:jc w:val="both"/>
              <w:rPr>
                <w:rFonts w:ascii="Arial" w:eastAsia="Times New Roman" w:hAnsi="Arial" w:cs="Arial"/>
                <w:sz w:val="18"/>
                <w:szCs w:val="18"/>
                <w:lang w:eastAsia="lt-LT"/>
              </w:rPr>
            </w:pPr>
          </w:p>
          <w:p w14:paraId="6638668D" w14:textId="1CC31D12" w:rsidR="00FA52E2" w:rsidRDefault="00FA52E2" w:rsidP="005C5AE0">
            <w:pPr>
              <w:spacing w:after="0" w:line="240" w:lineRule="auto"/>
              <w:jc w:val="both"/>
              <w:rPr>
                <w:rFonts w:ascii="Arial" w:eastAsia="Times New Roman" w:hAnsi="Arial" w:cs="Arial"/>
                <w:sz w:val="18"/>
                <w:szCs w:val="18"/>
                <w:lang w:eastAsia="lt-LT"/>
              </w:rPr>
            </w:pPr>
          </w:p>
          <w:p w14:paraId="043EF9F5" w14:textId="7F07EB3D" w:rsidR="00FA52E2" w:rsidRDefault="00FA52E2" w:rsidP="005C5AE0">
            <w:pPr>
              <w:spacing w:after="0" w:line="240" w:lineRule="auto"/>
              <w:jc w:val="both"/>
              <w:rPr>
                <w:rFonts w:ascii="Arial" w:eastAsia="Times New Roman" w:hAnsi="Arial" w:cs="Arial"/>
                <w:sz w:val="18"/>
                <w:szCs w:val="18"/>
                <w:lang w:eastAsia="lt-LT"/>
              </w:rPr>
            </w:pPr>
          </w:p>
          <w:p w14:paraId="6DD88F0C" w14:textId="77777777" w:rsidR="00FA52E2" w:rsidRPr="005C5AE0" w:rsidRDefault="00FA52E2" w:rsidP="005C5AE0">
            <w:pPr>
              <w:spacing w:after="0" w:line="240" w:lineRule="auto"/>
              <w:jc w:val="both"/>
              <w:rPr>
                <w:rFonts w:ascii="Arial" w:eastAsia="Times New Roman" w:hAnsi="Arial" w:cs="Arial"/>
                <w:sz w:val="18"/>
                <w:szCs w:val="18"/>
                <w:lang w:eastAsia="lt-LT"/>
              </w:rPr>
            </w:pPr>
          </w:p>
          <w:p w14:paraId="13FABBD9"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310A97A7" w14:textId="77777777" w:rsidTr="005C5AE0">
        <w:trPr>
          <w:trHeight w:val="346"/>
        </w:trPr>
        <w:tc>
          <w:tcPr>
            <w:tcW w:w="9668" w:type="dxa"/>
            <w:gridSpan w:val="23"/>
            <w:shd w:val="clear" w:color="auto" w:fill="BDD6EE"/>
          </w:tcPr>
          <w:p w14:paraId="024BCD2B"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lastRenderedPageBreak/>
              <w:t>4. Duomenys apie ryšius su politiškai pažeidžiamais asmenimis (PEP)</w:t>
            </w:r>
            <w:r w:rsidRPr="005C5AE0">
              <w:rPr>
                <w:rFonts w:ascii="Arial" w:eastAsia="Times New Roman" w:hAnsi="Arial" w:cs="Arial"/>
                <w:b/>
                <w:sz w:val="18"/>
                <w:szCs w:val="18"/>
                <w:vertAlign w:val="superscript"/>
                <w:lang w:eastAsia="lt-LT"/>
              </w:rPr>
              <w:footnoteReference w:id="6"/>
            </w:r>
          </w:p>
        </w:tc>
      </w:tr>
      <w:tr w:rsidR="005C5AE0" w:rsidRPr="005C5AE0" w14:paraId="13E2A7E9" w14:textId="77777777" w:rsidTr="005C5AE0">
        <w:trPr>
          <w:trHeight w:val="346"/>
        </w:trPr>
        <w:tc>
          <w:tcPr>
            <w:tcW w:w="9668" w:type="dxa"/>
            <w:gridSpan w:val="23"/>
            <w:shd w:val="clear" w:color="auto" w:fill="BDD6EE"/>
          </w:tcPr>
          <w:p w14:paraId="7E68C1E0"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 xml:space="preserve">4.1. </w:t>
            </w:r>
            <w:r w:rsidRPr="005C5AE0">
              <w:rPr>
                <w:rFonts w:ascii="Arial" w:eastAsia="Times New Roman" w:hAnsi="Arial" w:cs="Arial"/>
                <w:sz w:val="18"/>
                <w:szCs w:val="18"/>
                <w:lang w:eastAsia="lt-LT"/>
              </w:rPr>
              <w:t>Ar įmonės vadovui,  atstovui, naudos gavėjams ar jų artimiesiems šeimos nariams</w:t>
            </w:r>
            <w:r w:rsidRPr="005C5AE0">
              <w:rPr>
                <w:rFonts w:ascii="Arial" w:eastAsia="Times New Roman" w:hAnsi="Arial" w:cs="Arial"/>
                <w:sz w:val="18"/>
                <w:szCs w:val="18"/>
                <w:vertAlign w:val="superscript"/>
                <w:lang w:eastAsia="lt-LT"/>
              </w:rPr>
              <w:footnoteReference w:id="7"/>
            </w:r>
            <w:r w:rsidRPr="005C5AE0">
              <w:rPr>
                <w:rFonts w:ascii="Arial" w:eastAsia="Times New Roman" w:hAnsi="Arial" w:cs="Arial"/>
                <w:sz w:val="18"/>
                <w:szCs w:val="18"/>
                <w:lang w:eastAsia="lt-LT"/>
              </w:rPr>
              <w:t xml:space="preserve"> arba artimiesiems pagalbininkams</w:t>
            </w:r>
            <w:r w:rsidRPr="005C5AE0">
              <w:rPr>
                <w:rFonts w:ascii="Arial" w:eastAsia="Times New Roman" w:hAnsi="Arial" w:cs="Arial"/>
                <w:sz w:val="18"/>
                <w:szCs w:val="18"/>
                <w:vertAlign w:val="superscript"/>
                <w:lang w:eastAsia="lt-LT"/>
              </w:rPr>
              <w:footnoteReference w:id="8"/>
            </w:r>
            <w:r w:rsidRPr="005C5AE0">
              <w:rPr>
                <w:rFonts w:ascii="Arial" w:eastAsia="Times New Roman" w:hAnsi="Arial" w:cs="Arial"/>
                <w:sz w:val="18"/>
                <w:szCs w:val="18"/>
                <w:lang w:eastAsia="lt-LT"/>
              </w:rPr>
              <w:t xml:space="preserve"> šiuo metu arba per paskutinius 12 mėnesių patikėtos svarbios viešosios pareigos?</w:t>
            </w:r>
          </w:p>
        </w:tc>
      </w:tr>
      <w:tr w:rsidR="005C5AE0" w:rsidRPr="005C5AE0" w14:paraId="613062DD" w14:textId="77777777" w:rsidTr="005C5AE0">
        <w:trPr>
          <w:trHeight w:val="346"/>
        </w:trPr>
        <w:tc>
          <w:tcPr>
            <w:tcW w:w="4521" w:type="dxa"/>
            <w:gridSpan w:val="9"/>
            <w:shd w:val="clear" w:color="auto" w:fill="FFFFFF"/>
          </w:tcPr>
          <w:p w14:paraId="79506118" w14:textId="77777777" w:rsidR="005C5AE0" w:rsidRPr="005C5AE0" w:rsidRDefault="005C5AE0" w:rsidP="005C5AE0">
            <w:pPr>
              <w:tabs>
                <w:tab w:val="left" w:pos="340"/>
              </w:tabs>
              <w:spacing w:after="0" w:line="240" w:lineRule="auto"/>
              <w:jc w:val="center"/>
              <w:rPr>
                <w:rFonts w:ascii="Arial" w:eastAsia="Times New Roman" w:hAnsi="Arial" w:cs="Arial"/>
                <w:sz w:val="18"/>
                <w:szCs w:val="18"/>
                <w:lang w:eastAsia="lt-LT"/>
              </w:rPr>
            </w:pPr>
            <w:r w:rsidRPr="005C5AE0">
              <w:rPr>
                <w:rFonts w:ascii="Arial" w:eastAsia="Times New Roman" w:hAnsi="Arial" w:cs="Arial"/>
                <w:b/>
                <w:bCs/>
                <w:sz w:val="18"/>
                <w:szCs w:val="18"/>
                <w:lang w:eastAsia="lt-LT"/>
              </w:rPr>
              <w:t>Taip</w:t>
            </w:r>
          </w:p>
          <w:p w14:paraId="1BA9D28D"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(tokiu atveju žemiau prašome Jūsų nurodyti duomenis apie politiškai pažeidžiamą asmenį)</w:t>
            </w:r>
          </w:p>
          <w:p w14:paraId="5CFF3660"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5147" w:type="dxa"/>
            <w:gridSpan w:val="14"/>
            <w:shd w:val="clear" w:color="auto" w:fill="FFFFFF"/>
          </w:tcPr>
          <w:p w14:paraId="45D5E1D5"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Ne</w:t>
            </w:r>
          </w:p>
          <w:p w14:paraId="394583DE" w14:textId="77777777" w:rsidR="005C5AE0" w:rsidRPr="005C5AE0" w:rsidRDefault="005C5AE0" w:rsidP="005C5AE0">
            <w:pPr>
              <w:spacing w:after="0" w:line="240" w:lineRule="auto"/>
              <w:jc w:val="center"/>
              <w:rPr>
                <w:rFonts w:ascii="Arial" w:eastAsia="Times New Roman" w:hAnsi="Arial" w:cs="Arial"/>
                <w:b/>
                <w:sz w:val="18"/>
                <w:szCs w:val="18"/>
                <w:lang w:eastAsia="lt-LT"/>
              </w:rPr>
            </w:pPr>
          </w:p>
          <w:p w14:paraId="3AE0AD2C" w14:textId="77777777" w:rsidR="005C5AE0" w:rsidRPr="005C5AE0" w:rsidRDefault="005C5AE0" w:rsidP="005C5AE0">
            <w:pPr>
              <w:spacing w:after="0" w:line="240" w:lineRule="auto"/>
              <w:jc w:val="center"/>
              <w:rPr>
                <w:rFonts w:ascii="Arial" w:eastAsia="Times New Roman" w:hAnsi="Arial" w:cs="Arial"/>
                <w:b/>
                <w:sz w:val="18"/>
                <w:szCs w:val="18"/>
                <w:lang w:eastAsia="lt-LT"/>
              </w:rPr>
            </w:pPr>
          </w:p>
          <w:p w14:paraId="58603C70" w14:textId="77777777" w:rsidR="005C5AE0" w:rsidRPr="005C5AE0" w:rsidRDefault="005C5AE0" w:rsidP="005C5AE0">
            <w:pPr>
              <w:spacing w:after="0" w:line="240" w:lineRule="auto"/>
              <w:jc w:val="center"/>
              <w:rPr>
                <w:rFonts w:ascii="Arial" w:eastAsia="Times New Roman" w:hAnsi="Arial" w:cs="Arial"/>
                <w:b/>
                <w:sz w:val="18"/>
                <w:szCs w:val="18"/>
                <w:lang w:eastAsia="lt-LT"/>
              </w:rPr>
            </w:pPr>
          </w:p>
          <w:p w14:paraId="7EFB6B27" w14:textId="77777777" w:rsidR="005C5AE0" w:rsidRPr="005C5AE0" w:rsidRDefault="005C5AE0" w:rsidP="005C5AE0">
            <w:pPr>
              <w:spacing w:after="0" w:line="240" w:lineRule="auto"/>
              <w:jc w:val="center"/>
              <w:rPr>
                <w:rFonts w:ascii="Arial" w:eastAsia="Times New Roman" w:hAnsi="Arial" w:cs="Arial"/>
                <w:bCs/>
                <w:sz w:val="18"/>
                <w:szCs w:val="18"/>
                <w:lang w:eastAsia="lt-LT"/>
              </w:rPr>
            </w:pPr>
          </w:p>
          <w:p w14:paraId="0E4AA88A" w14:textId="77777777" w:rsidR="005C5AE0" w:rsidRPr="005C5AE0" w:rsidRDefault="005C5AE0" w:rsidP="005C5AE0">
            <w:pPr>
              <w:spacing w:after="0" w:line="240" w:lineRule="auto"/>
              <w:jc w:val="center"/>
              <w:rPr>
                <w:rFonts w:ascii="Arial" w:eastAsia="Times New Roman" w:hAnsi="Arial" w:cs="Arial"/>
                <w:bCs/>
                <w:sz w:val="18"/>
                <w:szCs w:val="18"/>
                <w:lang w:eastAsia="lt-LT"/>
              </w:rPr>
            </w:pPr>
          </w:p>
        </w:tc>
      </w:tr>
      <w:tr w:rsidR="005C5AE0" w:rsidRPr="005C5AE0" w14:paraId="3095D088" w14:textId="77777777" w:rsidTr="005C5AE0">
        <w:trPr>
          <w:trHeight w:val="240"/>
        </w:trPr>
        <w:tc>
          <w:tcPr>
            <w:tcW w:w="1090" w:type="dxa"/>
            <w:shd w:val="clear" w:color="auto" w:fill="D9D9D9"/>
          </w:tcPr>
          <w:p w14:paraId="184DA2FC" w14:textId="57B8BA89" w:rsidR="005C5AE0" w:rsidRPr="005C5AE0" w:rsidRDefault="00055FE1"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Eil.</w:t>
            </w:r>
            <w:r>
              <w:rPr>
                <w:rFonts w:ascii="Arial" w:eastAsia="Times New Roman" w:hAnsi="Arial" w:cs="Arial"/>
                <w:sz w:val="18"/>
                <w:szCs w:val="18"/>
                <w:lang w:eastAsia="lt-LT"/>
              </w:rPr>
              <w:t xml:space="preserve"> Nr.</w:t>
            </w:r>
          </w:p>
        </w:tc>
        <w:tc>
          <w:tcPr>
            <w:tcW w:w="2472" w:type="dxa"/>
            <w:gridSpan w:val="6"/>
            <w:shd w:val="clear" w:color="auto" w:fill="D9D9D9"/>
          </w:tcPr>
          <w:p w14:paraId="75726A32"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Vardas, pavardė</w:t>
            </w:r>
          </w:p>
        </w:tc>
        <w:tc>
          <w:tcPr>
            <w:tcW w:w="1452" w:type="dxa"/>
            <w:gridSpan w:val="4"/>
            <w:shd w:val="clear" w:color="auto" w:fill="D9D9D9"/>
          </w:tcPr>
          <w:p w14:paraId="4160F966"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Gimimo data</w:t>
            </w:r>
          </w:p>
        </w:tc>
        <w:tc>
          <w:tcPr>
            <w:tcW w:w="2346" w:type="dxa"/>
            <w:gridSpan w:val="5"/>
            <w:shd w:val="clear" w:color="auto" w:fill="D9D9D9"/>
          </w:tcPr>
          <w:p w14:paraId="404C93FF"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Pareigos</w:t>
            </w:r>
          </w:p>
        </w:tc>
        <w:tc>
          <w:tcPr>
            <w:tcW w:w="1134" w:type="dxa"/>
            <w:gridSpan w:val="4"/>
            <w:shd w:val="clear" w:color="auto" w:fill="D9D9D9"/>
          </w:tcPr>
          <w:p w14:paraId="54D68496"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Valstybė, kurioje asmuo yra PEP</w:t>
            </w:r>
          </w:p>
        </w:tc>
        <w:tc>
          <w:tcPr>
            <w:tcW w:w="1174" w:type="dxa"/>
            <w:gridSpan w:val="3"/>
            <w:shd w:val="clear" w:color="auto" w:fill="D9D9D9"/>
          </w:tcPr>
          <w:p w14:paraId="44A95E5C"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Asmens ryšys su</w:t>
            </w:r>
            <w:r w:rsidRPr="005C5AE0">
              <w:rPr>
                <w:rFonts w:ascii="Arial" w:eastAsia="Times New Roman" w:hAnsi="Arial" w:cs="Arial"/>
                <w:sz w:val="18"/>
                <w:szCs w:val="18"/>
                <w:lang w:val="en-US" w:eastAsia="lt-LT"/>
              </w:rPr>
              <w:t xml:space="preserve"> </w:t>
            </w:r>
            <w:r w:rsidRPr="005C5AE0">
              <w:rPr>
                <w:rFonts w:ascii="Arial" w:eastAsia="Times New Roman" w:hAnsi="Arial" w:cs="Arial"/>
                <w:sz w:val="18"/>
                <w:szCs w:val="18"/>
                <w:lang w:eastAsia="lt-LT"/>
              </w:rPr>
              <w:t>įmonėje veikiančiais asmenimis</w:t>
            </w:r>
          </w:p>
        </w:tc>
      </w:tr>
      <w:tr w:rsidR="005C5AE0" w:rsidRPr="005C5AE0" w14:paraId="6A07912E" w14:textId="77777777" w:rsidTr="005C5AE0">
        <w:trPr>
          <w:trHeight w:val="350"/>
        </w:trPr>
        <w:tc>
          <w:tcPr>
            <w:tcW w:w="1090" w:type="dxa"/>
          </w:tcPr>
          <w:p w14:paraId="7E6DB477"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1.</w:t>
            </w:r>
          </w:p>
        </w:tc>
        <w:tc>
          <w:tcPr>
            <w:tcW w:w="2472" w:type="dxa"/>
            <w:gridSpan w:val="6"/>
          </w:tcPr>
          <w:p w14:paraId="51B128DF"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452" w:type="dxa"/>
            <w:gridSpan w:val="4"/>
          </w:tcPr>
          <w:p w14:paraId="1479E5BB"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346" w:type="dxa"/>
            <w:gridSpan w:val="5"/>
          </w:tcPr>
          <w:p w14:paraId="236EEDEF"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34" w:type="dxa"/>
            <w:gridSpan w:val="4"/>
          </w:tcPr>
          <w:p w14:paraId="71AAA9BC"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74" w:type="dxa"/>
            <w:gridSpan w:val="3"/>
          </w:tcPr>
          <w:p w14:paraId="3B3E8F2D"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1D687245" w14:textId="77777777" w:rsidTr="005C5AE0">
        <w:trPr>
          <w:trHeight w:val="350"/>
        </w:trPr>
        <w:tc>
          <w:tcPr>
            <w:tcW w:w="1090" w:type="dxa"/>
          </w:tcPr>
          <w:p w14:paraId="3F5977C3"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2.</w:t>
            </w:r>
          </w:p>
        </w:tc>
        <w:tc>
          <w:tcPr>
            <w:tcW w:w="2472" w:type="dxa"/>
            <w:gridSpan w:val="6"/>
          </w:tcPr>
          <w:p w14:paraId="66545CD0"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452" w:type="dxa"/>
            <w:gridSpan w:val="4"/>
          </w:tcPr>
          <w:p w14:paraId="4D7983C2"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346" w:type="dxa"/>
            <w:gridSpan w:val="5"/>
          </w:tcPr>
          <w:p w14:paraId="49C08E68"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34" w:type="dxa"/>
            <w:gridSpan w:val="4"/>
          </w:tcPr>
          <w:p w14:paraId="7B23F8F4"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74" w:type="dxa"/>
            <w:gridSpan w:val="3"/>
          </w:tcPr>
          <w:p w14:paraId="2E12AC4B"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2D162BE5" w14:textId="77777777" w:rsidTr="005C5AE0">
        <w:trPr>
          <w:trHeight w:val="350"/>
        </w:trPr>
        <w:tc>
          <w:tcPr>
            <w:tcW w:w="1090" w:type="dxa"/>
          </w:tcPr>
          <w:p w14:paraId="4AF47D4F"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3.</w:t>
            </w:r>
          </w:p>
        </w:tc>
        <w:tc>
          <w:tcPr>
            <w:tcW w:w="2472" w:type="dxa"/>
            <w:gridSpan w:val="6"/>
          </w:tcPr>
          <w:p w14:paraId="20781B0A"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452" w:type="dxa"/>
            <w:gridSpan w:val="4"/>
          </w:tcPr>
          <w:p w14:paraId="3AB21238"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346" w:type="dxa"/>
            <w:gridSpan w:val="5"/>
          </w:tcPr>
          <w:p w14:paraId="5C71C20A"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34" w:type="dxa"/>
            <w:gridSpan w:val="4"/>
          </w:tcPr>
          <w:p w14:paraId="132DCF5B"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74" w:type="dxa"/>
            <w:gridSpan w:val="3"/>
          </w:tcPr>
          <w:p w14:paraId="5F7881BD"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2EC8809D" w14:textId="77777777" w:rsidTr="005C5AE0">
        <w:trPr>
          <w:trHeight w:val="350"/>
        </w:trPr>
        <w:tc>
          <w:tcPr>
            <w:tcW w:w="1090" w:type="dxa"/>
          </w:tcPr>
          <w:p w14:paraId="469EA9D0"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4.</w:t>
            </w:r>
          </w:p>
        </w:tc>
        <w:tc>
          <w:tcPr>
            <w:tcW w:w="2472" w:type="dxa"/>
            <w:gridSpan w:val="6"/>
          </w:tcPr>
          <w:p w14:paraId="4FE55E30"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452" w:type="dxa"/>
            <w:gridSpan w:val="4"/>
          </w:tcPr>
          <w:p w14:paraId="2D5B382C"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346" w:type="dxa"/>
            <w:gridSpan w:val="5"/>
          </w:tcPr>
          <w:p w14:paraId="1F86B692"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34" w:type="dxa"/>
            <w:gridSpan w:val="4"/>
          </w:tcPr>
          <w:p w14:paraId="0E16B690"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74" w:type="dxa"/>
            <w:gridSpan w:val="3"/>
          </w:tcPr>
          <w:p w14:paraId="18667CA5"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0C3B00CE" w14:textId="77777777" w:rsidTr="005C5AE0">
        <w:trPr>
          <w:trHeight w:val="350"/>
        </w:trPr>
        <w:tc>
          <w:tcPr>
            <w:tcW w:w="1090" w:type="dxa"/>
          </w:tcPr>
          <w:p w14:paraId="5CFAC320"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5.</w:t>
            </w:r>
          </w:p>
        </w:tc>
        <w:tc>
          <w:tcPr>
            <w:tcW w:w="2472" w:type="dxa"/>
            <w:gridSpan w:val="6"/>
          </w:tcPr>
          <w:p w14:paraId="1B1C9664"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452" w:type="dxa"/>
            <w:gridSpan w:val="4"/>
          </w:tcPr>
          <w:p w14:paraId="32C24628"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2346" w:type="dxa"/>
            <w:gridSpan w:val="5"/>
          </w:tcPr>
          <w:p w14:paraId="620A3F7A"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34" w:type="dxa"/>
            <w:gridSpan w:val="4"/>
          </w:tcPr>
          <w:p w14:paraId="3E320815"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c>
          <w:tcPr>
            <w:tcW w:w="1174" w:type="dxa"/>
            <w:gridSpan w:val="3"/>
          </w:tcPr>
          <w:p w14:paraId="206CE286" w14:textId="77777777" w:rsidR="005C5AE0" w:rsidRPr="005C5AE0" w:rsidRDefault="005C5AE0" w:rsidP="005C5AE0">
            <w:pPr>
              <w:spacing w:after="0" w:line="240" w:lineRule="auto"/>
              <w:jc w:val="both"/>
              <w:rPr>
                <w:rFonts w:ascii="Arial" w:eastAsia="Times New Roman" w:hAnsi="Arial" w:cs="Arial"/>
                <w:sz w:val="18"/>
                <w:szCs w:val="18"/>
                <w:lang w:eastAsia="lt-LT"/>
              </w:rPr>
            </w:pPr>
          </w:p>
        </w:tc>
      </w:tr>
      <w:tr w:rsidR="005C5AE0" w:rsidRPr="005C5AE0" w14:paraId="1B5ED390" w14:textId="77777777" w:rsidTr="005C5AE0">
        <w:trPr>
          <w:trHeight w:val="340"/>
        </w:trPr>
        <w:tc>
          <w:tcPr>
            <w:tcW w:w="9668" w:type="dxa"/>
            <w:gridSpan w:val="23"/>
            <w:shd w:val="clear" w:color="auto" w:fill="BDD6EE"/>
          </w:tcPr>
          <w:p w14:paraId="4E9A954F"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5. Kliento naudos gavėjo</w:t>
            </w:r>
            <w:r w:rsidRPr="005C5AE0">
              <w:rPr>
                <w:rFonts w:ascii="Arial" w:eastAsia="Times New Roman" w:hAnsi="Arial" w:cs="Arial"/>
                <w:b/>
                <w:sz w:val="18"/>
                <w:szCs w:val="18"/>
                <w:vertAlign w:val="superscript"/>
                <w:lang w:eastAsia="lt-LT"/>
              </w:rPr>
              <w:footnoteReference w:id="9"/>
            </w:r>
            <w:r w:rsidRPr="005C5AE0">
              <w:rPr>
                <w:rFonts w:ascii="Arial" w:eastAsia="Times New Roman" w:hAnsi="Arial" w:cs="Arial"/>
                <w:b/>
                <w:sz w:val="18"/>
                <w:szCs w:val="18"/>
                <w:lang w:eastAsia="lt-LT"/>
              </w:rPr>
              <w:t xml:space="preserve"> duomenys</w:t>
            </w:r>
          </w:p>
        </w:tc>
      </w:tr>
      <w:tr w:rsidR="005C5AE0" w:rsidRPr="005C5AE0" w14:paraId="7D5D1F45" w14:textId="77777777" w:rsidTr="005C5AE0">
        <w:trPr>
          <w:trHeight w:val="484"/>
        </w:trPr>
        <w:tc>
          <w:tcPr>
            <w:tcW w:w="9668" w:type="dxa"/>
            <w:gridSpan w:val="23"/>
          </w:tcPr>
          <w:p w14:paraId="1FE70951" w14:textId="77777777" w:rsidR="005C5AE0" w:rsidRPr="005C5AE0" w:rsidRDefault="005C5AE0" w:rsidP="005C5AE0">
            <w:pPr>
              <w:spacing w:after="0" w:line="240" w:lineRule="auto"/>
              <w:jc w:val="both"/>
              <w:rPr>
                <w:rFonts w:ascii="Arial" w:eastAsia="Times New Roman" w:hAnsi="Arial" w:cs="Arial"/>
                <w:b/>
                <w:sz w:val="18"/>
                <w:szCs w:val="18"/>
                <w:lang w:eastAsia="lt-LT"/>
              </w:rPr>
            </w:pPr>
            <w:r w:rsidRPr="005C5AE0">
              <w:rPr>
                <w:rFonts w:ascii="Arial" w:eastAsia="Times New Roman" w:hAnsi="Arial" w:cs="Arial"/>
                <w:b/>
                <w:sz w:val="18"/>
                <w:szCs w:val="18"/>
                <w:lang w:eastAsia="lt-LT"/>
              </w:rPr>
              <w:t>5.1. Nurodyti fizinius asmenis, kurie tiesiogiai ar netiesiogiai turi arba kontroliuoja daugiau negu 25 proc. akcijų ar balsavimo teisių, arba kurie tiesiogiai ar netiesiogiai kontroliuoja klientą (juridinį asmenį) kitais būdais:</w:t>
            </w:r>
          </w:p>
        </w:tc>
      </w:tr>
      <w:tr w:rsidR="005C5AE0" w:rsidRPr="005C5AE0" w14:paraId="5D5C29AD" w14:textId="77777777" w:rsidTr="005C5AE0">
        <w:trPr>
          <w:trHeight w:val="204"/>
        </w:trPr>
        <w:tc>
          <w:tcPr>
            <w:tcW w:w="1090" w:type="dxa"/>
            <w:shd w:val="clear" w:color="auto" w:fill="D9D9D9"/>
          </w:tcPr>
          <w:p w14:paraId="788598C4" w14:textId="72BB9132"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Eil. </w:t>
            </w:r>
            <w:r w:rsidR="00055FE1" w:rsidRPr="005C5AE0">
              <w:rPr>
                <w:rFonts w:ascii="Arial" w:eastAsia="Times New Roman" w:hAnsi="Arial" w:cs="Arial"/>
                <w:sz w:val="18"/>
                <w:szCs w:val="18"/>
                <w:lang w:eastAsia="lt-LT"/>
              </w:rPr>
              <w:t>Nr.</w:t>
            </w:r>
          </w:p>
        </w:tc>
        <w:tc>
          <w:tcPr>
            <w:tcW w:w="1002" w:type="dxa"/>
            <w:gridSpan w:val="4"/>
            <w:shd w:val="clear" w:color="auto" w:fill="D9D9D9"/>
          </w:tcPr>
          <w:p w14:paraId="38429D67" w14:textId="20BE0D79" w:rsidR="005C5AE0" w:rsidRPr="005C5AE0" w:rsidRDefault="005C5AE0" w:rsidP="005C5AE0">
            <w:pPr>
              <w:spacing w:after="0" w:line="240" w:lineRule="auto"/>
              <w:jc w:val="center"/>
              <w:rPr>
                <w:rFonts w:ascii="Arial" w:eastAsia="Times New Roman" w:hAnsi="Arial" w:cs="Arial"/>
                <w:sz w:val="18"/>
                <w:szCs w:val="18"/>
                <w:lang w:val="en-US" w:eastAsia="lt-LT"/>
              </w:rPr>
            </w:pPr>
            <w:r w:rsidRPr="005C5AE0">
              <w:rPr>
                <w:rFonts w:ascii="Arial" w:eastAsia="Times New Roman" w:hAnsi="Arial" w:cs="Arial"/>
                <w:sz w:val="18"/>
                <w:szCs w:val="18"/>
                <w:lang w:eastAsia="lt-LT"/>
              </w:rPr>
              <w:t>Vardas</w:t>
            </w:r>
          </w:p>
        </w:tc>
        <w:tc>
          <w:tcPr>
            <w:tcW w:w="1470" w:type="dxa"/>
            <w:gridSpan w:val="2"/>
            <w:shd w:val="clear" w:color="auto" w:fill="D9D9D9"/>
          </w:tcPr>
          <w:p w14:paraId="6E9D382E" w14:textId="77777777" w:rsidR="005C5AE0" w:rsidRPr="005C5AE0" w:rsidRDefault="005C5AE0" w:rsidP="005C5AE0">
            <w:pPr>
              <w:spacing w:after="0" w:line="240" w:lineRule="auto"/>
              <w:jc w:val="center"/>
              <w:rPr>
                <w:rFonts w:ascii="Arial" w:eastAsia="Times New Roman" w:hAnsi="Arial" w:cs="Arial"/>
                <w:sz w:val="18"/>
                <w:szCs w:val="18"/>
                <w:lang w:val="en-US" w:eastAsia="lt-LT"/>
              </w:rPr>
            </w:pPr>
            <w:r w:rsidRPr="005C5AE0">
              <w:rPr>
                <w:rFonts w:ascii="Arial" w:eastAsia="Times New Roman" w:hAnsi="Arial" w:cs="Arial"/>
                <w:sz w:val="18"/>
                <w:szCs w:val="18"/>
                <w:lang w:eastAsia="lt-LT"/>
              </w:rPr>
              <w:t>Pavardė</w:t>
            </w:r>
          </w:p>
        </w:tc>
        <w:tc>
          <w:tcPr>
            <w:tcW w:w="2464" w:type="dxa"/>
            <w:gridSpan w:val="6"/>
            <w:shd w:val="clear" w:color="auto" w:fill="D9D9D9"/>
          </w:tcPr>
          <w:p w14:paraId="20812CA8"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Pilietybė (jeigu asmuo be pilietybės – nurodoma valstybė, kuri išdavė asmens tapatybę patvirtinantį dokumentą)</w:t>
            </w:r>
          </w:p>
        </w:tc>
        <w:tc>
          <w:tcPr>
            <w:tcW w:w="1797" w:type="dxa"/>
            <w:gridSpan w:val="5"/>
            <w:shd w:val="clear" w:color="auto" w:fill="D9D9D9"/>
          </w:tcPr>
          <w:p w14:paraId="169AEAE5"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asmens kodas (jei nėra - gimimo data)</w:t>
            </w:r>
          </w:p>
          <w:p w14:paraId="50322011"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103" w:type="dxa"/>
            <w:gridSpan w:val="4"/>
            <w:shd w:val="clear" w:color="auto" w:fill="D9D9D9"/>
          </w:tcPr>
          <w:p w14:paraId="2E0513F4" w14:textId="77777777" w:rsidR="005C5AE0" w:rsidRPr="005C5AE0" w:rsidRDefault="005C5AE0" w:rsidP="005C5AE0">
            <w:pPr>
              <w:spacing w:after="0" w:line="240" w:lineRule="auto"/>
              <w:jc w:val="center"/>
              <w:rPr>
                <w:rFonts w:ascii="Arial" w:eastAsia="Times New Roman" w:hAnsi="Arial" w:cs="Arial"/>
                <w:sz w:val="18"/>
                <w:szCs w:val="18"/>
                <w:lang w:val="en-US" w:eastAsia="lt-LT"/>
              </w:rPr>
            </w:pPr>
            <w:r w:rsidRPr="005C5AE0">
              <w:rPr>
                <w:rFonts w:ascii="Arial" w:eastAsia="Times New Roman" w:hAnsi="Arial" w:cs="Arial"/>
                <w:sz w:val="18"/>
                <w:szCs w:val="18"/>
                <w:lang w:eastAsia="lt-LT"/>
              </w:rPr>
              <w:t xml:space="preserve"> Akcijų dalis (</w:t>
            </w:r>
            <w:r w:rsidRPr="005C5AE0">
              <w:rPr>
                <w:rFonts w:ascii="Arial" w:eastAsia="Times New Roman" w:hAnsi="Arial" w:cs="Arial"/>
                <w:sz w:val="18"/>
                <w:szCs w:val="18"/>
                <w:lang w:val="en-US" w:eastAsia="lt-LT"/>
              </w:rPr>
              <w:t>%)</w:t>
            </w:r>
          </w:p>
        </w:tc>
        <w:tc>
          <w:tcPr>
            <w:tcW w:w="742" w:type="dxa"/>
            <w:shd w:val="clear" w:color="auto" w:fill="D9D9D9"/>
          </w:tcPr>
          <w:p w14:paraId="13DB4113" w14:textId="77777777" w:rsidR="005C5AE0" w:rsidRPr="005C5AE0" w:rsidRDefault="005C5AE0" w:rsidP="005C5AE0">
            <w:pPr>
              <w:spacing w:after="0" w:line="240" w:lineRule="auto"/>
              <w:jc w:val="center"/>
              <w:rPr>
                <w:rFonts w:ascii="Arial" w:eastAsia="Times New Roman" w:hAnsi="Arial" w:cs="Arial"/>
                <w:sz w:val="18"/>
                <w:szCs w:val="18"/>
                <w:lang w:val="en-US" w:eastAsia="lt-LT"/>
              </w:rPr>
            </w:pPr>
            <w:r w:rsidRPr="005C5AE0">
              <w:rPr>
                <w:rFonts w:ascii="Arial" w:eastAsia="Times New Roman" w:hAnsi="Arial" w:cs="Arial"/>
                <w:sz w:val="18"/>
                <w:szCs w:val="18"/>
                <w:lang w:eastAsia="lt-LT"/>
              </w:rPr>
              <w:t>Balsavimo teisių dalis (</w:t>
            </w:r>
            <w:r w:rsidRPr="005C5AE0">
              <w:rPr>
                <w:rFonts w:ascii="Arial" w:eastAsia="Times New Roman" w:hAnsi="Arial" w:cs="Arial"/>
                <w:sz w:val="18"/>
                <w:szCs w:val="18"/>
                <w:lang w:val="en-US" w:eastAsia="lt-LT"/>
              </w:rPr>
              <w:t>%)</w:t>
            </w:r>
          </w:p>
        </w:tc>
      </w:tr>
      <w:tr w:rsidR="005C5AE0" w:rsidRPr="005C5AE0" w14:paraId="47A40D67" w14:textId="77777777" w:rsidTr="005C5AE0">
        <w:trPr>
          <w:trHeight w:val="243"/>
        </w:trPr>
        <w:tc>
          <w:tcPr>
            <w:tcW w:w="1090" w:type="dxa"/>
          </w:tcPr>
          <w:p w14:paraId="33B7BF65"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1.</w:t>
            </w:r>
          </w:p>
        </w:tc>
        <w:tc>
          <w:tcPr>
            <w:tcW w:w="1002" w:type="dxa"/>
            <w:gridSpan w:val="4"/>
          </w:tcPr>
          <w:p w14:paraId="2B364E99"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470" w:type="dxa"/>
            <w:gridSpan w:val="2"/>
          </w:tcPr>
          <w:p w14:paraId="5D72134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464" w:type="dxa"/>
            <w:gridSpan w:val="6"/>
          </w:tcPr>
          <w:p w14:paraId="7C5B7B5D"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797" w:type="dxa"/>
            <w:gridSpan w:val="5"/>
          </w:tcPr>
          <w:p w14:paraId="5C988B6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03" w:type="dxa"/>
            <w:gridSpan w:val="4"/>
          </w:tcPr>
          <w:p w14:paraId="6329E37C"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742" w:type="dxa"/>
          </w:tcPr>
          <w:p w14:paraId="5908F4CC"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2CA98E77" w14:textId="77777777" w:rsidTr="005C5AE0">
        <w:trPr>
          <w:trHeight w:val="243"/>
        </w:trPr>
        <w:tc>
          <w:tcPr>
            <w:tcW w:w="1090" w:type="dxa"/>
          </w:tcPr>
          <w:p w14:paraId="7BA2F358"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2.</w:t>
            </w:r>
          </w:p>
        </w:tc>
        <w:tc>
          <w:tcPr>
            <w:tcW w:w="1002" w:type="dxa"/>
            <w:gridSpan w:val="4"/>
          </w:tcPr>
          <w:p w14:paraId="355E6963"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470" w:type="dxa"/>
            <w:gridSpan w:val="2"/>
          </w:tcPr>
          <w:p w14:paraId="01FDBC88"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464" w:type="dxa"/>
            <w:gridSpan w:val="6"/>
          </w:tcPr>
          <w:p w14:paraId="7E365E68"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797" w:type="dxa"/>
            <w:gridSpan w:val="5"/>
          </w:tcPr>
          <w:p w14:paraId="06D0B40C"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03" w:type="dxa"/>
            <w:gridSpan w:val="4"/>
          </w:tcPr>
          <w:p w14:paraId="0F97E8EF"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742" w:type="dxa"/>
          </w:tcPr>
          <w:p w14:paraId="51CFD19E"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624DC6EF" w14:textId="77777777" w:rsidTr="005C5AE0">
        <w:trPr>
          <w:trHeight w:val="178"/>
        </w:trPr>
        <w:tc>
          <w:tcPr>
            <w:tcW w:w="1090" w:type="dxa"/>
            <w:tcBorders>
              <w:top w:val="single" w:sz="4" w:space="0" w:color="auto"/>
              <w:left w:val="single" w:sz="4" w:space="0" w:color="auto"/>
              <w:bottom w:val="single" w:sz="4" w:space="0" w:color="auto"/>
              <w:right w:val="single" w:sz="4" w:space="0" w:color="auto"/>
            </w:tcBorders>
          </w:tcPr>
          <w:p w14:paraId="7FCB2C90"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3.</w:t>
            </w:r>
          </w:p>
        </w:tc>
        <w:tc>
          <w:tcPr>
            <w:tcW w:w="1002" w:type="dxa"/>
            <w:gridSpan w:val="4"/>
            <w:tcBorders>
              <w:top w:val="single" w:sz="4" w:space="0" w:color="auto"/>
              <w:left w:val="single" w:sz="4" w:space="0" w:color="auto"/>
              <w:bottom w:val="single" w:sz="4" w:space="0" w:color="auto"/>
              <w:right w:val="single" w:sz="4" w:space="0" w:color="auto"/>
            </w:tcBorders>
          </w:tcPr>
          <w:p w14:paraId="30799F80"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470" w:type="dxa"/>
            <w:gridSpan w:val="2"/>
            <w:tcBorders>
              <w:top w:val="single" w:sz="4" w:space="0" w:color="auto"/>
              <w:left w:val="single" w:sz="4" w:space="0" w:color="auto"/>
              <w:bottom w:val="single" w:sz="4" w:space="0" w:color="auto"/>
              <w:right w:val="single" w:sz="4" w:space="0" w:color="auto"/>
            </w:tcBorders>
          </w:tcPr>
          <w:p w14:paraId="44E8CFD6"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464" w:type="dxa"/>
            <w:gridSpan w:val="6"/>
            <w:tcBorders>
              <w:top w:val="single" w:sz="4" w:space="0" w:color="auto"/>
              <w:left w:val="single" w:sz="4" w:space="0" w:color="auto"/>
              <w:bottom w:val="single" w:sz="4" w:space="0" w:color="auto"/>
              <w:right w:val="single" w:sz="4" w:space="0" w:color="auto"/>
            </w:tcBorders>
          </w:tcPr>
          <w:p w14:paraId="327A1285"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797" w:type="dxa"/>
            <w:gridSpan w:val="5"/>
            <w:tcBorders>
              <w:top w:val="single" w:sz="4" w:space="0" w:color="auto"/>
              <w:left w:val="single" w:sz="4" w:space="0" w:color="auto"/>
              <w:bottom w:val="single" w:sz="4" w:space="0" w:color="auto"/>
              <w:right w:val="single" w:sz="4" w:space="0" w:color="auto"/>
            </w:tcBorders>
          </w:tcPr>
          <w:p w14:paraId="102540A0"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03" w:type="dxa"/>
            <w:gridSpan w:val="4"/>
            <w:tcBorders>
              <w:top w:val="single" w:sz="4" w:space="0" w:color="auto"/>
              <w:left w:val="single" w:sz="4" w:space="0" w:color="auto"/>
              <w:bottom w:val="single" w:sz="4" w:space="0" w:color="auto"/>
              <w:right w:val="single" w:sz="4" w:space="0" w:color="auto"/>
            </w:tcBorders>
          </w:tcPr>
          <w:p w14:paraId="002CF878"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742" w:type="dxa"/>
            <w:tcBorders>
              <w:top w:val="single" w:sz="4" w:space="0" w:color="auto"/>
              <w:left w:val="single" w:sz="4" w:space="0" w:color="auto"/>
              <w:bottom w:val="single" w:sz="4" w:space="0" w:color="auto"/>
              <w:right w:val="single" w:sz="4" w:space="0" w:color="auto"/>
            </w:tcBorders>
          </w:tcPr>
          <w:p w14:paraId="5844CBDD"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3DE10821" w14:textId="77777777" w:rsidTr="005C5AE0">
        <w:trPr>
          <w:trHeight w:val="126"/>
        </w:trPr>
        <w:tc>
          <w:tcPr>
            <w:tcW w:w="1090" w:type="dxa"/>
            <w:tcBorders>
              <w:top w:val="single" w:sz="4" w:space="0" w:color="auto"/>
              <w:left w:val="single" w:sz="4" w:space="0" w:color="auto"/>
              <w:bottom w:val="single" w:sz="4" w:space="0" w:color="auto"/>
              <w:right w:val="single" w:sz="4" w:space="0" w:color="auto"/>
            </w:tcBorders>
          </w:tcPr>
          <w:p w14:paraId="5CD5AB65"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4.</w:t>
            </w:r>
          </w:p>
        </w:tc>
        <w:tc>
          <w:tcPr>
            <w:tcW w:w="1002" w:type="dxa"/>
            <w:gridSpan w:val="4"/>
            <w:tcBorders>
              <w:top w:val="single" w:sz="4" w:space="0" w:color="auto"/>
              <w:left w:val="single" w:sz="4" w:space="0" w:color="auto"/>
              <w:bottom w:val="single" w:sz="4" w:space="0" w:color="auto"/>
              <w:right w:val="single" w:sz="4" w:space="0" w:color="auto"/>
            </w:tcBorders>
          </w:tcPr>
          <w:p w14:paraId="0C1D231A"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470" w:type="dxa"/>
            <w:gridSpan w:val="2"/>
            <w:tcBorders>
              <w:top w:val="single" w:sz="4" w:space="0" w:color="auto"/>
              <w:left w:val="single" w:sz="4" w:space="0" w:color="auto"/>
              <w:bottom w:val="single" w:sz="4" w:space="0" w:color="auto"/>
              <w:right w:val="single" w:sz="4" w:space="0" w:color="auto"/>
            </w:tcBorders>
          </w:tcPr>
          <w:p w14:paraId="54D85504"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464" w:type="dxa"/>
            <w:gridSpan w:val="6"/>
            <w:tcBorders>
              <w:top w:val="single" w:sz="4" w:space="0" w:color="auto"/>
              <w:left w:val="single" w:sz="4" w:space="0" w:color="auto"/>
              <w:bottom w:val="single" w:sz="4" w:space="0" w:color="auto"/>
              <w:right w:val="single" w:sz="4" w:space="0" w:color="auto"/>
            </w:tcBorders>
          </w:tcPr>
          <w:p w14:paraId="0A42599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797" w:type="dxa"/>
            <w:gridSpan w:val="5"/>
            <w:tcBorders>
              <w:top w:val="single" w:sz="4" w:space="0" w:color="auto"/>
              <w:left w:val="single" w:sz="4" w:space="0" w:color="auto"/>
              <w:bottom w:val="single" w:sz="4" w:space="0" w:color="auto"/>
              <w:right w:val="single" w:sz="4" w:space="0" w:color="auto"/>
            </w:tcBorders>
          </w:tcPr>
          <w:p w14:paraId="2E74A9BD"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03" w:type="dxa"/>
            <w:gridSpan w:val="4"/>
            <w:tcBorders>
              <w:top w:val="single" w:sz="4" w:space="0" w:color="auto"/>
              <w:left w:val="single" w:sz="4" w:space="0" w:color="auto"/>
              <w:bottom w:val="single" w:sz="4" w:space="0" w:color="auto"/>
              <w:right w:val="single" w:sz="4" w:space="0" w:color="auto"/>
            </w:tcBorders>
          </w:tcPr>
          <w:p w14:paraId="4CA078FF"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742" w:type="dxa"/>
            <w:tcBorders>
              <w:top w:val="single" w:sz="4" w:space="0" w:color="auto"/>
              <w:left w:val="single" w:sz="4" w:space="0" w:color="auto"/>
              <w:bottom w:val="single" w:sz="4" w:space="0" w:color="auto"/>
              <w:right w:val="single" w:sz="4" w:space="0" w:color="auto"/>
            </w:tcBorders>
          </w:tcPr>
          <w:p w14:paraId="434EB776"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744B3137" w14:textId="77777777" w:rsidTr="005C5AE0">
        <w:trPr>
          <w:trHeight w:val="302"/>
        </w:trPr>
        <w:tc>
          <w:tcPr>
            <w:tcW w:w="1090" w:type="dxa"/>
            <w:tcBorders>
              <w:top w:val="single" w:sz="4" w:space="0" w:color="auto"/>
              <w:left w:val="single" w:sz="4" w:space="0" w:color="auto"/>
              <w:bottom w:val="single" w:sz="4" w:space="0" w:color="auto"/>
              <w:right w:val="single" w:sz="4" w:space="0" w:color="auto"/>
            </w:tcBorders>
          </w:tcPr>
          <w:p w14:paraId="7D01A0CB" w14:textId="77777777" w:rsidR="005C5AE0" w:rsidRPr="005C5AE0" w:rsidRDefault="005C5AE0" w:rsidP="005C5AE0">
            <w:pPr>
              <w:spacing w:after="0" w:line="240" w:lineRule="auto"/>
              <w:rPr>
                <w:rFonts w:ascii="Arial" w:eastAsia="Times New Roman" w:hAnsi="Arial" w:cs="Arial"/>
                <w:sz w:val="18"/>
                <w:szCs w:val="18"/>
                <w:lang w:val="en-US" w:eastAsia="lt-LT"/>
              </w:rPr>
            </w:pPr>
            <w:r w:rsidRPr="005C5AE0">
              <w:rPr>
                <w:rFonts w:ascii="Arial" w:eastAsia="Times New Roman" w:hAnsi="Arial" w:cs="Arial"/>
                <w:sz w:val="18"/>
                <w:szCs w:val="18"/>
                <w:lang w:val="en-US" w:eastAsia="lt-LT"/>
              </w:rPr>
              <w:t>5.</w:t>
            </w:r>
          </w:p>
        </w:tc>
        <w:tc>
          <w:tcPr>
            <w:tcW w:w="1002" w:type="dxa"/>
            <w:gridSpan w:val="4"/>
            <w:tcBorders>
              <w:top w:val="single" w:sz="4" w:space="0" w:color="auto"/>
              <w:left w:val="single" w:sz="4" w:space="0" w:color="auto"/>
              <w:bottom w:val="single" w:sz="4" w:space="0" w:color="auto"/>
              <w:right w:val="single" w:sz="4" w:space="0" w:color="auto"/>
            </w:tcBorders>
          </w:tcPr>
          <w:p w14:paraId="42827E89"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470" w:type="dxa"/>
            <w:gridSpan w:val="2"/>
            <w:tcBorders>
              <w:top w:val="single" w:sz="4" w:space="0" w:color="auto"/>
              <w:left w:val="single" w:sz="4" w:space="0" w:color="auto"/>
              <w:bottom w:val="single" w:sz="4" w:space="0" w:color="auto"/>
              <w:right w:val="single" w:sz="4" w:space="0" w:color="auto"/>
            </w:tcBorders>
          </w:tcPr>
          <w:p w14:paraId="233D321A"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464" w:type="dxa"/>
            <w:gridSpan w:val="6"/>
            <w:tcBorders>
              <w:top w:val="single" w:sz="4" w:space="0" w:color="auto"/>
              <w:left w:val="single" w:sz="4" w:space="0" w:color="auto"/>
              <w:bottom w:val="single" w:sz="4" w:space="0" w:color="auto"/>
              <w:right w:val="single" w:sz="4" w:space="0" w:color="auto"/>
            </w:tcBorders>
          </w:tcPr>
          <w:p w14:paraId="7DB7CB3C"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797" w:type="dxa"/>
            <w:gridSpan w:val="5"/>
            <w:tcBorders>
              <w:top w:val="single" w:sz="4" w:space="0" w:color="auto"/>
              <w:left w:val="single" w:sz="4" w:space="0" w:color="auto"/>
              <w:bottom w:val="single" w:sz="4" w:space="0" w:color="auto"/>
              <w:right w:val="single" w:sz="4" w:space="0" w:color="auto"/>
            </w:tcBorders>
          </w:tcPr>
          <w:p w14:paraId="0EFCBB0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03" w:type="dxa"/>
            <w:gridSpan w:val="4"/>
            <w:tcBorders>
              <w:top w:val="single" w:sz="4" w:space="0" w:color="auto"/>
              <w:left w:val="single" w:sz="4" w:space="0" w:color="auto"/>
              <w:bottom w:val="single" w:sz="4" w:space="0" w:color="auto"/>
              <w:right w:val="single" w:sz="4" w:space="0" w:color="auto"/>
            </w:tcBorders>
          </w:tcPr>
          <w:p w14:paraId="10A0BE1D"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742" w:type="dxa"/>
            <w:tcBorders>
              <w:top w:val="single" w:sz="4" w:space="0" w:color="auto"/>
              <w:left w:val="single" w:sz="4" w:space="0" w:color="auto"/>
              <w:bottom w:val="single" w:sz="4" w:space="0" w:color="auto"/>
              <w:right w:val="single" w:sz="4" w:space="0" w:color="auto"/>
            </w:tcBorders>
          </w:tcPr>
          <w:p w14:paraId="01AA1097"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7A610558" w14:textId="77777777" w:rsidTr="005C5AE0">
        <w:trPr>
          <w:trHeight w:val="302"/>
        </w:trPr>
        <w:tc>
          <w:tcPr>
            <w:tcW w:w="9668" w:type="dxa"/>
            <w:gridSpan w:val="23"/>
            <w:tcBorders>
              <w:top w:val="single" w:sz="4" w:space="0" w:color="auto"/>
              <w:left w:val="single" w:sz="4" w:space="0" w:color="auto"/>
              <w:bottom w:val="single" w:sz="4" w:space="0" w:color="auto"/>
              <w:right w:val="single" w:sz="4" w:space="0" w:color="auto"/>
            </w:tcBorders>
          </w:tcPr>
          <w:p w14:paraId="03AC0C50"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b/>
                <w:sz w:val="18"/>
                <w:szCs w:val="18"/>
                <w:lang w:eastAsia="lt-LT"/>
              </w:rPr>
              <w:t>5.2. Nurodyti įmones, kurios tiesiogiai ar netiesiogiai turi arba kontroliuoja daugiau negu 25 proc. akcijų ar balsavimo teisių:</w:t>
            </w:r>
          </w:p>
        </w:tc>
      </w:tr>
      <w:tr w:rsidR="005C5AE0" w:rsidRPr="005C5AE0" w14:paraId="27514F4B" w14:textId="77777777" w:rsidTr="005C5AE0">
        <w:trPr>
          <w:trHeight w:val="205"/>
        </w:trPr>
        <w:tc>
          <w:tcPr>
            <w:tcW w:w="1090" w:type="dxa"/>
            <w:tcBorders>
              <w:top w:val="single" w:sz="4" w:space="0" w:color="auto"/>
              <w:left w:val="single" w:sz="4" w:space="0" w:color="auto"/>
              <w:bottom w:val="single" w:sz="4" w:space="0" w:color="auto"/>
              <w:right w:val="single" w:sz="4" w:space="0" w:color="auto"/>
            </w:tcBorders>
            <w:shd w:val="clear" w:color="auto" w:fill="D9D9D9"/>
          </w:tcPr>
          <w:p w14:paraId="7716E838"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Eil. Nr.</w:t>
            </w:r>
          </w:p>
        </w:tc>
        <w:tc>
          <w:tcPr>
            <w:tcW w:w="2472" w:type="dxa"/>
            <w:gridSpan w:val="6"/>
            <w:tcBorders>
              <w:top w:val="single" w:sz="4" w:space="0" w:color="auto"/>
              <w:left w:val="single" w:sz="4" w:space="0" w:color="auto"/>
              <w:bottom w:val="single" w:sz="4" w:space="0" w:color="auto"/>
              <w:right w:val="single" w:sz="4" w:space="0" w:color="auto"/>
            </w:tcBorders>
            <w:shd w:val="clear" w:color="auto" w:fill="D9D9D9"/>
          </w:tcPr>
          <w:p w14:paraId="44D791DF"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Įmonės pavadinimas</w:t>
            </w:r>
          </w:p>
        </w:tc>
        <w:tc>
          <w:tcPr>
            <w:tcW w:w="959" w:type="dxa"/>
            <w:gridSpan w:val="2"/>
            <w:tcBorders>
              <w:top w:val="single" w:sz="4" w:space="0" w:color="auto"/>
              <w:left w:val="single" w:sz="4" w:space="0" w:color="auto"/>
              <w:bottom w:val="single" w:sz="4" w:space="0" w:color="auto"/>
              <w:right w:val="single" w:sz="4" w:space="0" w:color="auto"/>
            </w:tcBorders>
            <w:shd w:val="clear" w:color="auto" w:fill="D9D9D9"/>
          </w:tcPr>
          <w:p w14:paraId="1D03F6A6"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Įmonės kodas</w:t>
            </w:r>
          </w:p>
        </w:tc>
        <w:tc>
          <w:tcPr>
            <w:tcW w:w="2374" w:type="dxa"/>
            <w:gridSpan w:val="6"/>
            <w:tcBorders>
              <w:top w:val="single" w:sz="4" w:space="0" w:color="auto"/>
              <w:left w:val="single" w:sz="4" w:space="0" w:color="auto"/>
              <w:bottom w:val="single" w:sz="4" w:space="0" w:color="auto"/>
              <w:right w:val="single" w:sz="4" w:space="0" w:color="auto"/>
            </w:tcBorders>
            <w:shd w:val="clear" w:color="auto" w:fill="D9D9D9"/>
          </w:tcPr>
          <w:p w14:paraId="3C1A0197" w14:textId="77777777" w:rsidR="005C5AE0" w:rsidRPr="005C5AE0" w:rsidRDefault="005C5AE0" w:rsidP="005C5AE0">
            <w:pPr>
              <w:spacing w:after="0" w:line="240" w:lineRule="auto"/>
              <w:jc w:val="center"/>
              <w:rPr>
                <w:rFonts w:ascii="Arial" w:eastAsia="Times New Roman" w:hAnsi="Arial" w:cs="Arial"/>
                <w:sz w:val="18"/>
                <w:szCs w:val="18"/>
                <w:lang w:val="en-US" w:eastAsia="lt-LT"/>
              </w:rPr>
            </w:pPr>
            <w:r w:rsidRPr="005C5AE0">
              <w:rPr>
                <w:rFonts w:ascii="Arial" w:eastAsia="Times New Roman" w:hAnsi="Arial" w:cs="Arial"/>
                <w:sz w:val="18"/>
                <w:szCs w:val="18"/>
                <w:lang w:eastAsia="lt-LT"/>
              </w:rPr>
              <w:t xml:space="preserve"> Įmonės registracijos valstybė</w:t>
            </w:r>
          </w:p>
        </w:tc>
        <w:tc>
          <w:tcPr>
            <w:tcW w:w="1659" w:type="dxa"/>
            <w:gridSpan w:val="5"/>
            <w:tcBorders>
              <w:top w:val="single" w:sz="4" w:space="0" w:color="auto"/>
              <w:left w:val="single" w:sz="4" w:space="0" w:color="auto"/>
              <w:bottom w:val="single" w:sz="4" w:space="0" w:color="auto"/>
              <w:right w:val="single" w:sz="4" w:space="0" w:color="auto"/>
            </w:tcBorders>
            <w:shd w:val="clear" w:color="auto" w:fill="D9D9D9"/>
          </w:tcPr>
          <w:p w14:paraId="4CBBDC0A"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Akcijų dalis (</w:t>
            </w:r>
            <w:r w:rsidRPr="005C5AE0">
              <w:rPr>
                <w:rFonts w:ascii="Arial" w:eastAsia="Times New Roman" w:hAnsi="Arial" w:cs="Arial"/>
                <w:sz w:val="18"/>
                <w:szCs w:val="18"/>
                <w:lang w:val="en-US" w:eastAsia="lt-LT"/>
              </w:rPr>
              <w:t>%)</w:t>
            </w:r>
          </w:p>
        </w:tc>
        <w:tc>
          <w:tcPr>
            <w:tcW w:w="1114" w:type="dxa"/>
            <w:gridSpan w:val="3"/>
            <w:tcBorders>
              <w:top w:val="single" w:sz="4" w:space="0" w:color="auto"/>
              <w:left w:val="single" w:sz="4" w:space="0" w:color="auto"/>
              <w:bottom w:val="single" w:sz="4" w:space="0" w:color="auto"/>
              <w:right w:val="single" w:sz="4" w:space="0" w:color="auto"/>
            </w:tcBorders>
            <w:shd w:val="clear" w:color="auto" w:fill="D9D9D9"/>
          </w:tcPr>
          <w:p w14:paraId="5DF551D5"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Balsavimo teisių dalis (</w:t>
            </w:r>
            <w:r w:rsidRPr="005C5AE0">
              <w:rPr>
                <w:rFonts w:ascii="Arial" w:eastAsia="Times New Roman" w:hAnsi="Arial" w:cs="Arial"/>
                <w:sz w:val="18"/>
                <w:szCs w:val="18"/>
                <w:lang w:val="en-US" w:eastAsia="lt-LT"/>
              </w:rPr>
              <w:t>%)</w:t>
            </w:r>
          </w:p>
        </w:tc>
      </w:tr>
      <w:tr w:rsidR="005C5AE0" w:rsidRPr="005C5AE0" w14:paraId="007B8189" w14:textId="77777777" w:rsidTr="005C5AE0">
        <w:trPr>
          <w:trHeight w:val="302"/>
        </w:trPr>
        <w:tc>
          <w:tcPr>
            <w:tcW w:w="1090" w:type="dxa"/>
            <w:tcBorders>
              <w:top w:val="single" w:sz="4" w:space="0" w:color="auto"/>
              <w:left w:val="single" w:sz="4" w:space="0" w:color="auto"/>
              <w:bottom w:val="single" w:sz="4" w:space="0" w:color="auto"/>
              <w:right w:val="single" w:sz="4" w:space="0" w:color="auto"/>
            </w:tcBorders>
          </w:tcPr>
          <w:p w14:paraId="755BADD6"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1.</w:t>
            </w:r>
          </w:p>
        </w:tc>
        <w:tc>
          <w:tcPr>
            <w:tcW w:w="2472" w:type="dxa"/>
            <w:gridSpan w:val="6"/>
            <w:tcBorders>
              <w:top w:val="single" w:sz="4" w:space="0" w:color="auto"/>
              <w:left w:val="single" w:sz="4" w:space="0" w:color="auto"/>
              <w:bottom w:val="single" w:sz="4" w:space="0" w:color="auto"/>
              <w:right w:val="single" w:sz="4" w:space="0" w:color="auto"/>
            </w:tcBorders>
          </w:tcPr>
          <w:p w14:paraId="5928D06B"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959" w:type="dxa"/>
            <w:gridSpan w:val="2"/>
            <w:tcBorders>
              <w:top w:val="single" w:sz="4" w:space="0" w:color="auto"/>
              <w:left w:val="single" w:sz="4" w:space="0" w:color="auto"/>
              <w:bottom w:val="single" w:sz="4" w:space="0" w:color="auto"/>
              <w:right w:val="single" w:sz="4" w:space="0" w:color="auto"/>
            </w:tcBorders>
          </w:tcPr>
          <w:p w14:paraId="0DD08572"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139C2176"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659" w:type="dxa"/>
            <w:gridSpan w:val="5"/>
            <w:tcBorders>
              <w:top w:val="single" w:sz="4" w:space="0" w:color="auto"/>
              <w:left w:val="single" w:sz="4" w:space="0" w:color="auto"/>
              <w:bottom w:val="single" w:sz="4" w:space="0" w:color="auto"/>
              <w:right w:val="single" w:sz="4" w:space="0" w:color="auto"/>
            </w:tcBorders>
          </w:tcPr>
          <w:p w14:paraId="67BC6470"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4165FBD9"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604F262D" w14:textId="77777777" w:rsidTr="005C5AE0">
        <w:trPr>
          <w:trHeight w:val="302"/>
        </w:trPr>
        <w:tc>
          <w:tcPr>
            <w:tcW w:w="1090" w:type="dxa"/>
            <w:tcBorders>
              <w:top w:val="single" w:sz="4" w:space="0" w:color="auto"/>
              <w:left w:val="single" w:sz="4" w:space="0" w:color="auto"/>
              <w:bottom w:val="single" w:sz="4" w:space="0" w:color="auto"/>
              <w:right w:val="single" w:sz="4" w:space="0" w:color="auto"/>
            </w:tcBorders>
          </w:tcPr>
          <w:p w14:paraId="1D25261C"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2.</w:t>
            </w:r>
          </w:p>
        </w:tc>
        <w:tc>
          <w:tcPr>
            <w:tcW w:w="2472" w:type="dxa"/>
            <w:gridSpan w:val="6"/>
            <w:tcBorders>
              <w:top w:val="single" w:sz="4" w:space="0" w:color="auto"/>
              <w:left w:val="single" w:sz="4" w:space="0" w:color="auto"/>
              <w:bottom w:val="single" w:sz="4" w:space="0" w:color="auto"/>
              <w:right w:val="single" w:sz="4" w:space="0" w:color="auto"/>
            </w:tcBorders>
          </w:tcPr>
          <w:p w14:paraId="3533C2A3"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959" w:type="dxa"/>
            <w:gridSpan w:val="2"/>
            <w:tcBorders>
              <w:top w:val="single" w:sz="4" w:space="0" w:color="auto"/>
              <w:left w:val="single" w:sz="4" w:space="0" w:color="auto"/>
              <w:bottom w:val="single" w:sz="4" w:space="0" w:color="auto"/>
              <w:right w:val="single" w:sz="4" w:space="0" w:color="auto"/>
            </w:tcBorders>
          </w:tcPr>
          <w:p w14:paraId="1DBEAA9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36A41E7E"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659" w:type="dxa"/>
            <w:gridSpan w:val="5"/>
            <w:tcBorders>
              <w:top w:val="single" w:sz="4" w:space="0" w:color="auto"/>
              <w:left w:val="single" w:sz="4" w:space="0" w:color="auto"/>
              <w:bottom w:val="single" w:sz="4" w:space="0" w:color="auto"/>
              <w:right w:val="single" w:sz="4" w:space="0" w:color="auto"/>
            </w:tcBorders>
          </w:tcPr>
          <w:p w14:paraId="5132949D"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1C7C1C1C"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66A5EEF4" w14:textId="77777777" w:rsidTr="005C5AE0">
        <w:trPr>
          <w:trHeight w:val="302"/>
        </w:trPr>
        <w:tc>
          <w:tcPr>
            <w:tcW w:w="1090" w:type="dxa"/>
            <w:tcBorders>
              <w:top w:val="single" w:sz="4" w:space="0" w:color="auto"/>
              <w:left w:val="single" w:sz="4" w:space="0" w:color="auto"/>
              <w:bottom w:val="single" w:sz="4" w:space="0" w:color="auto"/>
              <w:right w:val="single" w:sz="4" w:space="0" w:color="auto"/>
            </w:tcBorders>
          </w:tcPr>
          <w:p w14:paraId="57787B8A"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3.</w:t>
            </w:r>
          </w:p>
        </w:tc>
        <w:tc>
          <w:tcPr>
            <w:tcW w:w="2472" w:type="dxa"/>
            <w:gridSpan w:val="6"/>
            <w:tcBorders>
              <w:top w:val="single" w:sz="4" w:space="0" w:color="auto"/>
              <w:left w:val="single" w:sz="4" w:space="0" w:color="auto"/>
              <w:bottom w:val="single" w:sz="4" w:space="0" w:color="auto"/>
              <w:right w:val="single" w:sz="4" w:space="0" w:color="auto"/>
            </w:tcBorders>
          </w:tcPr>
          <w:p w14:paraId="44284C40"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959" w:type="dxa"/>
            <w:gridSpan w:val="2"/>
            <w:tcBorders>
              <w:top w:val="single" w:sz="4" w:space="0" w:color="auto"/>
              <w:left w:val="single" w:sz="4" w:space="0" w:color="auto"/>
              <w:bottom w:val="single" w:sz="4" w:space="0" w:color="auto"/>
              <w:right w:val="single" w:sz="4" w:space="0" w:color="auto"/>
            </w:tcBorders>
          </w:tcPr>
          <w:p w14:paraId="59021B66"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40E20454"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659" w:type="dxa"/>
            <w:gridSpan w:val="5"/>
            <w:tcBorders>
              <w:top w:val="single" w:sz="4" w:space="0" w:color="auto"/>
              <w:left w:val="single" w:sz="4" w:space="0" w:color="auto"/>
              <w:bottom w:val="single" w:sz="4" w:space="0" w:color="auto"/>
              <w:right w:val="single" w:sz="4" w:space="0" w:color="auto"/>
            </w:tcBorders>
          </w:tcPr>
          <w:p w14:paraId="39CCD00D"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01564BC8"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355964F6" w14:textId="77777777" w:rsidTr="005C5AE0">
        <w:trPr>
          <w:trHeight w:val="302"/>
        </w:trPr>
        <w:tc>
          <w:tcPr>
            <w:tcW w:w="1090" w:type="dxa"/>
            <w:tcBorders>
              <w:top w:val="single" w:sz="4" w:space="0" w:color="auto"/>
              <w:left w:val="single" w:sz="4" w:space="0" w:color="auto"/>
              <w:bottom w:val="single" w:sz="4" w:space="0" w:color="auto"/>
              <w:right w:val="single" w:sz="4" w:space="0" w:color="auto"/>
            </w:tcBorders>
          </w:tcPr>
          <w:p w14:paraId="06CCE26F" w14:textId="77777777" w:rsidR="005C5AE0" w:rsidRPr="005C5AE0" w:rsidRDefault="005C5AE0" w:rsidP="005C5AE0">
            <w:pPr>
              <w:spacing w:after="0" w:line="240" w:lineRule="auto"/>
              <w:rPr>
                <w:rFonts w:ascii="Arial" w:eastAsia="Times New Roman" w:hAnsi="Arial" w:cs="Arial"/>
                <w:sz w:val="18"/>
                <w:szCs w:val="18"/>
                <w:lang w:val="en-US" w:eastAsia="lt-LT"/>
              </w:rPr>
            </w:pPr>
            <w:r w:rsidRPr="005C5AE0">
              <w:rPr>
                <w:rFonts w:ascii="Arial" w:eastAsia="Times New Roman" w:hAnsi="Arial" w:cs="Arial"/>
                <w:sz w:val="18"/>
                <w:szCs w:val="18"/>
                <w:lang w:val="en-US" w:eastAsia="lt-LT"/>
              </w:rPr>
              <w:t>4.</w:t>
            </w:r>
          </w:p>
        </w:tc>
        <w:tc>
          <w:tcPr>
            <w:tcW w:w="2472" w:type="dxa"/>
            <w:gridSpan w:val="6"/>
            <w:tcBorders>
              <w:top w:val="single" w:sz="4" w:space="0" w:color="auto"/>
              <w:left w:val="single" w:sz="4" w:space="0" w:color="auto"/>
              <w:bottom w:val="single" w:sz="4" w:space="0" w:color="auto"/>
              <w:right w:val="single" w:sz="4" w:space="0" w:color="auto"/>
            </w:tcBorders>
          </w:tcPr>
          <w:p w14:paraId="7D176874"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959" w:type="dxa"/>
            <w:gridSpan w:val="2"/>
            <w:tcBorders>
              <w:top w:val="single" w:sz="4" w:space="0" w:color="auto"/>
              <w:left w:val="single" w:sz="4" w:space="0" w:color="auto"/>
              <w:bottom w:val="single" w:sz="4" w:space="0" w:color="auto"/>
              <w:right w:val="single" w:sz="4" w:space="0" w:color="auto"/>
            </w:tcBorders>
          </w:tcPr>
          <w:p w14:paraId="060F29D3"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0EC4248D"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659" w:type="dxa"/>
            <w:gridSpan w:val="5"/>
            <w:tcBorders>
              <w:top w:val="single" w:sz="4" w:space="0" w:color="auto"/>
              <w:left w:val="single" w:sz="4" w:space="0" w:color="auto"/>
              <w:bottom w:val="single" w:sz="4" w:space="0" w:color="auto"/>
              <w:right w:val="single" w:sz="4" w:space="0" w:color="auto"/>
            </w:tcBorders>
          </w:tcPr>
          <w:p w14:paraId="15BADEBC"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3CFF9DE6"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044C00DA" w14:textId="77777777" w:rsidTr="005C5AE0">
        <w:trPr>
          <w:trHeight w:val="302"/>
        </w:trPr>
        <w:tc>
          <w:tcPr>
            <w:tcW w:w="1090" w:type="dxa"/>
            <w:tcBorders>
              <w:top w:val="single" w:sz="4" w:space="0" w:color="auto"/>
              <w:left w:val="single" w:sz="4" w:space="0" w:color="auto"/>
              <w:bottom w:val="single" w:sz="4" w:space="0" w:color="auto"/>
              <w:right w:val="single" w:sz="4" w:space="0" w:color="auto"/>
            </w:tcBorders>
          </w:tcPr>
          <w:p w14:paraId="4182F421" w14:textId="77777777" w:rsidR="005C5AE0" w:rsidRPr="005C5AE0" w:rsidRDefault="005C5AE0" w:rsidP="005C5AE0">
            <w:pPr>
              <w:spacing w:after="0" w:line="240" w:lineRule="auto"/>
              <w:rPr>
                <w:rFonts w:ascii="Arial" w:eastAsia="Times New Roman" w:hAnsi="Arial" w:cs="Arial"/>
                <w:sz w:val="18"/>
                <w:szCs w:val="18"/>
                <w:lang w:val="en-US" w:eastAsia="lt-LT"/>
              </w:rPr>
            </w:pPr>
            <w:r w:rsidRPr="005C5AE0">
              <w:rPr>
                <w:rFonts w:ascii="Arial" w:eastAsia="Times New Roman" w:hAnsi="Arial" w:cs="Arial"/>
                <w:sz w:val="18"/>
                <w:szCs w:val="18"/>
                <w:lang w:val="en-US" w:eastAsia="lt-LT"/>
              </w:rPr>
              <w:t>5.</w:t>
            </w:r>
          </w:p>
        </w:tc>
        <w:tc>
          <w:tcPr>
            <w:tcW w:w="2472" w:type="dxa"/>
            <w:gridSpan w:val="6"/>
            <w:tcBorders>
              <w:top w:val="single" w:sz="4" w:space="0" w:color="auto"/>
              <w:left w:val="single" w:sz="4" w:space="0" w:color="auto"/>
              <w:bottom w:val="single" w:sz="4" w:space="0" w:color="auto"/>
              <w:right w:val="single" w:sz="4" w:space="0" w:color="auto"/>
            </w:tcBorders>
          </w:tcPr>
          <w:p w14:paraId="57DC69C2"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959" w:type="dxa"/>
            <w:gridSpan w:val="2"/>
            <w:tcBorders>
              <w:top w:val="single" w:sz="4" w:space="0" w:color="auto"/>
              <w:left w:val="single" w:sz="4" w:space="0" w:color="auto"/>
              <w:bottom w:val="single" w:sz="4" w:space="0" w:color="auto"/>
              <w:right w:val="single" w:sz="4" w:space="0" w:color="auto"/>
            </w:tcBorders>
          </w:tcPr>
          <w:p w14:paraId="3DD2142A"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3F5C5D2F"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659" w:type="dxa"/>
            <w:gridSpan w:val="5"/>
            <w:tcBorders>
              <w:top w:val="single" w:sz="4" w:space="0" w:color="auto"/>
              <w:left w:val="single" w:sz="4" w:space="0" w:color="auto"/>
              <w:bottom w:val="single" w:sz="4" w:space="0" w:color="auto"/>
              <w:right w:val="single" w:sz="4" w:space="0" w:color="auto"/>
            </w:tcBorders>
          </w:tcPr>
          <w:p w14:paraId="556FAA51" w14:textId="77777777" w:rsidR="005C5AE0" w:rsidRPr="005C5AE0" w:rsidRDefault="005C5AE0" w:rsidP="005C5AE0">
            <w:pPr>
              <w:spacing w:after="0" w:line="240" w:lineRule="auto"/>
              <w:rPr>
                <w:rFonts w:ascii="Arial" w:eastAsia="Times New Roman" w:hAnsi="Arial" w:cs="Arial"/>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37E5C1E3"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05574335" w14:textId="77777777" w:rsidTr="005C5AE0">
        <w:trPr>
          <w:trHeight w:val="419"/>
        </w:trPr>
        <w:tc>
          <w:tcPr>
            <w:tcW w:w="9668" w:type="dxa"/>
            <w:gridSpan w:val="23"/>
            <w:tcBorders>
              <w:top w:val="single" w:sz="4" w:space="0" w:color="auto"/>
              <w:left w:val="single" w:sz="4" w:space="0" w:color="auto"/>
              <w:bottom w:val="single" w:sz="4" w:space="0" w:color="auto"/>
              <w:right w:val="single" w:sz="4" w:space="0" w:color="auto"/>
            </w:tcBorders>
            <w:shd w:val="clear" w:color="auto" w:fill="BDD6EE"/>
          </w:tcPr>
          <w:p w14:paraId="72C9676F"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6. Jeigu jūsų įmonės nuosavybės ir (ar) kontrolės struktūra yra sudėtinga, pateikite nuosavybės ir (ar) kontrolės struktūros aprašymą</w:t>
            </w:r>
          </w:p>
          <w:p w14:paraId="33920F07"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6532854C" w14:textId="77777777" w:rsidTr="005C5AE0">
        <w:trPr>
          <w:trHeight w:val="1003"/>
        </w:trPr>
        <w:tc>
          <w:tcPr>
            <w:tcW w:w="9668" w:type="dxa"/>
            <w:gridSpan w:val="23"/>
            <w:tcBorders>
              <w:top w:val="single" w:sz="4" w:space="0" w:color="auto"/>
              <w:left w:val="single" w:sz="4" w:space="0" w:color="auto"/>
              <w:bottom w:val="single" w:sz="4" w:space="0" w:color="auto"/>
              <w:right w:val="single" w:sz="4" w:space="0" w:color="auto"/>
            </w:tcBorders>
          </w:tcPr>
          <w:p w14:paraId="7FB9FC8D" w14:textId="77777777" w:rsidR="005C5AE0" w:rsidRPr="005C5AE0" w:rsidRDefault="005C5AE0" w:rsidP="008334E4">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lastRenderedPageBreak/>
              <w:t>6.1. Jeigu bent vienas Kliento akcininkas yra juridinis asmuo, prašome prie šio klausimyno kaip priedą pateikti visą Kliento nuosavybės ir kontrolės struktūrą, t. y. nuoseklią informaciją apie visus Kliento nuosavybės ir kontrolės struktūros lygmenis, taip pat visus fizinius bei juridinius asmenis, esančius Kliento nuosavybės ir kontrolės struktūroje, iki naudos gavėjo(-ų).</w:t>
            </w:r>
          </w:p>
          <w:p w14:paraId="1D1AA52F" w14:textId="77777777" w:rsidR="005C5AE0" w:rsidRPr="005C5AE0" w:rsidRDefault="005C5AE0" w:rsidP="005C5AE0">
            <w:pPr>
              <w:spacing w:after="0" w:line="240" w:lineRule="auto"/>
              <w:rPr>
                <w:rFonts w:ascii="Arial" w:eastAsia="Times New Roman" w:hAnsi="Arial" w:cs="Arial"/>
                <w:sz w:val="18"/>
                <w:szCs w:val="18"/>
                <w:lang w:eastAsia="lt-LT"/>
              </w:rPr>
            </w:pPr>
          </w:p>
          <w:p w14:paraId="223FCE93" w14:textId="77777777" w:rsidR="005C5AE0" w:rsidRPr="005C5AE0" w:rsidRDefault="005C5AE0" w:rsidP="005C5AE0">
            <w:pPr>
              <w:spacing w:after="0" w:line="240" w:lineRule="auto"/>
              <w:rPr>
                <w:rFonts w:ascii="Arial" w:eastAsia="Times New Roman" w:hAnsi="Arial" w:cs="Arial"/>
                <w:sz w:val="18"/>
                <w:szCs w:val="18"/>
                <w:lang w:eastAsia="lt-LT"/>
              </w:rPr>
            </w:pPr>
          </w:p>
          <w:p w14:paraId="04E4905C" w14:textId="77777777" w:rsidR="005C5AE0" w:rsidRPr="005C5AE0" w:rsidRDefault="005C5AE0" w:rsidP="005C5AE0">
            <w:pPr>
              <w:spacing w:after="0" w:line="240" w:lineRule="auto"/>
              <w:rPr>
                <w:rFonts w:ascii="Arial" w:eastAsia="Times New Roman" w:hAnsi="Arial" w:cs="Arial"/>
                <w:sz w:val="18"/>
                <w:szCs w:val="18"/>
                <w:lang w:eastAsia="lt-LT"/>
              </w:rPr>
            </w:pPr>
          </w:p>
          <w:p w14:paraId="4F82BA51"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0B7339CF" w14:textId="77777777" w:rsidTr="005C5AE0">
        <w:trPr>
          <w:trHeight w:val="686"/>
        </w:trPr>
        <w:tc>
          <w:tcPr>
            <w:tcW w:w="9668" w:type="dxa"/>
            <w:gridSpan w:val="23"/>
            <w:tcBorders>
              <w:top w:val="single" w:sz="4" w:space="0" w:color="auto"/>
              <w:left w:val="single" w:sz="4" w:space="0" w:color="auto"/>
              <w:bottom w:val="single" w:sz="4" w:space="0" w:color="auto"/>
              <w:right w:val="single" w:sz="4" w:space="0" w:color="auto"/>
            </w:tcBorders>
          </w:tcPr>
          <w:p w14:paraId="5E30A693" w14:textId="77777777" w:rsidR="005C5AE0" w:rsidRPr="005C5AE0" w:rsidRDefault="005C5AE0" w:rsidP="008334E4">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6.2. Prašome nurodyti viešus šaltinius (jeigu tokie yra), kuriuose galėtume patikrinti informaciją apie naudos gavėjus: </w:t>
            </w:r>
          </w:p>
        </w:tc>
      </w:tr>
      <w:tr w:rsidR="005C5AE0" w:rsidRPr="005C5AE0" w14:paraId="3577C467" w14:textId="77777777" w:rsidTr="005C5AE0">
        <w:trPr>
          <w:trHeight w:val="524"/>
        </w:trPr>
        <w:tc>
          <w:tcPr>
            <w:tcW w:w="9668" w:type="dxa"/>
            <w:gridSpan w:val="23"/>
            <w:tcBorders>
              <w:top w:val="single" w:sz="4" w:space="0" w:color="auto"/>
              <w:left w:val="single" w:sz="4" w:space="0" w:color="auto"/>
              <w:bottom w:val="single" w:sz="4" w:space="0" w:color="auto"/>
              <w:right w:val="single" w:sz="4" w:space="0" w:color="auto"/>
            </w:tcBorders>
            <w:shd w:val="clear" w:color="auto" w:fill="BDD6EE"/>
          </w:tcPr>
          <w:p w14:paraId="5E7D7CF5" w14:textId="77777777" w:rsidR="005C5AE0" w:rsidRPr="005C5AE0" w:rsidRDefault="005C5AE0" w:rsidP="005C5AE0">
            <w:pPr>
              <w:spacing w:after="0" w:line="240" w:lineRule="auto"/>
              <w:jc w:val="center"/>
              <w:rPr>
                <w:rFonts w:ascii="Arial" w:eastAsia="Times New Roman" w:hAnsi="Arial" w:cs="Arial"/>
                <w:b/>
                <w:bCs/>
                <w:sz w:val="18"/>
                <w:szCs w:val="18"/>
                <w:lang w:eastAsia="lt-LT"/>
              </w:rPr>
            </w:pPr>
          </w:p>
          <w:p w14:paraId="0F2FBD24" w14:textId="77777777" w:rsidR="005C5AE0" w:rsidRPr="005C5AE0" w:rsidRDefault="005C5AE0" w:rsidP="005C5AE0">
            <w:pPr>
              <w:spacing w:after="0" w:line="240" w:lineRule="auto"/>
              <w:ind w:firstLine="1296"/>
              <w:jc w:val="center"/>
              <w:rPr>
                <w:rFonts w:ascii="Arial" w:eastAsia="Times New Roman" w:hAnsi="Arial" w:cs="Arial"/>
                <w:b/>
                <w:bCs/>
                <w:sz w:val="18"/>
                <w:szCs w:val="18"/>
                <w:lang w:eastAsia="lt-LT"/>
              </w:rPr>
            </w:pPr>
            <w:r w:rsidRPr="005C5AE0">
              <w:rPr>
                <w:rFonts w:ascii="Arial" w:eastAsia="Times New Roman" w:hAnsi="Arial" w:cs="Arial"/>
                <w:b/>
                <w:bCs/>
                <w:sz w:val="18"/>
                <w:szCs w:val="18"/>
                <w:lang w:eastAsia="lt-LT"/>
              </w:rPr>
              <w:t>7. Informacija apie kliento naudos gavėją nepateikiama, nes:</w:t>
            </w:r>
          </w:p>
        </w:tc>
      </w:tr>
      <w:tr w:rsidR="005C5AE0" w:rsidRPr="005C5AE0" w14:paraId="1E18DB15" w14:textId="77777777" w:rsidTr="005C5AE0">
        <w:trPr>
          <w:trHeight w:val="702"/>
        </w:trPr>
        <w:tc>
          <w:tcPr>
            <w:tcW w:w="9668" w:type="dxa"/>
            <w:gridSpan w:val="23"/>
            <w:tcBorders>
              <w:top w:val="single" w:sz="4" w:space="0" w:color="auto"/>
              <w:left w:val="single" w:sz="4" w:space="0" w:color="auto"/>
              <w:bottom w:val="single" w:sz="4" w:space="0" w:color="auto"/>
              <w:right w:val="single" w:sz="4" w:space="0" w:color="auto"/>
            </w:tcBorders>
          </w:tcPr>
          <w:p w14:paraId="48271336" w14:textId="6A08D5B0" w:rsidR="005C5AE0" w:rsidRPr="005C5AE0" w:rsidRDefault="005C5AE0" w:rsidP="008334E4">
            <w:pPr>
              <w:spacing w:after="0" w:line="240" w:lineRule="auto"/>
              <w:jc w:val="both"/>
              <w:rPr>
                <w:rFonts w:ascii="Arial" w:eastAsia="Times New Roman" w:hAnsi="Arial" w:cs="Arial"/>
                <w:sz w:val="18"/>
                <w:szCs w:val="18"/>
                <w:lang w:eastAsia="lt-LT"/>
              </w:rPr>
            </w:pPr>
            <w:r w:rsidRPr="005C5AE0">
              <w:rPr>
                <w:rFonts w:ascii="Segoe UI Symbol" w:eastAsia="Times New Roman" w:hAnsi="Segoe UI Symbol" w:cs="Segoe UI Symbol"/>
                <w:sz w:val="18"/>
                <w:szCs w:val="18"/>
                <w:lang w:eastAsia="lt-LT"/>
              </w:rPr>
              <w:t>☐</w:t>
            </w:r>
            <w:r w:rsidRPr="005C5AE0">
              <w:rPr>
                <w:rFonts w:ascii="Arial" w:eastAsia="Times New Roman" w:hAnsi="Arial" w:cs="Arial"/>
                <w:sz w:val="18"/>
                <w:szCs w:val="18"/>
                <w:lang w:eastAsia="lt-LT"/>
              </w:rPr>
              <w:t xml:space="preserve"> Kliento / jį kontroliuojančios bendrovės akcijomis prekiaujama Europos Sąjungos valstybių narių (arba atitinkančių Europos</w:t>
            </w:r>
            <w:r w:rsidR="008334E4">
              <w:rPr>
                <w:rFonts w:ascii="Arial" w:eastAsia="Times New Roman" w:hAnsi="Arial" w:cs="Arial"/>
                <w:sz w:val="18"/>
                <w:szCs w:val="18"/>
                <w:lang w:eastAsia="lt-LT"/>
              </w:rPr>
              <w:t xml:space="preserve"> </w:t>
            </w:r>
            <w:r w:rsidRPr="005C5AE0">
              <w:rPr>
                <w:rFonts w:ascii="Arial" w:eastAsia="Times New Roman" w:hAnsi="Arial" w:cs="Arial"/>
                <w:sz w:val="18"/>
                <w:szCs w:val="18"/>
                <w:lang w:eastAsia="lt-LT"/>
              </w:rPr>
              <w:t>Sąjungos valstybių narių reikalavimus) vertybinių popierių biržoje.</w:t>
            </w:r>
          </w:p>
        </w:tc>
      </w:tr>
      <w:tr w:rsidR="005C5AE0" w:rsidRPr="005C5AE0" w14:paraId="12AE08EF" w14:textId="77777777" w:rsidTr="005C5AE0">
        <w:trPr>
          <w:trHeight w:val="257"/>
        </w:trPr>
        <w:tc>
          <w:tcPr>
            <w:tcW w:w="9668" w:type="dxa"/>
            <w:gridSpan w:val="23"/>
            <w:tcBorders>
              <w:top w:val="single" w:sz="4" w:space="0" w:color="auto"/>
              <w:left w:val="single" w:sz="4" w:space="0" w:color="auto"/>
              <w:bottom w:val="single" w:sz="4" w:space="0" w:color="auto"/>
              <w:right w:val="single" w:sz="4" w:space="0" w:color="auto"/>
            </w:tcBorders>
          </w:tcPr>
          <w:p w14:paraId="3A996DA6"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Nurodykite ISIN (12 skaitmenų kodą, skirtą vertybiniams popieriams identifikuoti):</w:t>
            </w:r>
          </w:p>
          <w:p w14:paraId="2B105BE9" w14:textId="77777777" w:rsidR="005C5AE0" w:rsidRPr="005C5AE0" w:rsidRDefault="005C5AE0" w:rsidP="005C5AE0">
            <w:pPr>
              <w:spacing w:after="0" w:line="240" w:lineRule="auto"/>
              <w:rPr>
                <w:rFonts w:ascii="Arial" w:eastAsia="Times New Roman" w:hAnsi="Arial" w:cs="Arial"/>
                <w:sz w:val="18"/>
                <w:szCs w:val="18"/>
                <w:lang w:eastAsia="lt-LT"/>
              </w:rPr>
            </w:pPr>
          </w:p>
          <w:p w14:paraId="2DA2D4FC" w14:textId="77777777" w:rsidR="005C5AE0" w:rsidRPr="005C5AE0" w:rsidRDefault="005C5AE0" w:rsidP="005C5AE0">
            <w:pPr>
              <w:spacing w:after="0" w:line="240" w:lineRule="auto"/>
              <w:rPr>
                <w:rFonts w:ascii="Arial" w:eastAsia="Times New Roman" w:hAnsi="Arial" w:cs="Arial"/>
                <w:sz w:val="18"/>
                <w:szCs w:val="18"/>
                <w:lang w:eastAsia="lt-LT"/>
              </w:rPr>
            </w:pPr>
          </w:p>
          <w:p w14:paraId="5AD18B22" w14:textId="77777777" w:rsidR="005C5AE0" w:rsidRPr="005C5AE0" w:rsidRDefault="005C5AE0" w:rsidP="005C5AE0">
            <w:pPr>
              <w:spacing w:after="0" w:line="240" w:lineRule="auto"/>
              <w:rPr>
                <w:rFonts w:ascii="Arial" w:eastAsia="Times New Roman" w:hAnsi="Arial" w:cs="Arial"/>
                <w:sz w:val="18"/>
                <w:szCs w:val="18"/>
                <w:lang w:eastAsia="lt-LT"/>
              </w:rPr>
            </w:pPr>
          </w:p>
          <w:p w14:paraId="33D36B0C" w14:textId="77777777" w:rsidR="005C5AE0" w:rsidRPr="005C5AE0" w:rsidRDefault="005C5AE0" w:rsidP="005C5AE0">
            <w:pPr>
              <w:spacing w:after="0" w:line="240" w:lineRule="auto"/>
              <w:rPr>
                <w:rFonts w:ascii="Arial" w:eastAsia="Times New Roman" w:hAnsi="Arial" w:cs="Arial"/>
                <w:sz w:val="18"/>
                <w:szCs w:val="18"/>
                <w:lang w:eastAsia="lt-LT"/>
              </w:rPr>
            </w:pPr>
          </w:p>
          <w:p w14:paraId="50BE8114" w14:textId="77777777" w:rsidR="005C5AE0" w:rsidRPr="005C5AE0" w:rsidRDefault="005C5AE0" w:rsidP="005C5AE0">
            <w:pPr>
              <w:spacing w:after="0" w:line="240" w:lineRule="auto"/>
              <w:rPr>
                <w:rFonts w:ascii="Arial" w:eastAsia="Times New Roman" w:hAnsi="Arial" w:cs="Arial"/>
                <w:sz w:val="18"/>
                <w:szCs w:val="18"/>
                <w:lang w:eastAsia="lt-LT"/>
              </w:rPr>
            </w:pPr>
          </w:p>
          <w:p w14:paraId="376AAE50" w14:textId="77777777" w:rsidR="005C5AE0" w:rsidRPr="005C5AE0" w:rsidRDefault="005C5AE0" w:rsidP="005C5AE0">
            <w:pPr>
              <w:spacing w:after="0" w:line="240" w:lineRule="auto"/>
              <w:rPr>
                <w:rFonts w:ascii="Arial" w:eastAsia="Times New Roman" w:hAnsi="Arial" w:cs="Arial"/>
                <w:sz w:val="18"/>
                <w:szCs w:val="18"/>
                <w:lang w:eastAsia="lt-LT"/>
              </w:rPr>
            </w:pPr>
          </w:p>
        </w:tc>
      </w:tr>
      <w:tr w:rsidR="005C5AE0" w:rsidRPr="005C5AE0" w14:paraId="4EC84D0A" w14:textId="77777777" w:rsidTr="005C5AE0">
        <w:trPr>
          <w:trHeight w:val="518"/>
        </w:trPr>
        <w:tc>
          <w:tcPr>
            <w:tcW w:w="9668" w:type="dxa"/>
            <w:gridSpan w:val="23"/>
            <w:shd w:val="clear" w:color="auto" w:fill="BDD6EE"/>
          </w:tcPr>
          <w:p w14:paraId="39997272" w14:textId="77777777"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8. Įmonės pagrindinė veiklos rūšis</w:t>
            </w:r>
          </w:p>
        </w:tc>
      </w:tr>
      <w:tr w:rsidR="005C5AE0" w:rsidRPr="00FA52E2" w14:paraId="7BB4B02C" w14:textId="77777777" w:rsidTr="005C5AE0">
        <w:trPr>
          <w:trHeight w:val="498"/>
        </w:trPr>
        <w:tc>
          <w:tcPr>
            <w:tcW w:w="1203" w:type="dxa"/>
            <w:gridSpan w:val="2"/>
            <w:shd w:val="clear" w:color="auto" w:fill="D0CECE"/>
          </w:tcPr>
          <w:p w14:paraId="7540595D" w14:textId="17B6162C"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Eil.</w:t>
            </w:r>
            <w:r w:rsidR="00A91351">
              <w:rPr>
                <w:rFonts w:ascii="Arial" w:eastAsia="Times New Roman" w:hAnsi="Arial" w:cs="Arial"/>
                <w:sz w:val="18"/>
                <w:szCs w:val="18"/>
                <w:lang w:eastAsia="lt-LT"/>
              </w:rPr>
              <w:t xml:space="preserve"> </w:t>
            </w:r>
            <w:r w:rsidRPr="005C5AE0">
              <w:rPr>
                <w:rFonts w:ascii="Arial" w:eastAsia="Times New Roman" w:hAnsi="Arial" w:cs="Arial"/>
                <w:sz w:val="18"/>
                <w:szCs w:val="18"/>
                <w:lang w:eastAsia="lt-LT"/>
              </w:rPr>
              <w:t>Nr.</w:t>
            </w:r>
          </w:p>
        </w:tc>
        <w:tc>
          <w:tcPr>
            <w:tcW w:w="1173" w:type="dxa"/>
            <w:gridSpan w:val="4"/>
            <w:shd w:val="clear" w:color="auto" w:fill="D0CECE"/>
          </w:tcPr>
          <w:p w14:paraId="40B131BB"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Pagrindinė veiklos sritis</w:t>
            </w:r>
          </w:p>
        </w:tc>
        <w:tc>
          <w:tcPr>
            <w:tcW w:w="1195" w:type="dxa"/>
            <w:shd w:val="clear" w:color="auto" w:fill="D0CECE"/>
          </w:tcPr>
          <w:p w14:paraId="68CDB0F7"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Darbuotojų skaičius</w:t>
            </w:r>
          </w:p>
        </w:tc>
        <w:tc>
          <w:tcPr>
            <w:tcW w:w="1259" w:type="dxa"/>
            <w:gridSpan w:val="3"/>
            <w:shd w:val="clear" w:color="auto" w:fill="D0CECE"/>
          </w:tcPr>
          <w:p w14:paraId="360AF25C"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Detalus pagrindinės veiklos aprašymas</w:t>
            </w:r>
          </w:p>
        </w:tc>
        <w:tc>
          <w:tcPr>
            <w:tcW w:w="1529" w:type="dxa"/>
            <w:gridSpan w:val="4"/>
            <w:shd w:val="clear" w:color="auto" w:fill="D0CECE"/>
          </w:tcPr>
          <w:p w14:paraId="5D008C36"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Pagrindinės veiklos Europos ekonominės veiklos rūšių klasifikatoriaus (NACE) kodas (prašome nurodyti ketvirtąjį NACE kodo lygmenį):</w:t>
            </w:r>
          </w:p>
        </w:tc>
        <w:tc>
          <w:tcPr>
            <w:tcW w:w="1295" w:type="dxa"/>
            <w:gridSpan w:val="3"/>
            <w:shd w:val="clear" w:color="auto" w:fill="D0CECE"/>
          </w:tcPr>
          <w:p w14:paraId="790FD6D2"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Ar Jūsų vykdomai ekonominei veiklai yra reikalinga licencija ar speciali registracija? Taip /Ne</w:t>
            </w:r>
          </w:p>
        </w:tc>
        <w:tc>
          <w:tcPr>
            <w:tcW w:w="1202" w:type="dxa"/>
            <w:gridSpan w:val="4"/>
            <w:shd w:val="clear" w:color="auto" w:fill="D0CECE"/>
          </w:tcPr>
          <w:p w14:paraId="6FB12302"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Koks yra įstatinio kapitalo dydis (EUR)? </w:t>
            </w:r>
          </w:p>
        </w:tc>
        <w:tc>
          <w:tcPr>
            <w:tcW w:w="812" w:type="dxa"/>
            <w:gridSpan w:val="2"/>
            <w:shd w:val="clear" w:color="auto" w:fill="D0CECE"/>
          </w:tcPr>
          <w:p w14:paraId="7998F324" w14:textId="77777777" w:rsidR="005C5AE0" w:rsidRPr="005C5AE0" w:rsidRDefault="005C5AE0" w:rsidP="005C5AE0">
            <w:pPr>
              <w:spacing w:after="0" w:line="240" w:lineRule="auto"/>
              <w:jc w:val="center"/>
              <w:rPr>
                <w:rFonts w:ascii="Arial" w:eastAsia="Times New Roman" w:hAnsi="Arial" w:cs="Arial"/>
                <w:sz w:val="18"/>
                <w:szCs w:val="18"/>
                <w:lang w:eastAsia="lt-LT"/>
              </w:rPr>
            </w:pPr>
            <w:r w:rsidRPr="005C5AE0">
              <w:rPr>
                <w:rFonts w:ascii="Arial" w:eastAsia="Times New Roman" w:hAnsi="Arial" w:cs="Arial"/>
                <w:sz w:val="18"/>
                <w:szCs w:val="18"/>
                <w:lang w:eastAsia="lt-LT"/>
              </w:rPr>
              <w:t>Mokesčių mokėtojo numeris (TIN)</w:t>
            </w:r>
          </w:p>
        </w:tc>
      </w:tr>
      <w:tr w:rsidR="005C5AE0" w:rsidRPr="005C5AE0" w14:paraId="2CCB4F5A" w14:textId="77777777" w:rsidTr="005C5AE0">
        <w:trPr>
          <w:trHeight w:val="498"/>
        </w:trPr>
        <w:tc>
          <w:tcPr>
            <w:tcW w:w="1203" w:type="dxa"/>
            <w:gridSpan w:val="2"/>
          </w:tcPr>
          <w:p w14:paraId="5DD7912D"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1.</w:t>
            </w:r>
          </w:p>
        </w:tc>
        <w:tc>
          <w:tcPr>
            <w:tcW w:w="1173" w:type="dxa"/>
            <w:gridSpan w:val="4"/>
          </w:tcPr>
          <w:p w14:paraId="31E95BAB"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195" w:type="dxa"/>
          </w:tcPr>
          <w:p w14:paraId="606E6D4F"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259" w:type="dxa"/>
            <w:gridSpan w:val="3"/>
          </w:tcPr>
          <w:p w14:paraId="076466C4"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529" w:type="dxa"/>
            <w:gridSpan w:val="4"/>
          </w:tcPr>
          <w:p w14:paraId="31C7125E"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295" w:type="dxa"/>
            <w:gridSpan w:val="3"/>
          </w:tcPr>
          <w:p w14:paraId="3D187D96"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202" w:type="dxa"/>
            <w:gridSpan w:val="4"/>
          </w:tcPr>
          <w:p w14:paraId="6F96AA5F"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812" w:type="dxa"/>
            <w:gridSpan w:val="2"/>
          </w:tcPr>
          <w:p w14:paraId="0212F846"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r>
      <w:tr w:rsidR="005C5AE0" w:rsidRPr="005C5AE0" w14:paraId="4845BE3C" w14:textId="77777777" w:rsidTr="005C5AE0">
        <w:trPr>
          <w:trHeight w:val="498"/>
        </w:trPr>
        <w:tc>
          <w:tcPr>
            <w:tcW w:w="1203" w:type="dxa"/>
            <w:gridSpan w:val="2"/>
          </w:tcPr>
          <w:p w14:paraId="0EAFF2D6" w14:textId="77777777" w:rsidR="005C5AE0" w:rsidRPr="005C5AE0" w:rsidRDefault="005C5AE0" w:rsidP="005C5AE0">
            <w:pPr>
              <w:spacing w:after="0" w:line="240" w:lineRule="auto"/>
              <w:rPr>
                <w:rFonts w:ascii="Arial" w:eastAsia="Times New Roman" w:hAnsi="Arial" w:cs="Arial"/>
                <w:sz w:val="18"/>
                <w:szCs w:val="18"/>
                <w:lang w:eastAsia="lt-LT"/>
              </w:rPr>
            </w:pPr>
            <w:r w:rsidRPr="005C5AE0">
              <w:rPr>
                <w:rFonts w:ascii="Arial" w:eastAsia="Times New Roman" w:hAnsi="Arial" w:cs="Arial"/>
                <w:sz w:val="18"/>
                <w:szCs w:val="18"/>
                <w:lang w:eastAsia="lt-LT"/>
              </w:rPr>
              <w:t>2.</w:t>
            </w:r>
          </w:p>
        </w:tc>
        <w:tc>
          <w:tcPr>
            <w:tcW w:w="1173" w:type="dxa"/>
            <w:gridSpan w:val="4"/>
          </w:tcPr>
          <w:p w14:paraId="0F03BCA2"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195" w:type="dxa"/>
          </w:tcPr>
          <w:p w14:paraId="1D6851DE"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259" w:type="dxa"/>
            <w:gridSpan w:val="3"/>
          </w:tcPr>
          <w:p w14:paraId="46198245"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529" w:type="dxa"/>
            <w:gridSpan w:val="4"/>
          </w:tcPr>
          <w:p w14:paraId="5BA77BFD"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295" w:type="dxa"/>
            <w:gridSpan w:val="3"/>
          </w:tcPr>
          <w:p w14:paraId="434C7A78"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1202" w:type="dxa"/>
            <w:gridSpan w:val="4"/>
          </w:tcPr>
          <w:p w14:paraId="68031419"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c>
          <w:tcPr>
            <w:tcW w:w="812" w:type="dxa"/>
            <w:gridSpan w:val="2"/>
          </w:tcPr>
          <w:p w14:paraId="5927005C" w14:textId="77777777" w:rsidR="005C5AE0" w:rsidRPr="005C5AE0" w:rsidRDefault="005C5AE0" w:rsidP="005C5AE0">
            <w:pPr>
              <w:spacing w:after="0" w:line="240" w:lineRule="auto"/>
              <w:jc w:val="center"/>
              <w:rPr>
                <w:rFonts w:ascii="Arial" w:eastAsia="Times New Roman" w:hAnsi="Arial" w:cs="Arial"/>
                <w:sz w:val="18"/>
                <w:szCs w:val="18"/>
                <w:lang w:eastAsia="lt-LT"/>
              </w:rPr>
            </w:pPr>
          </w:p>
        </w:tc>
      </w:tr>
      <w:tr w:rsidR="005C5AE0" w:rsidRPr="005C5AE0" w14:paraId="2F0C1C1F" w14:textId="77777777" w:rsidTr="005C5AE0">
        <w:trPr>
          <w:trHeight w:val="350"/>
        </w:trPr>
        <w:tc>
          <w:tcPr>
            <w:tcW w:w="9668" w:type="dxa"/>
            <w:gridSpan w:val="23"/>
            <w:shd w:val="clear" w:color="auto" w:fill="BDD6EE"/>
          </w:tcPr>
          <w:p w14:paraId="369FE475" w14:textId="77777777" w:rsidR="005C5AE0" w:rsidRPr="005C5AE0" w:rsidRDefault="005C5AE0" w:rsidP="005C5AE0">
            <w:pPr>
              <w:tabs>
                <w:tab w:val="left" w:pos="4020"/>
              </w:tabs>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 xml:space="preserve">9. Pagrindiniai  vertinamojo projekto  verslo  partneriai </w:t>
            </w:r>
          </w:p>
        </w:tc>
      </w:tr>
      <w:tr w:rsidR="005C5AE0" w:rsidRPr="005C5AE0" w14:paraId="1F5719B5" w14:textId="77777777" w:rsidTr="005C5AE0">
        <w:trPr>
          <w:trHeight w:val="350"/>
        </w:trPr>
        <w:tc>
          <w:tcPr>
            <w:tcW w:w="9668" w:type="dxa"/>
            <w:gridSpan w:val="23"/>
            <w:shd w:val="clear" w:color="auto" w:fill="auto"/>
          </w:tcPr>
          <w:p w14:paraId="7E9F8CE7"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9.1. Pagrindiniai vertinamojo verslo regionai:</w:t>
            </w:r>
          </w:p>
          <w:p w14:paraId="49ED6A3C"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Lietuva / Lithuania </w:t>
            </w:r>
          </w:p>
          <w:p w14:paraId="3411646D"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ES / EU </w:t>
            </w:r>
          </w:p>
          <w:p w14:paraId="1A468144"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Rusija / Russia </w:t>
            </w:r>
          </w:p>
          <w:p w14:paraId="1DD9D51D"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JAV / USA; </w:t>
            </w:r>
          </w:p>
          <w:p w14:paraId="48D170FB"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Baltijos valstybės / Baltic States; </w:t>
            </w:r>
          </w:p>
          <w:p w14:paraId="25E836E9"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Kinija / China</w:t>
            </w:r>
          </w:p>
          <w:p w14:paraId="588F476F"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r w:rsidRPr="005C5AE0">
              <w:rPr>
                <w:rFonts w:ascii="Segoe UI Symbol" w:eastAsia="Times New Roman" w:hAnsi="Segoe UI Symbol" w:cs="Segoe UI Symbol"/>
                <w:bCs/>
                <w:sz w:val="18"/>
                <w:szCs w:val="18"/>
                <w:lang w:eastAsia="lt-LT"/>
              </w:rPr>
              <w:t>☐</w:t>
            </w:r>
            <w:r w:rsidRPr="005C5AE0">
              <w:rPr>
                <w:rFonts w:ascii="Arial" w:eastAsia="Times New Roman" w:hAnsi="Arial" w:cs="Arial"/>
                <w:bCs/>
                <w:sz w:val="18"/>
                <w:szCs w:val="18"/>
                <w:lang w:eastAsia="lt-LT"/>
              </w:rPr>
              <w:t xml:space="preserve"> Kita (nurodyti):________________</w:t>
            </w:r>
          </w:p>
          <w:p w14:paraId="0BB44F69"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p>
        </w:tc>
      </w:tr>
      <w:tr w:rsidR="005C5AE0" w:rsidRPr="005C5AE0" w14:paraId="7A80D8B9" w14:textId="77777777" w:rsidTr="005C5AE0">
        <w:trPr>
          <w:trHeight w:val="350"/>
        </w:trPr>
        <w:tc>
          <w:tcPr>
            <w:tcW w:w="9668" w:type="dxa"/>
            <w:gridSpan w:val="23"/>
            <w:shd w:val="clear" w:color="auto" w:fill="auto"/>
          </w:tcPr>
          <w:p w14:paraId="6B81EED2"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9.2.  Pagrindiniai vertinamojo projekto verslo partneriai:</w:t>
            </w:r>
          </w:p>
          <w:p w14:paraId="72B3E5B9" w14:textId="77777777" w:rsidR="005C5AE0" w:rsidRPr="005C5AE0" w:rsidRDefault="005C5AE0" w:rsidP="005C5AE0">
            <w:pPr>
              <w:tabs>
                <w:tab w:val="left" w:pos="516"/>
              </w:tabs>
              <w:spacing w:after="0" w:line="240" w:lineRule="auto"/>
              <w:rPr>
                <w:rFonts w:ascii="Arial" w:eastAsia="Times New Roman" w:hAnsi="Arial" w:cs="Arial"/>
                <w:bCs/>
                <w:sz w:val="18"/>
                <w:szCs w:val="18"/>
                <w:lang w:eastAsia="lt-LT"/>
              </w:rPr>
            </w:pPr>
          </w:p>
        </w:tc>
      </w:tr>
      <w:tr w:rsidR="005C5AE0" w:rsidRPr="00FA52E2" w14:paraId="0ECF82F2" w14:textId="77777777" w:rsidTr="005C5AE0">
        <w:trPr>
          <w:trHeight w:val="760"/>
        </w:trPr>
        <w:tc>
          <w:tcPr>
            <w:tcW w:w="1890" w:type="dxa"/>
            <w:gridSpan w:val="3"/>
            <w:shd w:val="clear" w:color="auto" w:fill="D9D9D9"/>
          </w:tcPr>
          <w:p w14:paraId="3C072E6A" w14:textId="028CFEEB"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r w:rsidRPr="005C5AE0">
              <w:rPr>
                <w:rFonts w:ascii="Arial" w:eastAsia="Times New Roman" w:hAnsi="Arial" w:cs="Arial"/>
                <w:sz w:val="18"/>
                <w:szCs w:val="18"/>
                <w:lang w:eastAsia="lt-LT"/>
              </w:rPr>
              <w:t>Eil</w:t>
            </w:r>
            <w:r w:rsidR="00A91351">
              <w:rPr>
                <w:rFonts w:ascii="Arial" w:eastAsia="Times New Roman" w:hAnsi="Arial" w:cs="Arial"/>
                <w:sz w:val="18"/>
                <w:szCs w:val="18"/>
                <w:lang w:eastAsia="lt-LT"/>
              </w:rPr>
              <w:t xml:space="preserve">. </w:t>
            </w:r>
            <w:r w:rsidRPr="005C5AE0">
              <w:rPr>
                <w:rFonts w:ascii="Arial" w:eastAsia="Times New Roman" w:hAnsi="Arial" w:cs="Arial"/>
                <w:sz w:val="18"/>
                <w:szCs w:val="18"/>
                <w:lang w:eastAsia="lt-LT"/>
              </w:rPr>
              <w:t>Nr.</w:t>
            </w:r>
          </w:p>
        </w:tc>
        <w:tc>
          <w:tcPr>
            <w:tcW w:w="1923" w:type="dxa"/>
            <w:gridSpan w:val="5"/>
            <w:shd w:val="clear" w:color="auto" w:fill="D9D9D9"/>
          </w:tcPr>
          <w:p w14:paraId="7A8C6010"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r w:rsidRPr="005C5AE0">
              <w:rPr>
                <w:rFonts w:ascii="Arial" w:eastAsia="Times New Roman" w:hAnsi="Arial" w:cs="Arial"/>
                <w:sz w:val="18"/>
                <w:szCs w:val="18"/>
                <w:highlight w:val="lightGray"/>
                <w:lang w:eastAsia="lt-LT"/>
              </w:rPr>
              <w:t>Pavadinimas</w:t>
            </w:r>
          </w:p>
          <w:p w14:paraId="764E318E"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p>
        </w:tc>
        <w:tc>
          <w:tcPr>
            <w:tcW w:w="1867" w:type="dxa"/>
            <w:gridSpan w:val="4"/>
            <w:shd w:val="clear" w:color="auto" w:fill="D9D9D9"/>
          </w:tcPr>
          <w:p w14:paraId="30D01C95"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r w:rsidRPr="005C5AE0">
              <w:rPr>
                <w:rFonts w:ascii="Arial" w:eastAsia="Times New Roman" w:hAnsi="Arial" w:cs="Arial"/>
                <w:sz w:val="18"/>
                <w:szCs w:val="18"/>
                <w:highlight w:val="lightGray"/>
                <w:lang w:eastAsia="lt-LT"/>
              </w:rPr>
              <w:t>Registracijos šalis</w:t>
            </w:r>
          </w:p>
        </w:tc>
        <w:tc>
          <w:tcPr>
            <w:tcW w:w="2493" w:type="dxa"/>
            <w:gridSpan w:val="7"/>
            <w:shd w:val="clear" w:color="auto" w:fill="D9D9D9"/>
          </w:tcPr>
          <w:p w14:paraId="3AE54DAE"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r w:rsidRPr="005C5AE0">
              <w:rPr>
                <w:rFonts w:ascii="Arial" w:eastAsia="Times New Roman" w:hAnsi="Arial" w:cs="Arial"/>
                <w:sz w:val="18"/>
                <w:szCs w:val="18"/>
                <w:highlight w:val="lightGray"/>
                <w:lang w:eastAsia="lt-LT"/>
              </w:rPr>
              <w:t xml:space="preserve">Veikla </w:t>
            </w:r>
          </w:p>
          <w:p w14:paraId="09E1E5FB"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p>
          <w:p w14:paraId="3A407286"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p>
        </w:tc>
        <w:tc>
          <w:tcPr>
            <w:tcW w:w="1495" w:type="dxa"/>
            <w:gridSpan w:val="4"/>
            <w:shd w:val="clear" w:color="auto" w:fill="D9D9D9"/>
          </w:tcPr>
          <w:p w14:paraId="55765C30" w14:textId="77777777" w:rsidR="005C5AE0" w:rsidRPr="005C5AE0" w:rsidRDefault="005C5AE0" w:rsidP="005C5AE0">
            <w:pPr>
              <w:spacing w:after="0" w:line="240" w:lineRule="auto"/>
              <w:jc w:val="center"/>
              <w:rPr>
                <w:rFonts w:ascii="Arial" w:eastAsia="Times New Roman" w:hAnsi="Arial" w:cs="Arial"/>
                <w:sz w:val="18"/>
                <w:szCs w:val="18"/>
                <w:highlight w:val="lightGray"/>
                <w:lang w:eastAsia="lt-LT"/>
              </w:rPr>
            </w:pPr>
            <w:r w:rsidRPr="005C5AE0">
              <w:rPr>
                <w:rFonts w:ascii="Arial" w:eastAsia="Times New Roman" w:hAnsi="Arial" w:cs="Arial"/>
                <w:sz w:val="18"/>
                <w:szCs w:val="18"/>
                <w:lang w:eastAsia="lt-LT"/>
              </w:rPr>
              <w:t>Mokėjimų pagrindas</w:t>
            </w:r>
          </w:p>
          <w:p w14:paraId="38BB91A7" w14:textId="77777777" w:rsidR="005C5AE0" w:rsidRPr="005C5AE0" w:rsidRDefault="005C5AE0" w:rsidP="005C5AE0">
            <w:pPr>
              <w:spacing w:after="0" w:line="240" w:lineRule="auto"/>
              <w:jc w:val="center"/>
              <w:rPr>
                <w:rFonts w:ascii="Arial" w:eastAsia="Times New Roman" w:hAnsi="Arial" w:cs="Arial"/>
                <w:color w:val="E7E6E6"/>
                <w:sz w:val="18"/>
                <w:szCs w:val="18"/>
                <w:highlight w:val="lightGray"/>
                <w:lang w:eastAsia="lt-LT"/>
              </w:rPr>
            </w:pPr>
          </w:p>
        </w:tc>
      </w:tr>
      <w:tr w:rsidR="005C5AE0" w:rsidRPr="005C5AE0" w14:paraId="132DA42A" w14:textId="77777777" w:rsidTr="005C5AE0">
        <w:trPr>
          <w:trHeight w:val="352"/>
        </w:trPr>
        <w:tc>
          <w:tcPr>
            <w:tcW w:w="1890" w:type="dxa"/>
            <w:gridSpan w:val="3"/>
            <w:shd w:val="clear" w:color="auto" w:fill="auto"/>
          </w:tcPr>
          <w:p w14:paraId="49DF3822"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1.</w:t>
            </w:r>
          </w:p>
        </w:tc>
        <w:tc>
          <w:tcPr>
            <w:tcW w:w="1923" w:type="dxa"/>
            <w:gridSpan w:val="5"/>
            <w:shd w:val="clear" w:color="auto" w:fill="auto"/>
          </w:tcPr>
          <w:p w14:paraId="13794F5D"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867" w:type="dxa"/>
            <w:gridSpan w:val="4"/>
            <w:shd w:val="clear" w:color="auto" w:fill="auto"/>
          </w:tcPr>
          <w:p w14:paraId="2FE6628D"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2493" w:type="dxa"/>
            <w:gridSpan w:val="7"/>
            <w:shd w:val="clear" w:color="auto" w:fill="auto"/>
          </w:tcPr>
          <w:p w14:paraId="345F84CE"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495" w:type="dxa"/>
            <w:gridSpan w:val="4"/>
            <w:shd w:val="clear" w:color="auto" w:fill="auto"/>
          </w:tcPr>
          <w:p w14:paraId="4F76948C" w14:textId="77777777" w:rsidR="005C5AE0" w:rsidRPr="005C5AE0" w:rsidRDefault="005C5AE0" w:rsidP="005C5AE0">
            <w:pPr>
              <w:spacing w:after="0" w:line="240" w:lineRule="auto"/>
              <w:rPr>
                <w:rFonts w:ascii="Arial" w:eastAsia="Times New Roman" w:hAnsi="Arial" w:cs="Arial"/>
                <w:b/>
                <w:sz w:val="18"/>
                <w:szCs w:val="18"/>
                <w:lang w:eastAsia="lt-LT"/>
              </w:rPr>
            </w:pPr>
          </w:p>
        </w:tc>
      </w:tr>
      <w:tr w:rsidR="005C5AE0" w:rsidRPr="005C5AE0" w14:paraId="1FBE395C" w14:textId="77777777" w:rsidTr="005C5AE0">
        <w:trPr>
          <w:trHeight w:val="272"/>
        </w:trPr>
        <w:tc>
          <w:tcPr>
            <w:tcW w:w="1890" w:type="dxa"/>
            <w:gridSpan w:val="3"/>
            <w:shd w:val="clear" w:color="auto" w:fill="auto"/>
          </w:tcPr>
          <w:p w14:paraId="58FFA8E9"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2.</w:t>
            </w:r>
          </w:p>
        </w:tc>
        <w:tc>
          <w:tcPr>
            <w:tcW w:w="1923" w:type="dxa"/>
            <w:gridSpan w:val="5"/>
            <w:shd w:val="clear" w:color="auto" w:fill="auto"/>
          </w:tcPr>
          <w:p w14:paraId="62FFE1B0"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867" w:type="dxa"/>
            <w:gridSpan w:val="4"/>
            <w:shd w:val="clear" w:color="auto" w:fill="auto"/>
          </w:tcPr>
          <w:p w14:paraId="0D81FE1F"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2493" w:type="dxa"/>
            <w:gridSpan w:val="7"/>
            <w:shd w:val="clear" w:color="auto" w:fill="auto"/>
          </w:tcPr>
          <w:p w14:paraId="4EFEB54A"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495" w:type="dxa"/>
            <w:gridSpan w:val="4"/>
            <w:shd w:val="clear" w:color="auto" w:fill="auto"/>
          </w:tcPr>
          <w:p w14:paraId="1C7DC368" w14:textId="77777777" w:rsidR="005C5AE0" w:rsidRPr="005C5AE0" w:rsidRDefault="005C5AE0" w:rsidP="005C5AE0">
            <w:pPr>
              <w:spacing w:after="0" w:line="240" w:lineRule="auto"/>
              <w:rPr>
                <w:rFonts w:ascii="Arial" w:eastAsia="Times New Roman" w:hAnsi="Arial" w:cs="Arial"/>
                <w:b/>
                <w:sz w:val="18"/>
                <w:szCs w:val="18"/>
                <w:lang w:eastAsia="lt-LT"/>
              </w:rPr>
            </w:pPr>
          </w:p>
        </w:tc>
      </w:tr>
      <w:tr w:rsidR="005C5AE0" w:rsidRPr="005C5AE0" w14:paraId="2A11022D" w14:textId="77777777" w:rsidTr="005C5AE0">
        <w:trPr>
          <w:trHeight w:val="276"/>
        </w:trPr>
        <w:tc>
          <w:tcPr>
            <w:tcW w:w="1890" w:type="dxa"/>
            <w:gridSpan w:val="3"/>
            <w:shd w:val="clear" w:color="auto" w:fill="auto"/>
          </w:tcPr>
          <w:p w14:paraId="5FAB4A53"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3.</w:t>
            </w:r>
          </w:p>
        </w:tc>
        <w:tc>
          <w:tcPr>
            <w:tcW w:w="1923" w:type="dxa"/>
            <w:gridSpan w:val="5"/>
            <w:shd w:val="clear" w:color="auto" w:fill="auto"/>
          </w:tcPr>
          <w:p w14:paraId="494F2C11"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867" w:type="dxa"/>
            <w:gridSpan w:val="4"/>
            <w:shd w:val="clear" w:color="auto" w:fill="auto"/>
          </w:tcPr>
          <w:p w14:paraId="7D5A60D0"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2493" w:type="dxa"/>
            <w:gridSpan w:val="7"/>
            <w:shd w:val="clear" w:color="auto" w:fill="auto"/>
          </w:tcPr>
          <w:p w14:paraId="0F410733"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495" w:type="dxa"/>
            <w:gridSpan w:val="4"/>
            <w:shd w:val="clear" w:color="auto" w:fill="auto"/>
          </w:tcPr>
          <w:p w14:paraId="4CBDD7EA" w14:textId="77777777" w:rsidR="005C5AE0" w:rsidRPr="005C5AE0" w:rsidRDefault="005C5AE0" w:rsidP="005C5AE0">
            <w:pPr>
              <w:spacing w:after="0" w:line="240" w:lineRule="auto"/>
              <w:rPr>
                <w:rFonts w:ascii="Arial" w:eastAsia="Times New Roman" w:hAnsi="Arial" w:cs="Arial"/>
                <w:b/>
                <w:sz w:val="18"/>
                <w:szCs w:val="18"/>
                <w:lang w:eastAsia="lt-LT"/>
              </w:rPr>
            </w:pPr>
          </w:p>
        </w:tc>
      </w:tr>
      <w:tr w:rsidR="005C5AE0" w:rsidRPr="005C5AE0" w14:paraId="71478CC2" w14:textId="77777777" w:rsidTr="005C5AE0">
        <w:trPr>
          <w:trHeight w:val="276"/>
        </w:trPr>
        <w:tc>
          <w:tcPr>
            <w:tcW w:w="1890" w:type="dxa"/>
            <w:gridSpan w:val="3"/>
            <w:shd w:val="clear" w:color="auto" w:fill="auto"/>
          </w:tcPr>
          <w:p w14:paraId="698D4DD7"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4.</w:t>
            </w:r>
          </w:p>
        </w:tc>
        <w:tc>
          <w:tcPr>
            <w:tcW w:w="1923" w:type="dxa"/>
            <w:gridSpan w:val="5"/>
            <w:shd w:val="clear" w:color="auto" w:fill="auto"/>
          </w:tcPr>
          <w:p w14:paraId="6CF0149C"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867" w:type="dxa"/>
            <w:gridSpan w:val="4"/>
            <w:shd w:val="clear" w:color="auto" w:fill="auto"/>
          </w:tcPr>
          <w:p w14:paraId="515386E7"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2493" w:type="dxa"/>
            <w:gridSpan w:val="7"/>
            <w:shd w:val="clear" w:color="auto" w:fill="auto"/>
          </w:tcPr>
          <w:p w14:paraId="0C6B2ADB"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495" w:type="dxa"/>
            <w:gridSpan w:val="4"/>
            <w:shd w:val="clear" w:color="auto" w:fill="auto"/>
          </w:tcPr>
          <w:p w14:paraId="0657CC5C" w14:textId="77777777" w:rsidR="005C5AE0" w:rsidRPr="005C5AE0" w:rsidRDefault="005C5AE0" w:rsidP="005C5AE0">
            <w:pPr>
              <w:spacing w:after="0" w:line="240" w:lineRule="auto"/>
              <w:rPr>
                <w:rFonts w:ascii="Arial" w:eastAsia="Times New Roman" w:hAnsi="Arial" w:cs="Arial"/>
                <w:b/>
                <w:sz w:val="18"/>
                <w:szCs w:val="18"/>
                <w:lang w:eastAsia="lt-LT"/>
              </w:rPr>
            </w:pPr>
          </w:p>
        </w:tc>
      </w:tr>
      <w:tr w:rsidR="005C5AE0" w:rsidRPr="005C5AE0" w14:paraId="18F51178" w14:textId="77777777" w:rsidTr="005C5AE0">
        <w:trPr>
          <w:trHeight w:val="398"/>
        </w:trPr>
        <w:tc>
          <w:tcPr>
            <w:tcW w:w="1890" w:type="dxa"/>
            <w:gridSpan w:val="3"/>
            <w:shd w:val="clear" w:color="auto" w:fill="auto"/>
          </w:tcPr>
          <w:p w14:paraId="60EFD62D"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lastRenderedPageBreak/>
              <w:t>5.</w:t>
            </w:r>
          </w:p>
        </w:tc>
        <w:tc>
          <w:tcPr>
            <w:tcW w:w="1923" w:type="dxa"/>
            <w:gridSpan w:val="5"/>
            <w:shd w:val="clear" w:color="auto" w:fill="auto"/>
          </w:tcPr>
          <w:p w14:paraId="6BF8652C"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867" w:type="dxa"/>
            <w:gridSpan w:val="4"/>
            <w:shd w:val="clear" w:color="auto" w:fill="auto"/>
          </w:tcPr>
          <w:p w14:paraId="334E273F"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2493" w:type="dxa"/>
            <w:gridSpan w:val="7"/>
            <w:shd w:val="clear" w:color="auto" w:fill="auto"/>
          </w:tcPr>
          <w:p w14:paraId="584462D8" w14:textId="77777777" w:rsidR="005C5AE0" w:rsidRPr="005C5AE0" w:rsidRDefault="005C5AE0" w:rsidP="005C5AE0">
            <w:pPr>
              <w:spacing w:after="0" w:line="240" w:lineRule="auto"/>
              <w:rPr>
                <w:rFonts w:ascii="Arial" w:eastAsia="Times New Roman" w:hAnsi="Arial" w:cs="Arial"/>
                <w:b/>
                <w:sz w:val="18"/>
                <w:szCs w:val="18"/>
                <w:lang w:eastAsia="lt-LT"/>
              </w:rPr>
            </w:pPr>
          </w:p>
        </w:tc>
        <w:tc>
          <w:tcPr>
            <w:tcW w:w="1495" w:type="dxa"/>
            <w:gridSpan w:val="4"/>
            <w:shd w:val="clear" w:color="auto" w:fill="auto"/>
          </w:tcPr>
          <w:p w14:paraId="5290D2D5" w14:textId="77777777" w:rsidR="005C5AE0" w:rsidRPr="005C5AE0" w:rsidRDefault="005C5AE0" w:rsidP="005C5AE0">
            <w:pPr>
              <w:spacing w:after="0" w:line="240" w:lineRule="auto"/>
              <w:rPr>
                <w:rFonts w:ascii="Arial" w:eastAsia="Times New Roman" w:hAnsi="Arial" w:cs="Arial"/>
                <w:b/>
                <w:sz w:val="18"/>
                <w:szCs w:val="18"/>
                <w:lang w:eastAsia="lt-LT"/>
              </w:rPr>
            </w:pPr>
          </w:p>
        </w:tc>
      </w:tr>
      <w:tr w:rsidR="005C5AE0" w:rsidRPr="005C5AE0" w14:paraId="39824090" w14:textId="77777777" w:rsidTr="005C5AE0">
        <w:trPr>
          <w:trHeight w:val="350"/>
        </w:trPr>
        <w:tc>
          <w:tcPr>
            <w:tcW w:w="9668" w:type="dxa"/>
            <w:gridSpan w:val="23"/>
            <w:shd w:val="clear" w:color="auto" w:fill="BDD6EE"/>
          </w:tcPr>
          <w:p w14:paraId="0CABE524" w14:textId="0F1947A2" w:rsidR="005C5AE0" w:rsidRPr="005C5AE0" w:rsidRDefault="005C5AE0" w:rsidP="005C5AE0">
            <w:pPr>
              <w:spacing w:after="0" w:line="240" w:lineRule="auto"/>
              <w:jc w:val="center"/>
              <w:rPr>
                <w:rFonts w:ascii="Arial" w:eastAsia="Times New Roman" w:hAnsi="Arial" w:cs="Arial"/>
                <w:b/>
                <w:sz w:val="18"/>
                <w:szCs w:val="18"/>
                <w:lang w:eastAsia="lt-LT"/>
              </w:rPr>
            </w:pPr>
            <w:r w:rsidRPr="005C5AE0">
              <w:rPr>
                <w:rFonts w:ascii="Arial" w:eastAsia="Times New Roman" w:hAnsi="Arial" w:cs="Arial"/>
                <w:b/>
                <w:sz w:val="18"/>
                <w:szCs w:val="18"/>
                <w:lang w:eastAsia="lt-LT"/>
              </w:rPr>
              <w:t xml:space="preserve">10. Dalykinių santykių su </w:t>
            </w:r>
            <w:r w:rsidR="001F73A3" w:rsidRPr="005C5AE0">
              <w:rPr>
                <w:rFonts w:ascii="Arial" w:eastAsia="Times New Roman" w:hAnsi="Arial" w:cs="Arial"/>
                <w:b/>
                <w:sz w:val="18"/>
                <w:szCs w:val="18"/>
                <w:lang w:eastAsia="lt-LT"/>
              </w:rPr>
              <w:t xml:space="preserve">INVEGA </w:t>
            </w:r>
            <w:r w:rsidRPr="005C5AE0">
              <w:rPr>
                <w:rFonts w:ascii="Arial" w:eastAsia="Times New Roman" w:hAnsi="Arial" w:cs="Arial"/>
                <w:b/>
                <w:sz w:val="18"/>
                <w:szCs w:val="18"/>
                <w:lang w:eastAsia="lt-LT"/>
              </w:rPr>
              <w:t>pobūdis ir tikslas.</w:t>
            </w:r>
          </w:p>
        </w:tc>
      </w:tr>
      <w:tr w:rsidR="005C5AE0" w:rsidRPr="005C5AE0" w14:paraId="6592F8C4" w14:textId="77777777" w:rsidTr="005C5AE0">
        <w:trPr>
          <w:trHeight w:val="710"/>
        </w:trPr>
        <w:tc>
          <w:tcPr>
            <w:tcW w:w="9668" w:type="dxa"/>
            <w:gridSpan w:val="23"/>
          </w:tcPr>
          <w:p w14:paraId="54F3ADC7" w14:textId="77777777" w:rsidR="005C5AE0" w:rsidRPr="005C5AE0" w:rsidRDefault="005C5AE0" w:rsidP="005C5AE0">
            <w:pPr>
              <w:spacing w:after="0" w:line="240" w:lineRule="auto"/>
              <w:rPr>
                <w:rFonts w:ascii="Arial" w:eastAsia="Times New Roman" w:hAnsi="Arial" w:cs="Arial"/>
                <w:bCs/>
                <w:sz w:val="18"/>
                <w:szCs w:val="18"/>
                <w:lang w:eastAsia="lt-LT"/>
              </w:rPr>
            </w:pPr>
            <w:r w:rsidRPr="005C5AE0">
              <w:rPr>
                <w:rFonts w:ascii="Arial" w:eastAsia="Times New Roman" w:hAnsi="Arial" w:cs="Arial"/>
                <w:bCs/>
                <w:sz w:val="18"/>
                <w:szCs w:val="18"/>
                <w:lang w:eastAsia="lt-LT"/>
              </w:rPr>
              <w:t>Nurodykite kokiu tikslu, norite pradėti dalykinius santykius su INVEGA</w:t>
            </w:r>
          </w:p>
          <w:p w14:paraId="235E807D" w14:textId="77777777" w:rsidR="005C5AE0" w:rsidRPr="005C5AE0" w:rsidRDefault="005C5AE0" w:rsidP="005C5AE0">
            <w:pPr>
              <w:spacing w:after="0" w:line="240" w:lineRule="auto"/>
              <w:rPr>
                <w:rFonts w:ascii="Arial" w:eastAsia="Times New Roman" w:hAnsi="Arial" w:cs="Arial"/>
                <w:bCs/>
                <w:sz w:val="18"/>
                <w:szCs w:val="18"/>
                <w:lang w:eastAsia="lt-LT"/>
              </w:rPr>
            </w:pPr>
          </w:p>
          <w:p w14:paraId="7B74030A" w14:textId="77777777" w:rsidR="005C5AE0" w:rsidRPr="005C5AE0" w:rsidRDefault="005C5AE0" w:rsidP="005C5AE0">
            <w:pPr>
              <w:spacing w:after="0" w:line="240" w:lineRule="auto"/>
              <w:rPr>
                <w:rFonts w:ascii="Arial" w:eastAsia="Times New Roman" w:hAnsi="Arial" w:cs="Arial"/>
                <w:bCs/>
                <w:sz w:val="18"/>
                <w:szCs w:val="18"/>
                <w:lang w:eastAsia="lt-LT"/>
              </w:rPr>
            </w:pPr>
          </w:p>
          <w:p w14:paraId="2CA58959" w14:textId="77777777" w:rsidR="005C5AE0" w:rsidRPr="005C5AE0" w:rsidRDefault="005C5AE0" w:rsidP="005C5AE0">
            <w:pPr>
              <w:spacing w:after="0" w:line="240" w:lineRule="auto"/>
              <w:rPr>
                <w:rFonts w:ascii="Arial" w:eastAsia="Times New Roman" w:hAnsi="Arial" w:cs="Arial"/>
                <w:bCs/>
                <w:sz w:val="18"/>
                <w:szCs w:val="18"/>
                <w:lang w:eastAsia="lt-LT"/>
              </w:rPr>
            </w:pPr>
          </w:p>
        </w:tc>
      </w:tr>
    </w:tbl>
    <w:p w14:paraId="525E6473" w14:textId="77777777" w:rsidR="005C5AE0" w:rsidRPr="005C5AE0" w:rsidRDefault="005C5AE0" w:rsidP="005C5AE0">
      <w:pPr>
        <w:spacing w:after="0" w:line="240" w:lineRule="auto"/>
        <w:rPr>
          <w:rFonts w:ascii="Arial" w:eastAsia="Times New Roman" w:hAnsi="Arial" w:cs="Arial"/>
          <w:sz w:val="18"/>
          <w:szCs w:val="18"/>
          <w:lang w:eastAsia="lt-LT"/>
        </w:rPr>
      </w:pPr>
    </w:p>
    <w:p w14:paraId="63296F31" w14:textId="77777777" w:rsidR="005C5AE0" w:rsidRPr="005C5AE0" w:rsidRDefault="005C5AE0" w:rsidP="005C5AE0">
      <w:pPr>
        <w:spacing w:after="0" w:line="240" w:lineRule="auto"/>
        <w:ind w:right="-81"/>
        <w:jc w:val="both"/>
        <w:rPr>
          <w:rFonts w:ascii="Arial" w:eastAsia="Times New Roman" w:hAnsi="Arial" w:cs="Arial"/>
          <w:i/>
          <w:sz w:val="18"/>
          <w:szCs w:val="18"/>
          <w:lang w:eastAsia="lt-LT"/>
        </w:rPr>
      </w:pPr>
      <w:r w:rsidRPr="005C5AE0">
        <w:rPr>
          <w:rFonts w:ascii="Arial" w:eastAsia="Times New Roman" w:hAnsi="Arial" w:cs="Arial"/>
          <w:i/>
          <w:sz w:val="18"/>
          <w:szCs w:val="18"/>
          <w:lang w:eastAsia="lt-LT"/>
        </w:rPr>
        <w:t xml:space="preserve">PASIRAŠYDAMAS ŠIĄ ANKETĄ, AŠ, ŽEMIAU PASIRAŠĘS ASMUO, PATVIRTINU: </w:t>
      </w:r>
    </w:p>
    <w:p w14:paraId="479B8D55" w14:textId="77777777" w:rsidR="005C5AE0" w:rsidRPr="005C5AE0" w:rsidRDefault="005C5AE0" w:rsidP="005C5AE0">
      <w:pPr>
        <w:spacing w:after="0" w:line="240" w:lineRule="auto"/>
        <w:ind w:right="-81"/>
        <w:jc w:val="both"/>
        <w:rPr>
          <w:rFonts w:ascii="Arial" w:eastAsia="Times New Roman" w:hAnsi="Arial" w:cs="Arial"/>
          <w:i/>
          <w:sz w:val="18"/>
          <w:szCs w:val="18"/>
          <w:lang w:eastAsia="lt-LT"/>
        </w:rPr>
      </w:pPr>
      <w:r w:rsidRPr="005C5AE0">
        <w:rPr>
          <w:rFonts w:ascii="Arial" w:eastAsia="Times New Roman" w:hAnsi="Arial" w:cs="Arial"/>
          <w:i/>
          <w:sz w:val="18"/>
          <w:szCs w:val="18"/>
          <w:lang w:eastAsia="lt-LT"/>
        </w:rPr>
        <w:t xml:space="preserve"> pateikta informacija yra teisinga ir išsami; </w:t>
      </w:r>
    </w:p>
    <w:p w14:paraId="3589CA40" w14:textId="77777777" w:rsidR="005C5AE0" w:rsidRPr="005C5AE0" w:rsidRDefault="005C5AE0" w:rsidP="005C5AE0">
      <w:pPr>
        <w:spacing w:after="0" w:line="240" w:lineRule="auto"/>
        <w:ind w:right="-81"/>
        <w:jc w:val="both"/>
        <w:rPr>
          <w:rFonts w:ascii="Arial" w:eastAsia="Times New Roman" w:hAnsi="Arial" w:cs="Arial"/>
          <w:i/>
          <w:sz w:val="18"/>
          <w:szCs w:val="18"/>
          <w:lang w:eastAsia="lt-LT"/>
        </w:rPr>
      </w:pPr>
      <w:r w:rsidRPr="005C5AE0">
        <w:rPr>
          <w:rFonts w:ascii="Arial" w:eastAsia="Times New Roman" w:hAnsi="Arial" w:cs="Arial"/>
          <w:i/>
          <w:sz w:val="18"/>
          <w:szCs w:val="18"/>
          <w:lang w:eastAsia="lt-LT"/>
        </w:rPr>
        <w:t> pasikeitus anketoje pateiktiems juridinio asmens duomenims, įsipareigoju nedelsiant raštu informuoti INVEGOS darbuotoją.</w:t>
      </w:r>
    </w:p>
    <w:p w14:paraId="0220C0F6" w14:textId="7E380994" w:rsidR="005C5AE0" w:rsidRPr="00FA52E2" w:rsidRDefault="005C5AE0" w:rsidP="005C5AE0">
      <w:pPr>
        <w:spacing w:after="0" w:line="240" w:lineRule="auto"/>
        <w:rPr>
          <w:rFonts w:ascii="Arial" w:eastAsia="Times New Roman" w:hAnsi="Arial" w:cs="Arial"/>
          <w:i/>
          <w:sz w:val="18"/>
          <w:szCs w:val="18"/>
          <w:lang w:eastAsia="lt-LT"/>
        </w:rPr>
      </w:pPr>
      <w:r w:rsidRPr="005C5AE0">
        <w:rPr>
          <w:rFonts w:ascii="Arial" w:eastAsia="Times New Roman" w:hAnsi="Arial" w:cs="Arial"/>
          <w:i/>
          <w:sz w:val="18"/>
          <w:szCs w:val="18"/>
          <w:lang w:eastAsia="lt-LT"/>
        </w:rPr>
        <w:t> apie įmonę-paraiškos teikėją Juridinių asmenų registre (JAR) pateikta informacija yra teisinga.</w:t>
      </w:r>
    </w:p>
    <w:p w14:paraId="46D465EE" w14:textId="77777777" w:rsidR="00FA52E2" w:rsidRPr="005C5AE0" w:rsidRDefault="00FA52E2" w:rsidP="005C5AE0">
      <w:pPr>
        <w:spacing w:after="0" w:line="240" w:lineRule="auto"/>
        <w:rPr>
          <w:rFonts w:ascii="Arial" w:eastAsia="Times New Roman" w:hAnsi="Arial" w:cs="Arial"/>
          <w:i/>
          <w:sz w:val="18"/>
          <w:szCs w:val="18"/>
          <w:lang w:eastAsia="lt-LT"/>
        </w:rPr>
      </w:pPr>
    </w:p>
    <w:p w14:paraId="0F2EE252"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                                                                                          </w:t>
      </w:r>
    </w:p>
    <w:p w14:paraId="14AD2820" w14:textId="77777777" w:rsidR="005C5AE0" w:rsidRPr="005C5AE0" w:rsidRDefault="005C5AE0" w:rsidP="005C5AE0">
      <w:pPr>
        <w:spacing w:after="0" w:line="240" w:lineRule="auto"/>
        <w:jc w:val="both"/>
        <w:rPr>
          <w:rFonts w:ascii="Arial" w:eastAsia="Times New Roman" w:hAnsi="Arial" w:cs="Arial"/>
          <w:sz w:val="18"/>
          <w:szCs w:val="18"/>
          <w:lang w:eastAsia="lt-LT"/>
        </w:rPr>
      </w:pPr>
      <w:r w:rsidRPr="005C5AE0">
        <w:rPr>
          <w:rFonts w:ascii="Arial" w:eastAsia="Times New Roman" w:hAnsi="Arial" w:cs="Arial"/>
          <w:sz w:val="18"/>
          <w:szCs w:val="18"/>
          <w:lang w:eastAsia="lt-LT"/>
        </w:rPr>
        <w:t xml:space="preserve">Kliento (atstovo) vardas, pavardė, parašas                                                                               </w:t>
      </w:r>
    </w:p>
    <w:p w14:paraId="51E92047" w14:textId="77777777" w:rsidR="005C5AE0" w:rsidRPr="005C5AE0" w:rsidRDefault="005C5AE0" w:rsidP="005C5AE0">
      <w:pPr>
        <w:spacing w:after="0" w:line="240" w:lineRule="auto"/>
        <w:rPr>
          <w:rFonts w:ascii="Arial" w:eastAsia="Times New Roman" w:hAnsi="Arial" w:cs="Arial"/>
          <w:sz w:val="20"/>
          <w:szCs w:val="20"/>
          <w:lang w:eastAsia="lt-LT"/>
        </w:rPr>
      </w:pPr>
    </w:p>
    <w:p w14:paraId="778816A9"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vertAlign w:val="superscript"/>
          <w:lang w:eastAsia="lt-LT"/>
        </w:rPr>
        <w:footnoteRef/>
      </w:r>
      <w:r w:rsidRPr="005C5AE0">
        <w:rPr>
          <w:rFonts w:ascii="Arial" w:eastAsia="Times New Roman" w:hAnsi="Arial" w:cs="Arial"/>
          <w:sz w:val="16"/>
          <w:szCs w:val="16"/>
          <w:lang w:eastAsia="lt-LT"/>
        </w:rPr>
        <w:t xml:space="preserve"> </w:t>
      </w:r>
      <w:r w:rsidRPr="005C5AE0">
        <w:rPr>
          <w:rFonts w:ascii="Arial" w:eastAsia="Times New Roman" w:hAnsi="Arial" w:cs="Arial"/>
          <w:b/>
          <w:bCs/>
          <w:sz w:val="16"/>
          <w:szCs w:val="16"/>
          <w:lang w:eastAsia="lt-LT"/>
        </w:rPr>
        <w:t>Politiškai pažeidžiami</w:t>
      </w:r>
      <w:r w:rsidRPr="005C5AE0">
        <w:rPr>
          <w:rFonts w:ascii="Arial" w:eastAsia="Times New Roman" w:hAnsi="Arial" w:cs="Arial"/>
          <w:sz w:val="16"/>
          <w:szCs w:val="16"/>
          <w:lang w:eastAsia="lt-LT"/>
        </w:rPr>
        <w:t xml:space="preserve"> asmenys– fiziniai asmenys, kuriems yra arba buvo patikėtos svarbios viešosios pareigos, ir jų artimieji šeimos nariai arba artimi pagalbininkai.</w:t>
      </w:r>
    </w:p>
    <w:p w14:paraId="3ADA4D8D" w14:textId="77777777" w:rsidR="005C5AE0" w:rsidRPr="005C5AE0" w:rsidRDefault="005C5AE0" w:rsidP="005C5AE0">
      <w:pPr>
        <w:spacing w:after="0" w:line="240" w:lineRule="auto"/>
        <w:jc w:val="both"/>
        <w:rPr>
          <w:rFonts w:ascii="Arial" w:eastAsia="Times New Roman" w:hAnsi="Arial" w:cs="Arial"/>
          <w:sz w:val="16"/>
          <w:szCs w:val="16"/>
        </w:rPr>
      </w:pPr>
      <w:r w:rsidRPr="005C5AE0">
        <w:rPr>
          <w:rFonts w:ascii="Arial" w:eastAsia="Times New Roman" w:hAnsi="Arial" w:cs="Arial"/>
          <w:b/>
          <w:bCs/>
          <w:sz w:val="16"/>
          <w:szCs w:val="16"/>
          <w:lang w:eastAsia="lt-LT"/>
        </w:rPr>
        <w:t>Svarbios viešosios pareigos</w:t>
      </w:r>
      <w:r w:rsidRPr="005C5AE0">
        <w:rPr>
          <w:rFonts w:ascii="Arial" w:eastAsia="Times New Roman" w:hAnsi="Arial" w:cs="Arial"/>
          <w:sz w:val="16"/>
          <w:szCs w:val="16"/>
          <w:lang w:eastAsia="lt-LT"/>
        </w:rPr>
        <w:t xml:space="preserve"> – pareigos Lietuvos Respublikoje, Europos Sąjungoje, </w:t>
      </w:r>
      <w:r w:rsidRPr="005C5AE0">
        <w:rPr>
          <w:rFonts w:ascii="Arial" w:eastAsia="Times New Roman" w:hAnsi="Arial" w:cs="Arial"/>
          <w:spacing w:val="2"/>
          <w:sz w:val="16"/>
          <w:szCs w:val="16"/>
          <w:lang w:eastAsia="lt-LT"/>
        </w:rPr>
        <w:t>tarptautinėse ar užsienio valstybių institucijose</w:t>
      </w:r>
      <w:r w:rsidRPr="005C5AE0">
        <w:rPr>
          <w:rFonts w:ascii="Arial" w:eastAsia="Times New Roman" w:hAnsi="Arial" w:cs="Arial"/>
          <w:sz w:val="16"/>
          <w:szCs w:val="16"/>
          <w:lang w:eastAsia="lt-LT"/>
        </w:rPr>
        <w:t>:</w:t>
      </w:r>
    </w:p>
    <w:p w14:paraId="63DDF34F"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1) valstybės vadovas, vyriausybės vadovas, ministras, viceministras arba ministro pavaduotojas, valstybės sekretorius, parlamento, vyriausybės arba ministerijos kancleris;</w:t>
      </w:r>
    </w:p>
    <w:p w14:paraId="54CC1CC7"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2) parlamento narys;</w:t>
      </w:r>
    </w:p>
    <w:p w14:paraId="3578DA88"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3) aukščiausiųjų teismų, konstitucinių teismų ar kitų aukščiausiųjų teisminių institucijų, kurių sprendimai negali būti skundžiami, narys;</w:t>
      </w:r>
    </w:p>
    <w:p w14:paraId="78645DE2"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4) savivaldybės meras, savivaldybės administracijos direktorius;</w:t>
      </w:r>
    </w:p>
    <w:p w14:paraId="3D729612"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5) aukščiausiosios valstybių audito ir kontrolės institucijos valdymo organo narys ar centrinio banko valdybos pirmininkas, jo pavaduotojas ar valdybos narys;</w:t>
      </w:r>
    </w:p>
    <w:p w14:paraId="6FF40AD3"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6) ambasadorius, laikinasis reikalų patikėtinis, Lietuvos kariuomenės vadas, kariuomenės pajėgų ir junginių vadai, Gynybos štabo viršininkas ar užsienio valstybių aukšto rango ginkluotųjų pajėgų karininkas;</w:t>
      </w:r>
    </w:p>
    <w:p w14:paraId="00503C23"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211FCB61"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finansinės atskaitomybės įstatymą, valdymo ar priežiūros organo narys;</w:t>
      </w:r>
    </w:p>
    <w:p w14:paraId="5BCA18B6"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9) tarptautinės tarpvyriausybinės organizacijos vadovas, jo pavaduotojas, valdymo ar priežiūros organo narys;</w:t>
      </w:r>
    </w:p>
    <w:p w14:paraId="7322E97D" w14:textId="77777777" w:rsidR="005C5AE0" w:rsidRPr="005C5AE0" w:rsidRDefault="005C5AE0" w:rsidP="005C5AE0">
      <w:pPr>
        <w:spacing w:after="0" w:line="240" w:lineRule="auto"/>
        <w:rPr>
          <w:rFonts w:ascii="Arial" w:eastAsia="Times New Roman" w:hAnsi="Arial" w:cs="Arial"/>
          <w:sz w:val="16"/>
          <w:szCs w:val="16"/>
          <w:lang w:eastAsia="lt-LT"/>
        </w:rPr>
      </w:pPr>
      <w:r w:rsidRPr="005C5AE0">
        <w:rPr>
          <w:rFonts w:ascii="Arial" w:eastAsia="Times New Roman" w:hAnsi="Arial" w:cs="Arial"/>
          <w:sz w:val="16"/>
          <w:szCs w:val="16"/>
          <w:lang w:eastAsia="lt-LT"/>
        </w:rPr>
        <w:t>10) politinės partijos vadovas, jo pavaduotojas, valdymo organo narys.</w:t>
      </w:r>
    </w:p>
    <w:p w14:paraId="1D64456A" w14:textId="77777777" w:rsidR="005C5AE0" w:rsidRPr="005C5AE0" w:rsidRDefault="005C5AE0" w:rsidP="005C5AE0">
      <w:pPr>
        <w:spacing w:after="0" w:line="240" w:lineRule="auto"/>
        <w:rPr>
          <w:rFonts w:ascii="Arial" w:eastAsia="Times New Roman" w:hAnsi="Arial" w:cs="Arial"/>
          <w:sz w:val="16"/>
          <w:szCs w:val="16"/>
          <w:lang w:eastAsia="lt-LT"/>
        </w:rPr>
      </w:pPr>
      <w:r w:rsidRPr="005C5AE0">
        <w:rPr>
          <w:rFonts w:ascii="Arial" w:eastAsia="Times New Roman" w:hAnsi="Arial" w:cs="Arial"/>
          <w:sz w:val="16"/>
          <w:szCs w:val="16"/>
          <w:vertAlign w:val="superscript"/>
          <w:lang w:eastAsia="lt-LT"/>
        </w:rPr>
        <w:t xml:space="preserve">2 </w:t>
      </w:r>
      <w:r w:rsidRPr="005C5AE0">
        <w:rPr>
          <w:rFonts w:ascii="Arial" w:eastAsia="Times New Roman" w:hAnsi="Arial" w:cs="Arial"/>
          <w:b/>
          <w:bCs/>
          <w:sz w:val="16"/>
          <w:szCs w:val="16"/>
        </w:rPr>
        <w:t xml:space="preserve">Artimieji šeimos nariai </w:t>
      </w:r>
      <w:r w:rsidRPr="005C5AE0">
        <w:rPr>
          <w:rFonts w:ascii="Arial" w:eastAsia="Times New Roman" w:hAnsi="Arial" w:cs="Arial"/>
          <w:sz w:val="16"/>
          <w:szCs w:val="16"/>
        </w:rPr>
        <w:t>–</w:t>
      </w:r>
      <w:r w:rsidRPr="005C5AE0">
        <w:rPr>
          <w:rFonts w:ascii="Arial" w:eastAsia="Times New Roman" w:hAnsi="Arial" w:cs="Arial"/>
          <w:sz w:val="16"/>
          <w:szCs w:val="16"/>
          <w:lang w:eastAsia="lt-LT"/>
        </w:rPr>
        <w:t xml:space="preserve"> sutuoktinis, asmuo, su kuriuo registruota partnerystė, tėvai, broliai, seserys, vaikai ir vaikų sutuoktiniai, vaikų sugyventiniai.</w:t>
      </w:r>
    </w:p>
    <w:p w14:paraId="2AC7C7A7"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vertAlign w:val="superscript"/>
          <w:lang w:eastAsia="lt-LT"/>
        </w:rPr>
        <w:t xml:space="preserve">3 </w:t>
      </w:r>
      <w:r w:rsidRPr="005C5AE0">
        <w:rPr>
          <w:rFonts w:ascii="Arial" w:eastAsia="Times New Roman" w:hAnsi="Arial" w:cs="Arial"/>
          <w:b/>
          <w:bCs/>
          <w:sz w:val="16"/>
          <w:szCs w:val="16"/>
          <w:lang w:eastAsia="lt-LT"/>
        </w:rPr>
        <w:t>Artimas pagalbininkas:</w:t>
      </w:r>
      <w:r w:rsidRPr="005C5AE0">
        <w:rPr>
          <w:rFonts w:ascii="Arial" w:eastAsia="Times New Roman" w:hAnsi="Arial" w:cs="Arial"/>
          <w:sz w:val="16"/>
          <w:szCs w:val="16"/>
          <w:lang w:eastAsia="lt-LT"/>
        </w:rPr>
        <w:t xml:space="preserve"> </w:t>
      </w:r>
    </w:p>
    <w:p w14:paraId="4D432AD5"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 xml:space="preserve">1) fizinis asmuo, kuris su svarbias viešąsias pareigas einančiu ar ėjusiu asmeniu yra to paties juridinio asmens ar juridinio asmens statuso neturinčios organizacijos dalyvis arba palaiko kitus dalykinius santykius; </w:t>
      </w:r>
    </w:p>
    <w:p w14:paraId="24CF0D10"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3634F6EE"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vertAlign w:val="superscript"/>
          <w:lang w:eastAsia="lt-LT"/>
        </w:rPr>
        <w:t xml:space="preserve">4 </w:t>
      </w:r>
      <w:r w:rsidRPr="005C5AE0">
        <w:rPr>
          <w:rFonts w:ascii="Arial" w:eastAsia="Times New Roman" w:hAnsi="Arial" w:cs="Arial"/>
          <w:b/>
          <w:bCs/>
          <w:sz w:val="16"/>
          <w:szCs w:val="16"/>
          <w:lang w:eastAsia="lt-LT"/>
        </w:rPr>
        <w:t>Naudos gavėjas</w:t>
      </w:r>
      <w:r w:rsidRPr="005C5AE0">
        <w:rPr>
          <w:rFonts w:ascii="Arial" w:eastAsia="Times New Roman" w:hAnsi="Arial" w:cs="Arial"/>
          <w:sz w:val="16"/>
          <w:szCs w:val="16"/>
          <w:lang w:eastAsia="lt-LT"/>
        </w:rPr>
        <w:t xml:space="preserve"> - fizinis asmuo, kuris yra kliento (juridinio asmens ar užsienio valstybės įmonės) savininkas arba kontroliuoja klientą, ir (arba) fizinis asmuo, kurio vardu yra vykdomas sandoris ar veikla. Naudos gavėju laikomas:</w:t>
      </w:r>
    </w:p>
    <w:p w14:paraId="28F1D351"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 xml:space="preserve">1) juridiniame asmenyje: </w:t>
      </w:r>
    </w:p>
    <w:p w14:paraId="60448F82"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a) fizinis asmuo, kuriam priklauso juridinis asmuo ar kuris jį valdo tiesiogiai ar netiesiogiai, turėdamas pakankamą procentinę dalį to juridinio asmens akcijų 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akciją arba didesnę negu 25 procentų kliento nuosavybės dalį, yra laikomas tiesioginiu savininku. Fizinis (fiziniai) asmuo (asmenys), kontroliuojantis (kontroliuojantys) įmonę arba kelias įmones, kuri (kurios) turi 25 procentus ir vieną akciją arba didesnę kaip 25 procentų kliento nuosavybės dalį, yra laikomas (laikomi) netiesioginiu (netiesioginiais) savininku (savininkais);</w:t>
      </w:r>
    </w:p>
    <w:p w14:paraId="41425A33"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 xml:space="preserve">b) juridiniame asmenyje, kurio tapatybė nustatoma, vyresniojo vadovo pareigas einantis fizinis asmuo, jeigu šios dalies a papunktyje nurodytas asmuo nenustatytas arba jeigu kyla abejonių, kad nustatytas asmuo yra naudos gavėjas; </w:t>
      </w:r>
    </w:p>
    <w:p w14:paraId="298B268D"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2) patikos fonduose – visi šie asmenys:</w:t>
      </w:r>
    </w:p>
    <w:p w14:paraId="5A52C8C3"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a) patikėtojas (patikėtojai);</w:t>
      </w:r>
    </w:p>
    <w:p w14:paraId="34ECBD01"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b) patikėtinis (patikėtiniai);</w:t>
      </w:r>
    </w:p>
    <w:p w14:paraId="791B92DF"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c) saugotojas (saugotojai), jeigu tokių esama;</w:t>
      </w:r>
    </w:p>
    <w:p w14:paraId="31DE681A"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3C4C8749" w14:textId="77777777" w:rsidR="005C5AE0" w:rsidRPr="005C5AE0" w:rsidRDefault="005C5AE0" w:rsidP="005C5AE0">
      <w:pPr>
        <w:spacing w:after="0" w:line="240" w:lineRule="auto"/>
        <w:jc w:val="both"/>
        <w:rPr>
          <w:rFonts w:ascii="Arial" w:eastAsia="Times New Roman" w:hAnsi="Arial" w:cs="Arial"/>
          <w:sz w:val="16"/>
          <w:szCs w:val="16"/>
          <w:lang w:eastAsia="lt-LT"/>
        </w:rPr>
      </w:pPr>
      <w:r w:rsidRPr="005C5AE0">
        <w:rPr>
          <w:rFonts w:ascii="Arial" w:eastAsia="Times New Roman" w:hAnsi="Arial" w:cs="Arial"/>
          <w:sz w:val="16"/>
          <w:szCs w:val="16"/>
          <w:lang w:eastAsia="lt-LT"/>
        </w:rPr>
        <w:t xml:space="preserve">e) bet koks kitas fizinis asmuo, faktiškai kontroliuojantis patikos fondą turima tiesiogine arba netiesiogine nuosavybe arba kitomis priemonėmis; </w:t>
      </w:r>
    </w:p>
    <w:p w14:paraId="5EEECD31" w14:textId="77777777" w:rsidR="005C5AE0" w:rsidRPr="005C5AE0" w:rsidRDefault="005C5AE0" w:rsidP="005C5AE0">
      <w:pPr>
        <w:spacing w:after="0" w:line="240" w:lineRule="auto"/>
        <w:rPr>
          <w:rFonts w:ascii="Arial" w:eastAsia="Times New Roman" w:hAnsi="Arial" w:cs="Arial"/>
          <w:sz w:val="16"/>
          <w:szCs w:val="16"/>
          <w:lang w:eastAsia="lt-LT"/>
        </w:rPr>
      </w:pPr>
      <w:r w:rsidRPr="005C5AE0">
        <w:rPr>
          <w:rFonts w:ascii="Arial" w:eastAsia="Times New Roman" w:hAnsi="Arial" w:cs="Arial"/>
          <w:sz w:val="16"/>
          <w:szCs w:val="16"/>
          <w:lang w:eastAsia="lt-LT"/>
        </w:rPr>
        <w:t>3) administruojančiame ir lėšas skirstančiame juridiniame asmenyje, į patiką panašios formos subjekte – fizinis asmuo, einantis šios dalies 2 punkte nurodytoms pareigoms lygiavertes pareigas.</w:t>
      </w:r>
    </w:p>
    <w:p w14:paraId="0A42AA32" w14:textId="77777777" w:rsidR="005C5AE0" w:rsidRPr="005C5AE0" w:rsidRDefault="005C5AE0" w:rsidP="005C5AE0">
      <w:pPr>
        <w:spacing w:after="0" w:line="240" w:lineRule="auto"/>
        <w:rPr>
          <w:rFonts w:ascii="Arial" w:eastAsia="Times New Roman" w:hAnsi="Arial" w:cs="Arial"/>
          <w:sz w:val="16"/>
          <w:szCs w:val="16"/>
          <w:lang w:eastAsia="lt-LT"/>
        </w:rPr>
      </w:pPr>
    </w:p>
    <w:p w14:paraId="3A87E807" w14:textId="77777777" w:rsidR="005C5AE0" w:rsidRPr="005C5AE0" w:rsidRDefault="005C5AE0" w:rsidP="005C5AE0">
      <w:pPr>
        <w:spacing w:after="0" w:line="240" w:lineRule="auto"/>
        <w:rPr>
          <w:rFonts w:ascii="Arial" w:eastAsia="Times New Roman" w:hAnsi="Arial" w:cs="Arial"/>
          <w:sz w:val="16"/>
          <w:szCs w:val="16"/>
          <w:lang w:eastAsia="lt-LT"/>
        </w:rPr>
      </w:pPr>
    </w:p>
    <w:p w14:paraId="0ADD204D" w14:textId="77777777" w:rsidR="005C5AE0" w:rsidRPr="005C5AE0" w:rsidRDefault="005C5AE0" w:rsidP="005C5AE0">
      <w:pPr>
        <w:spacing w:after="0" w:line="240" w:lineRule="auto"/>
        <w:rPr>
          <w:rFonts w:ascii="Arial" w:eastAsia="Times New Roman" w:hAnsi="Arial" w:cs="Arial"/>
          <w:sz w:val="16"/>
          <w:szCs w:val="16"/>
          <w:lang w:eastAsia="lt-LT"/>
        </w:rPr>
      </w:pPr>
    </w:p>
    <w:p w14:paraId="3BB75045" w14:textId="028F2962" w:rsidR="00FD2885" w:rsidRDefault="00FD2885" w:rsidP="0018605F">
      <w:pPr>
        <w:tabs>
          <w:tab w:val="left" w:pos="851"/>
        </w:tabs>
        <w:spacing w:after="0" w:line="240" w:lineRule="auto"/>
        <w:ind w:firstLine="426"/>
        <w:rPr>
          <w:rFonts w:ascii="Arial" w:hAnsi="Arial" w:cs="Arial"/>
          <w:sz w:val="20"/>
          <w:szCs w:val="20"/>
        </w:rPr>
      </w:pPr>
    </w:p>
    <w:sectPr w:rsidR="00FD2885" w:rsidSect="008E08CD">
      <w:pgSz w:w="11906" w:h="16838"/>
      <w:pgMar w:top="992" w:right="709" w:bottom="851" w:left="170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59508" w14:textId="77777777" w:rsidR="009E5526" w:rsidRDefault="009E5526" w:rsidP="004F3A32">
      <w:pPr>
        <w:spacing w:after="0" w:line="240" w:lineRule="auto"/>
      </w:pPr>
      <w:r>
        <w:separator/>
      </w:r>
    </w:p>
  </w:endnote>
  <w:endnote w:type="continuationSeparator" w:id="0">
    <w:p w14:paraId="37DD613A" w14:textId="77777777" w:rsidR="009E5526" w:rsidRDefault="009E5526" w:rsidP="004F3A32">
      <w:pPr>
        <w:spacing w:after="0" w:line="240" w:lineRule="auto"/>
      </w:pPr>
      <w:r>
        <w:continuationSeparator/>
      </w:r>
    </w:p>
  </w:endnote>
  <w:endnote w:type="continuationNotice" w:id="1">
    <w:p w14:paraId="4D6C2FAA" w14:textId="77777777" w:rsidR="009E5526" w:rsidRDefault="009E55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yriad Pro">
    <w:altName w:val="Times New Roman"/>
    <w:panose1 w:val="00000000000000000000"/>
    <w:charset w:val="00"/>
    <w:family w:val="swiss"/>
    <w:notTrueType/>
    <w:pitch w:val="variable"/>
    <w:sig w:usb0="20000287" w:usb1="00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82FE" w14:textId="667BBD08" w:rsidR="00171282" w:rsidRPr="00AD69FD" w:rsidRDefault="00171282">
    <w:pPr>
      <w:pStyle w:val="Footer"/>
      <w:jc w:val="center"/>
      <w:rPr>
        <w:rFonts w:ascii="Arial" w:hAnsi="Arial" w:cs="Arial"/>
        <w:sz w:val="20"/>
        <w:szCs w:val="20"/>
      </w:rPr>
    </w:pPr>
    <w:r w:rsidRPr="00AD69FD">
      <w:rPr>
        <w:rFonts w:ascii="Arial" w:hAnsi="Arial" w:cs="Arial"/>
        <w:sz w:val="20"/>
        <w:szCs w:val="20"/>
      </w:rPr>
      <w:fldChar w:fldCharType="begin"/>
    </w:r>
    <w:r w:rsidRPr="00AD69FD">
      <w:rPr>
        <w:rFonts w:ascii="Arial" w:hAnsi="Arial" w:cs="Arial"/>
        <w:sz w:val="20"/>
        <w:szCs w:val="20"/>
      </w:rPr>
      <w:instrText xml:space="preserve"> PAGE   \* MERGEFORMAT </w:instrText>
    </w:r>
    <w:r w:rsidRPr="00AD69FD">
      <w:rPr>
        <w:rFonts w:ascii="Arial" w:hAnsi="Arial" w:cs="Arial"/>
        <w:sz w:val="20"/>
        <w:szCs w:val="20"/>
      </w:rPr>
      <w:fldChar w:fldCharType="separate"/>
    </w:r>
    <w:r w:rsidR="00DF1F83" w:rsidRPr="00AD69FD">
      <w:rPr>
        <w:rFonts w:ascii="Arial" w:hAnsi="Arial" w:cs="Arial"/>
        <w:noProof/>
        <w:sz w:val="20"/>
        <w:szCs w:val="20"/>
      </w:rPr>
      <w:t>3</w:t>
    </w:r>
    <w:r w:rsidR="00DF1F83" w:rsidRPr="00AD69FD">
      <w:rPr>
        <w:rFonts w:ascii="Arial" w:hAnsi="Arial" w:cs="Arial"/>
        <w:noProof/>
        <w:sz w:val="20"/>
        <w:szCs w:val="20"/>
      </w:rPr>
      <w:t>2</w:t>
    </w:r>
    <w:r w:rsidRPr="00AD69FD">
      <w:rPr>
        <w:rFonts w:ascii="Arial" w:hAnsi="Arial" w:cs="Arial"/>
        <w:noProof/>
        <w:sz w:val="20"/>
        <w:szCs w:val="20"/>
      </w:rPr>
      <w:fldChar w:fldCharType="end"/>
    </w:r>
  </w:p>
  <w:p w14:paraId="5D771C65" w14:textId="77777777" w:rsidR="00171282" w:rsidRDefault="00171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18D1E" w14:textId="77777777" w:rsidR="009E5526" w:rsidRDefault="009E5526" w:rsidP="004F3A32">
      <w:pPr>
        <w:spacing w:after="0" w:line="240" w:lineRule="auto"/>
      </w:pPr>
      <w:r>
        <w:separator/>
      </w:r>
    </w:p>
  </w:footnote>
  <w:footnote w:type="continuationSeparator" w:id="0">
    <w:p w14:paraId="1AB6B03A" w14:textId="77777777" w:rsidR="009E5526" w:rsidRDefault="009E5526" w:rsidP="004F3A32">
      <w:pPr>
        <w:spacing w:after="0" w:line="240" w:lineRule="auto"/>
      </w:pPr>
      <w:r>
        <w:continuationSeparator/>
      </w:r>
    </w:p>
  </w:footnote>
  <w:footnote w:type="continuationNotice" w:id="1">
    <w:p w14:paraId="4AEDF033" w14:textId="77777777" w:rsidR="009E5526" w:rsidRDefault="009E5526">
      <w:pPr>
        <w:spacing w:after="0" w:line="240" w:lineRule="auto"/>
      </w:pPr>
    </w:p>
  </w:footnote>
  <w:footnote w:id="2">
    <w:p w14:paraId="7A7C5EBB" w14:textId="5B05BF32" w:rsidR="00171282" w:rsidRPr="00A02853" w:rsidRDefault="00171282">
      <w:pPr>
        <w:pStyle w:val="FootnoteText"/>
        <w:rPr>
          <w:rFonts w:ascii="Arial" w:hAnsi="Arial" w:cs="Arial"/>
        </w:rPr>
      </w:pPr>
      <w:r w:rsidRPr="00A02853">
        <w:rPr>
          <w:rStyle w:val="FootnoteReference"/>
          <w:rFonts w:ascii="Arial" w:hAnsi="Arial" w:cs="Arial"/>
        </w:rPr>
        <w:footnoteRef/>
      </w:r>
      <w:r w:rsidRPr="00A02853">
        <w:rPr>
          <w:rFonts w:ascii="Arial" w:hAnsi="Arial" w:cs="Arial"/>
        </w:rPr>
        <w:t xml:space="preserve"> Audituotos finansinės ataskaitos gali būti pateikiamos ir anglų kalba.</w:t>
      </w:r>
    </w:p>
  </w:footnote>
  <w:footnote w:id="3">
    <w:p w14:paraId="72972A92" w14:textId="67C3F4FD" w:rsidR="003516E4" w:rsidRDefault="003516E4" w:rsidP="00D40DB7">
      <w:pPr>
        <w:pStyle w:val="FootnoteText"/>
        <w:spacing w:line="240" w:lineRule="auto"/>
        <w:jc w:val="both"/>
      </w:pPr>
      <w:r>
        <w:rPr>
          <w:rStyle w:val="FootnoteReference"/>
        </w:rPr>
        <w:footnoteRef/>
      </w:r>
      <w:r>
        <w:t xml:space="preserve"> </w:t>
      </w:r>
      <w:r w:rsidR="000E5D89">
        <w:rPr>
          <w:rFonts w:ascii="Arial" w:hAnsi="Arial" w:cs="Arial"/>
        </w:rPr>
        <w:t>D</w:t>
      </w:r>
      <w:r w:rsidRPr="00911330">
        <w:rPr>
          <w:rFonts w:ascii="Arial" w:hAnsi="Arial" w:cs="Arial"/>
        </w:rPr>
        <w:t xml:space="preserve">aroma prielaida, kad </w:t>
      </w:r>
      <w:r>
        <w:rPr>
          <w:rFonts w:ascii="Arial" w:hAnsi="Arial" w:cs="Arial"/>
        </w:rPr>
        <w:t>Lietuvos bankas</w:t>
      </w:r>
      <w:r w:rsidRPr="00911330">
        <w:rPr>
          <w:rFonts w:ascii="Arial" w:hAnsi="Arial" w:cs="Arial"/>
        </w:rPr>
        <w:t xml:space="preserve"> yra patikrin</w:t>
      </w:r>
      <w:r>
        <w:rPr>
          <w:rFonts w:ascii="Arial" w:hAnsi="Arial" w:cs="Arial"/>
        </w:rPr>
        <w:t>ęs</w:t>
      </w:r>
      <w:r w:rsidRPr="00911330">
        <w:rPr>
          <w:rFonts w:ascii="Arial" w:hAnsi="Arial" w:cs="Arial"/>
        </w:rPr>
        <w:t xml:space="preserve"> FT atitikimą šiems tinkamumo reikalavimams, todėl lentelėje nurodytų tinkamumo reikalavimų vertinimai nėra atliekami, tačiau</w:t>
      </w:r>
      <w:r>
        <w:rPr>
          <w:rFonts w:ascii="Arial" w:hAnsi="Arial" w:cs="Arial"/>
        </w:rPr>
        <w:t>,</w:t>
      </w:r>
      <w:r w:rsidRPr="00911330">
        <w:rPr>
          <w:rFonts w:ascii="Arial" w:hAnsi="Arial" w:cs="Arial"/>
        </w:rPr>
        <w:t xml:space="preserve"> vadovaujantis Lietuvos banko internetinėje svetainėje skelbiama informacija</w:t>
      </w:r>
      <w:r>
        <w:rPr>
          <w:rFonts w:ascii="Arial" w:hAnsi="Arial" w:cs="Arial"/>
        </w:rPr>
        <w:t>,</w:t>
      </w:r>
      <w:r w:rsidRPr="00911330">
        <w:rPr>
          <w:rFonts w:ascii="Arial" w:hAnsi="Arial" w:cs="Arial"/>
        </w:rPr>
        <w:t xml:space="preserve"> yra patikrinama, ar FT nėra taikomos poveikio priemonės ar veiklos apribojimai. Jeigu FT taikomos poveikio priemonės ar veiklos apribojimai, </w:t>
      </w:r>
      <w:r w:rsidR="00D738A4" w:rsidRPr="00911330">
        <w:rPr>
          <w:rFonts w:ascii="Arial" w:hAnsi="Arial" w:cs="Arial"/>
        </w:rPr>
        <w:t>INVEGA</w:t>
      </w:r>
      <w:r w:rsidRPr="00911330">
        <w:rPr>
          <w:rFonts w:ascii="Arial" w:hAnsi="Arial" w:cs="Arial"/>
        </w:rPr>
        <w:t xml:space="preserve"> </w:t>
      </w:r>
      <w:r>
        <w:rPr>
          <w:rFonts w:ascii="Arial" w:hAnsi="Arial" w:cs="Arial"/>
        </w:rPr>
        <w:t>turi teisę</w:t>
      </w:r>
      <w:r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Pr>
          <w:rFonts w:ascii="Arial" w:hAnsi="Arial" w:cs="Arial"/>
        </w:rPr>
        <w:t>,</w:t>
      </w:r>
      <w:r w:rsidRPr="00911330">
        <w:rPr>
          <w:rFonts w:ascii="Arial" w:hAnsi="Arial" w:cs="Arial"/>
        </w:rPr>
        <w:t xml:space="preserve"> ištaisyti ar panaikinti ir </w:t>
      </w:r>
      <w:r>
        <w:rPr>
          <w:rFonts w:ascii="Arial" w:hAnsi="Arial" w:cs="Arial"/>
        </w:rPr>
        <w:t xml:space="preserve">jie </w:t>
      </w:r>
      <w:r w:rsidRPr="00911330">
        <w:rPr>
          <w:rFonts w:ascii="Arial" w:hAnsi="Arial" w:cs="Arial"/>
        </w:rPr>
        <w:t xml:space="preserve">neturės įtakos tinkamam </w:t>
      </w:r>
      <w:r>
        <w:rPr>
          <w:rFonts w:ascii="Arial" w:hAnsi="Arial" w:cs="Arial"/>
        </w:rPr>
        <w:t>JŪĮF</w:t>
      </w:r>
      <w:r w:rsidRPr="00911330">
        <w:rPr>
          <w:rFonts w:ascii="Arial" w:hAnsi="Arial" w:cs="Arial"/>
        </w:rPr>
        <w:t xml:space="preserve"> priemonės įgyvendinimui.</w:t>
      </w:r>
    </w:p>
  </w:footnote>
  <w:footnote w:id="4">
    <w:p w14:paraId="11FF3F85" w14:textId="14ACEEAD" w:rsidR="000E40FB" w:rsidRDefault="000E40FB" w:rsidP="00E92C6B">
      <w:pPr>
        <w:pStyle w:val="FootnoteText"/>
        <w:spacing w:line="240" w:lineRule="auto"/>
        <w:jc w:val="both"/>
      </w:pPr>
      <w:r>
        <w:rPr>
          <w:rStyle w:val="FootnoteReference"/>
        </w:rPr>
        <w:footnoteRef/>
      </w:r>
      <w:r w:rsidR="4E98FD11">
        <w:t xml:space="preserve"> </w:t>
      </w:r>
      <w:r w:rsidR="4E98FD11">
        <w:rPr>
          <w:rFonts w:ascii="Arial" w:hAnsi="Arial" w:cs="Arial"/>
        </w:rPr>
        <w:t>D</w:t>
      </w:r>
      <w:r w:rsidR="4E98FD11" w:rsidRPr="00911330">
        <w:rPr>
          <w:rFonts w:ascii="Arial" w:hAnsi="Arial" w:cs="Arial"/>
        </w:rPr>
        <w:t xml:space="preserve">aroma prielaida, kad </w:t>
      </w:r>
      <w:r w:rsidR="4E98FD11">
        <w:rPr>
          <w:rFonts w:ascii="Arial" w:hAnsi="Arial" w:cs="Arial"/>
        </w:rPr>
        <w:t>Lietuvos bankas</w:t>
      </w:r>
      <w:r w:rsidR="4E98FD11" w:rsidRPr="00911330">
        <w:rPr>
          <w:rFonts w:ascii="Arial" w:hAnsi="Arial" w:cs="Arial"/>
        </w:rPr>
        <w:t xml:space="preserve"> yra patikrin</w:t>
      </w:r>
      <w:r w:rsidR="4E98FD11">
        <w:rPr>
          <w:rFonts w:ascii="Arial" w:hAnsi="Arial" w:cs="Arial"/>
        </w:rPr>
        <w:t>ęs</w:t>
      </w:r>
      <w:r w:rsidR="4E98FD11" w:rsidRPr="00911330">
        <w:rPr>
          <w:rFonts w:ascii="Arial" w:hAnsi="Arial" w:cs="Arial"/>
        </w:rPr>
        <w:t xml:space="preserve"> FT atitikimą šiems tinkamumo reikalavimams, todėl lentelėje nurodytų tinkamumo reikalavimų vertinimai nėra atliekami, tačiau</w:t>
      </w:r>
      <w:r w:rsidR="4E98FD11">
        <w:rPr>
          <w:rFonts w:ascii="Arial" w:hAnsi="Arial" w:cs="Arial"/>
        </w:rPr>
        <w:t>,</w:t>
      </w:r>
      <w:r w:rsidR="4E98FD11" w:rsidRPr="00911330">
        <w:rPr>
          <w:rFonts w:ascii="Arial" w:hAnsi="Arial" w:cs="Arial"/>
        </w:rPr>
        <w:t xml:space="preserve"> vadovaujantis Lietuvos banko internetinėje svetainėje skelbiama informacija</w:t>
      </w:r>
      <w:r w:rsidR="4E98FD11">
        <w:rPr>
          <w:rFonts w:ascii="Arial" w:hAnsi="Arial" w:cs="Arial"/>
        </w:rPr>
        <w:t>,</w:t>
      </w:r>
      <w:r w:rsidR="4E98FD11" w:rsidRPr="00911330">
        <w:rPr>
          <w:rFonts w:ascii="Arial" w:hAnsi="Arial" w:cs="Arial"/>
        </w:rPr>
        <w:t xml:space="preserve"> yra patikrinama, ar FT nėra taikomos poveikio priemonės ar veiklos apribojimai. Jeigu FT taikomos poveikio priemonės ar veiklos apribojimai, INVEGA </w:t>
      </w:r>
      <w:r w:rsidR="4E98FD11">
        <w:rPr>
          <w:rFonts w:ascii="Arial" w:hAnsi="Arial" w:cs="Arial"/>
        </w:rPr>
        <w:t>turi teisę</w:t>
      </w:r>
      <w:r w:rsidR="4E98FD11"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sidR="4E98FD11">
        <w:rPr>
          <w:rFonts w:ascii="Arial" w:hAnsi="Arial" w:cs="Arial"/>
        </w:rPr>
        <w:t>,</w:t>
      </w:r>
      <w:r w:rsidR="4E98FD11" w:rsidRPr="00911330">
        <w:rPr>
          <w:rFonts w:ascii="Arial" w:hAnsi="Arial" w:cs="Arial"/>
        </w:rPr>
        <w:t xml:space="preserve"> ištaisyti ar panaikinti ir </w:t>
      </w:r>
      <w:r w:rsidR="4E98FD11">
        <w:rPr>
          <w:rFonts w:ascii="Arial" w:hAnsi="Arial" w:cs="Arial"/>
        </w:rPr>
        <w:t xml:space="preserve">jie </w:t>
      </w:r>
      <w:r w:rsidR="4E98FD11" w:rsidRPr="00911330">
        <w:rPr>
          <w:rFonts w:ascii="Arial" w:hAnsi="Arial" w:cs="Arial"/>
        </w:rPr>
        <w:t xml:space="preserve">neturės įtakos tinkamam </w:t>
      </w:r>
      <w:r w:rsidR="4E98FD11">
        <w:rPr>
          <w:rFonts w:ascii="Arial" w:hAnsi="Arial" w:cs="Arial"/>
        </w:rPr>
        <w:t>JŪĮF</w:t>
      </w:r>
      <w:r w:rsidR="4E98FD11" w:rsidRPr="00911330">
        <w:rPr>
          <w:rFonts w:ascii="Arial" w:hAnsi="Arial" w:cs="Arial"/>
        </w:rPr>
        <w:t xml:space="preserve"> priemonės įgyvendinimui. </w:t>
      </w:r>
    </w:p>
  </w:footnote>
  <w:footnote w:id="5">
    <w:p w14:paraId="08349342" w14:textId="77777777" w:rsidR="00FA0C4A" w:rsidRDefault="00FA0C4A" w:rsidP="00E92C6B">
      <w:pPr>
        <w:pStyle w:val="FootnoteText"/>
        <w:spacing w:line="240" w:lineRule="auto"/>
        <w:jc w:val="both"/>
      </w:pPr>
      <w:r>
        <w:rPr>
          <w:rStyle w:val="FootnoteReference"/>
        </w:rPr>
        <w:footnoteRef/>
      </w:r>
      <w:r>
        <w:t xml:space="preserve"> </w:t>
      </w:r>
      <w:r w:rsidRPr="00911330">
        <w:rPr>
          <w:rFonts w:ascii="Arial" w:hAnsi="Arial" w:cs="Arial"/>
        </w:rPr>
        <w:t>Koreguotas nuosavas kapitalas yra apskaičiuojamas mažinant nuosavo kapitalo sumą visų Paskolų, išduotų su FT  susijusiems asmenims, likučių suma, taip pat kito balanse apskaitomo turto, dėl kurio vertės auditoriai negalėjo įsitikinti ir pareiškė sąlyginę nuomonę, vertei (pavyzdžiui, gautinomis sumomis, dėl kurių susigrąžinimo galimybių Paskolos gavėjas auditoriams nepateikė pakankamų įrodymų).</w:t>
      </w:r>
    </w:p>
  </w:footnote>
  <w:footnote w:id="6">
    <w:p w14:paraId="3F76CD65" w14:textId="77777777" w:rsidR="005C5AE0" w:rsidRPr="002B7DE4" w:rsidRDefault="005C5AE0" w:rsidP="005C5AE0">
      <w:pPr>
        <w:pStyle w:val="FootnoteText"/>
        <w:rPr>
          <w:rFonts w:ascii="Myriad Pro" w:hAnsi="Myriad Pro"/>
          <w:sz w:val="14"/>
          <w:szCs w:val="14"/>
        </w:rPr>
      </w:pPr>
    </w:p>
  </w:footnote>
  <w:footnote w:id="7">
    <w:p w14:paraId="4BB27156" w14:textId="77777777" w:rsidR="005C5AE0" w:rsidRPr="00B83A38" w:rsidRDefault="005C5AE0" w:rsidP="005C5AE0">
      <w:pPr>
        <w:pStyle w:val="FootnoteText"/>
        <w:rPr>
          <w:rFonts w:ascii="Myriad Pro" w:hAnsi="Myriad Pro"/>
          <w:sz w:val="14"/>
          <w:szCs w:val="14"/>
        </w:rPr>
      </w:pPr>
    </w:p>
  </w:footnote>
  <w:footnote w:id="8">
    <w:p w14:paraId="17B2BB53" w14:textId="77777777" w:rsidR="005C5AE0" w:rsidRPr="00245C02" w:rsidRDefault="005C5AE0" w:rsidP="005C5AE0">
      <w:pPr>
        <w:jc w:val="both"/>
        <w:rPr>
          <w:rFonts w:ascii="Myriad Pro" w:hAnsi="Myriad Pro"/>
          <w:sz w:val="14"/>
          <w:szCs w:val="14"/>
        </w:rPr>
      </w:pPr>
    </w:p>
  </w:footnote>
  <w:footnote w:id="9">
    <w:p w14:paraId="3EC912C7" w14:textId="77777777" w:rsidR="005C5AE0" w:rsidRDefault="005C5AE0" w:rsidP="005C5AE0">
      <w:pPr>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27DA" w14:textId="77777777" w:rsidR="00171282" w:rsidRPr="00C3281F" w:rsidRDefault="00171282">
    <w:pPr>
      <w:pStyle w:val="Header"/>
      <w:jc w:val="center"/>
      <w:rPr>
        <w:rFonts w:ascii="Times New Roman" w:hAnsi="Times New Roman"/>
        <w:sz w:val="24"/>
        <w:szCs w:val="24"/>
      </w:rPr>
    </w:pPr>
  </w:p>
  <w:p w14:paraId="72BAC742" w14:textId="77777777" w:rsidR="00171282" w:rsidRDefault="001712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E06AD" w14:textId="2D50ECBC" w:rsidR="007A4BC2" w:rsidRDefault="007C29BF" w:rsidP="007A4BC2">
    <w:pPr>
      <w:pStyle w:val="Header"/>
      <w:jc w:val="right"/>
    </w:pPr>
    <w: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4045BD"/>
    <w:multiLevelType w:val="hybridMultilevel"/>
    <w:tmpl w:val="A3A6B65E"/>
    <w:lvl w:ilvl="0" w:tplc="716246EE">
      <w:start w:val="2023"/>
      <w:numFmt w:val="bullet"/>
      <w:lvlText w:val="-"/>
      <w:lvlJc w:val="left"/>
      <w:pPr>
        <w:ind w:left="1211" w:hanging="360"/>
      </w:pPr>
      <w:rPr>
        <w:rFonts w:ascii="Arial" w:eastAsia="Calibri" w:hAnsi="Arial" w:cs="Aria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6"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9BC2855"/>
    <w:multiLevelType w:val="multilevel"/>
    <w:tmpl w:val="8EA4D3A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b w:val="0"/>
        <w:bCs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3"/>
  </w:num>
  <w:num w:numId="2" w16cid:durableId="2051299924">
    <w:abstractNumId w:val="10"/>
  </w:num>
  <w:num w:numId="3" w16cid:durableId="1785689089">
    <w:abstractNumId w:val="6"/>
  </w:num>
  <w:num w:numId="4" w16cid:durableId="1775243997">
    <w:abstractNumId w:val="0"/>
  </w:num>
  <w:num w:numId="5" w16cid:durableId="1272206105">
    <w:abstractNumId w:val="4"/>
  </w:num>
  <w:num w:numId="6" w16cid:durableId="1684237433">
    <w:abstractNumId w:val="5"/>
  </w:num>
  <w:num w:numId="7" w16cid:durableId="2052805472">
    <w:abstractNumId w:val="7"/>
  </w:num>
  <w:num w:numId="8" w16cid:durableId="1279527479">
    <w:abstractNumId w:val="12"/>
  </w:num>
  <w:num w:numId="9" w16cid:durableId="844052133">
    <w:abstractNumId w:val="9"/>
  </w:num>
  <w:num w:numId="10" w16cid:durableId="1805268418">
    <w:abstractNumId w:val="11"/>
  </w:num>
  <w:num w:numId="11" w16cid:durableId="1558469495">
    <w:abstractNumId w:val="8"/>
  </w:num>
  <w:num w:numId="12" w16cid:durableId="716705960">
    <w:abstractNumId w:val="2"/>
  </w:num>
  <w:num w:numId="13" w16cid:durableId="93371029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EC2"/>
    <w:rsid w:val="00016EEA"/>
    <w:rsid w:val="000178B4"/>
    <w:rsid w:val="000200A3"/>
    <w:rsid w:val="000201AE"/>
    <w:rsid w:val="00020919"/>
    <w:rsid w:val="00020C3C"/>
    <w:rsid w:val="00020FEC"/>
    <w:rsid w:val="0002117A"/>
    <w:rsid w:val="0002187D"/>
    <w:rsid w:val="00021C93"/>
    <w:rsid w:val="00021FA8"/>
    <w:rsid w:val="0002257C"/>
    <w:rsid w:val="0002271D"/>
    <w:rsid w:val="000229F9"/>
    <w:rsid w:val="00022B3B"/>
    <w:rsid w:val="00023257"/>
    <w:rsid w:val="00023E54"/>
    <w:rsid w:val="000240A5"/>
    <w:rsid w:val="0002422D"/>
    <w:rsid w:val="000244A7"/>
    <w:rsid w:val="0002460A"/>
    <w:rsid w:val="00024B92"/>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33CD"/>
    <w:rsid w:val="00043485"/>
    <w:rsid w:val="00043841"/>
    <w:rsid w:val="00043B93"/>
    <w:rsid w:val="00043FBF"/>
    <w:rsid w:val="00044073"/>
    <w:rsid w:val="0004457F"/>
    <w:rsid w:val="0004467D"/>
    <w:rsid w:val="000447DA"/>
    <w:rsid w:val="000447FD"/>
    <w:rsid w:val="00044A1A"/>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222D"/>
    <w:rsid w:val="00052824"/>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60520"/>
    <w:rsid w:val="000606F7"/>
    <w:rsid w:val="000610F0"/>
    <w:rsid w:val="00061105"/>
    <w:rsid w:val="000617D0"/>
    <w:rsid w:val="000618EB"/>
    <w:rsid w:val="00061E15"/>
    <w:rsid w:val="0006220E"/>
    <w:rsid w:val="00062650"/>
    <w:rsid w:val="00062C33"/>
    <w:rsid w:val="0006302E"/>
    <w:rsid w:val="00063843"/>
    <w:rsid w:val="00063E59"/>
    <w:rsid w:val="000651EC"/>
    <w:rsid w:val="0006554F"/>
    <w:rsid w:val="00065579"/>
    <w:rsid w:val="00065D65"/>
    <w:rsid w:val="0006617E"/>
    <w:rsid w:val="000662FA"/>
    <w:rsid w:val="00066B19"/>
    <w:rsid w:val="00066EC2"/>
    <w:rsid w:val="0006717D"/>
    <w:rsid w:val="00067663"/>
    <w:rsid w:val="00067696"/>
    <w:rsid w:val="00067F5A"/>
    <w:rsid w:val="0007035D"/>
    <w:rsid w:val="00070380"/>
    <w:rsid w:val="000705C1"/>
    <w:rsid w:val="0007071F"/>
    <w:rsid w:val="0007088C"/>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60DB"/>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C9E"/>
    <w:rsid w:val="000A635C"/>
    <w:rsid w:val="000A674F"/>
    <w:rsid w:val="000A69BC"/>
    <w:rsid w:val="000A6F8D"/>
    <w:rsid w:val="000A7F8E"/>
    <w:rsid w:val="000B02CA"/>
    <w:rsid w:val="000B03AE"/>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F2"/>
    <w:rsid w:val="00106D81"/>
    <w:rsid w:val="00106E38"/>
    <w:rsid w:val="001075BC"/>
    <w:rsid w:val="0011006A"/>
    <w:rsid w:val="00110559"/>
    <w:rsid w:val="0011060D"/>
    <w:rsid w:val="00110A90"/>
    <w:rsid w:val="00110FD2"/>
    <w:rsid w:val="00112220"/>
    <w:rsid w:val="00112895"/>
    <w:rsid w:val="00112997"/>
    <w:rsid w:val="001129C7"/>
    <w:rsid w:val="0011392B"/>
    <w:rsid w:val="00113AAD"/>
    <w:rsid w:val="00114434"/>
    <w:rsid w:val="001152BF"/>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C98"/>
    <w:rsid w:val="00136F53"/>
    <w:rsid w:val="0013760C"/>
    <w:rsid w:val="00137BCE"/>
    <w:rsid w:val="00137E16"/>
    <w:rsid w:val="00137F1A"/>
    <w:rsid w:val="00140536"/>
    <w:rsid w:val="0014063E"/>
    <w:rsid w:val="0014064E"/>
    <w:rsid w:val="00140774"/>
    <w:rsid w:val="00140CB7"/>
    <w:rsid w:val="0014116F"/>
    <w:rsid w:val="0014135C"/>
    <w:rsid w:val="00141962"/>
    <w:rsid w:val="001429C4"/>
    <w:rsid w:val="00144BCC"/>
    <w:rsid w:val="0014510B"/>
    <w:rsid w:val="00145126"/>
    <w:rsid w:val="001451E3"/>
    <w:rsid w:val="00145282"/>
    <w:rsid w:val="00145DBB"/>
    <w:rsid w:val="00146C7B"/>
    <w:rsid w:val="00146C7D"/>
    <w:rsid w:val="00146FF1"/>
    <w:rsid w:val="0014718A"/>
    <w:rsid w:val="001474B5"/>
    <w:rsid w:val="001475CE"/>
    <w:rsid w:val="00147666"/>
    <w:rsid w:val="00147B87"/>
    <w:rsid w:val="00147DE5"/>
    <w:rsid w:val="00150206"/>
    <w:rsid w:val="0015042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77F6"/>
    <w:rsid w:val="00157BC3"/>
    <w:rsid w:val="00157EEB"/>
    <w:rsid w:val="00160165"/>
    <w:rsid w:val="00160ADD"/>
    <w:rsid w:val="00160CA8"/>
    <w:rsid w:val="00161085"/>
    <w:rsid w:val="001616AB"/>
    <w:rsid w:val="001621E0"/>
    <w:rsid w:val="001623B4"/>
    <w:rsid w:val="001624D4"/>
    <w:rsid w:val="00162B14"/>
    <w:rsid w:val="00162CE5"/>
    <w:rsid w:val="00162F8B"/>
    <w:rsid w:val="001636CF"/>
    <w:rsid w:val="00163BE9"/>
    <w:rsid w:val="00163D41"/>
    <w:rsid w:val="00163E64"/>
    <w:rsid w:val="00163FC7"/>
    <w:rsid w:val="00164A28"/>
    <w:rsid w:val="00165109"/>
    <w:rsid w:val="001657C8"/>
    <w:rsid w:val="00165F27"/>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F5D"/>
    <w:rsid w:val="001820FD"/>
    <w:rsid w:val="0018220C"/>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573"/>
    <w:rsid w:val="001A286C"/>
    <w:rsid w:val="001A2E24"/>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712A"/>
    <w:rsid w:val="001B7141"/>
    <w:rsid w:val="001B7D40"/>
    <w:rsid w:val="001C0652"/>
    <w:rsid w:val="001C09BB"/>
    <w:rsid w:val="001C0A34"/>
    <w:rsid w:val="001C0C7F"/>
    <w:rsid w:val="001C0ED6"/>
    <w:rsid w:val="001C1291"/>
    <w:rsid w:val="001C1296"/>
    <w:rsid w:val="001C1A5C"/>
    <w:rsid w:val="001C22BB"/>
    <w:rsid w:val="001C2A37"/>
    <w:rsid w:val="001C2AA6"/>
    <w:rsid w:val="001C2DC6"/>
    <w:rsid w:val="001C307E"/>
    <w:rsid w:val="001C3526"/>
    <w:rsid w:val="001C3C39"/>
    <w:rsid w:val="001C4047"/>
    <w:rsid w:val="001C41D6"/>
    <w:rsid w:val="001C464E"/>
    <w:rsid w:val="001C4BCA"/>
    <w:rsid w:val="001C4FB8"/>
    <w:rsid w:val="001C61FE"/>
    <w:rsid w:val="001C6716"/>
    <w:rsid w:val="001D042B"/>
    <w:rsid w:val="001D070C"/>
    <w:rsid w:val="001D0B41"/>
    <w:rsid w:val="001D0D6B"/>
    <w:rsid w:val="001D0E25"/>
    <w:rsid w:val="001D0F6A"/>
    <w:rsid w:val="001D1040"/>
    <w:rsid w:val="001D12DE"/>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CC"/>
    <w:rsid w:val="001F06D5"/>
    <w:rsid w:val="001F084E"/>
    <w:rsid w:val="001F1281"/>
    <w:rsid w:val="001F152D"/>
    <w:rsid w:val="001F21EF"/>
    <w:rsid w:val="001F2412"/>
    <w:rsid w:val="001F272D"/>
    <w:rsid w:val="001F296E"/>
    <w:rsid w:val="001F37C1"/>
    <w:rsid w:val="001F3ACF"/>
    <w:rsid w:val="001F3B44"/>
    <w:rsid w:val="001F3BA2"/>
    <w:rsid w:val="001F4EC5"/>
    <w:rsid w:val="001F4F2D"/>
    <w:rsid w:val="001F668B"/>
    <w:rsid w:val="001F676E"/>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C8"/>
    <w:rsid w:val="00207D85"/>
    <w:rsid w:val="00207FD4"/>
    <w:rsid w:val="002101CC"/>
    <w:rsid w:val="002101FC"/>
    <w:rsid w:val="002103E9"/>
    <w:rsid w:val="00210A79"/>
    <w:rsid w:val="00210F7B"/>
    <w:rsid w:val="00211370"/>
    <w:rsid w:val="00211518"/>
    <w:rsid w:val="00211A44"/>
    <w:rsid w:val="00211ADB"/>
    <w:rsid w:val="00211B77"/>
    <w:rsid w:val="00212161"/>
    <w:rsid w:val="002124A7"/>
    <w:rsid w:val="002127E0"/>
    <w:rsid w:val="002129E6"/>
    <w:rsid w:val="00212B77"/>
    <w:rsid w:val="00212F84"/>
    <w:rsid w:val="00213055"/>
    <w:rsid w:val="0021355E"/>
    <w:rsid w:val="00213916"/>
    <w:rsid w:val="00213A97"/>
    <w:rsid w:val="00213C06"/>
    <w:rsid w:val="002146FE"/>
    <w:rsid w:val="002147E9"/>
    <w:rsid w:val="00214967"/>
    <w:rsid w:val="002149B4"/>
    <w:rsid w:val="0021563B"/>
    <w:rsid w:val="00215A68"/>
    <w:rsid w:val="00215CE1"/>
    <w:rsid w:val="00215E00"/>
    <w:rsid w:val="00216041"/>
    <w:rsid w:val="0021649A"/>
    <w:rsid w:val="00216C18"/>
    <w:rsid w:val="00216E9F"/>
    <w:rsid w:val="002172F3"/>
    <w:rsid w:val="002178CE"/>
    <w:rsid w:val="00217BA0"/>
    <w:rsid w:val="0022009D"/>
    <w:rsid w:val="002204C5"/>
    <w:rsid w:val="00221353"/>
    <w:rsid w:val="00221515"/>
    <w:rsid w:val="00221965"/>
    <w:rsid w:val="002222F1"/>
    <w:rsid w:val="00222DEE"/>
    <w:rsid w:val="00223455"/>
    <w:rsid w:val="00223737"/>
    <w:rsid w:val="00223998"/>
    <w:rsid w:val="002241A1"/>
    <w:rsid w:val="0022460F"/>
    <w:rsid w:val="00224638"/>
    <w:rsid w:val="0022470E"/>
    <w:rsid w:val="00224C9A"/>
    <w:rsid w:val="00225A0F"/>
    <w:rsid w:val="002269D7"/>
    <w:rsid w:val="00226BD9"/>
    <w:rsid w:val="00226F76"/>
    <w:rsid w:val="00227014"/>
    <w:rsid w:val="00227065"/>
    <w:rsid w:val="002276A9"/>
    <w:rsid w:val="00227921"/>
    <w:rsid w:val="0023033D"/>
    <w:rsid w:val="00230566"/>
    <w:rsid w:val="002313B4"/>
    <w:rsid w:val="00231C3C"/>
    <w:rsid w:val="00231C8D"/>
    <w:rsid w:val="00231F00"/>
    <w:rsid w:val="0023253C"/>
    <w:rsid w:val="00232628"/>
    <w:rsid w:val="00232879"/>
    <w:rsid w:val="00232A20"/>
    <w:rsid w:val="00233282"/>
    <w:rsid w:val="00233520"/>
    <w:rsid w:val="00233A82"/>
    <w:rsid w:val="002341CA"/>
    <w:rsid w:val="00234304"/>
    <w:rsid w:val="002353A2"/>
    <w:rsid w:val="00235834"/>
    <w:rsid w:val="0023585C"/>
    <w:rsid w:val="00235863"/>
    <w:rsid w:val="002358FB"/>
    <w:rsid w:val="00235D7A"/>
    <w:rsid w:val="00235ED1"/>
    <w:rsid w:val="00235FA5"/>
    <w:rsid w:val="002365A5"/>
    <w:rsid w:val="00236CA8"/>
    <w:rsid w:val="00236CE8"/>
    <w:rsid w:val="00237435"/>
    <w:rsid w:val="00237A22"/>
    <w:rsid w:val="00237AA7"/>
    <w:rsid w:val="00237D66"/>
    <w:rsid w:val="00237F66"/>
    <w:rsid w:val="00237F7D"/>
    <w:rsid w:val="00240154"/>
    <w:rsid w:val="00240B31"/>
    <w:rsid w:val="00241DA0"/>
    <w:rsid w:val="00241DCB"/>
    <w:rsid w:val="00242494"/>
    <w:rsid w:val="00242524"/>
    <w:rsid w:val="00242B47"/>
    <w:rsid w:val="00243571"/>
    <w:rsid w:val="00243C4C"/>
    <w:rsid w:val="00243EC0"/>
    <w:rsid w:val="002440C7"/>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982"/>
    <w:rsid w:val="00262E7E"/>
    <w:rsid w:val="00262F5B"/>
    <w:rsid w:val="0026345C"/>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8C3"/>
    <w:rsid w:val="00272A0D"/>
    <w:rsid w:val="00272B03"/>
    <w:rsid w:val="00272F3E"/>
    <w:rsid w:val="00273222"/>
    <w:rsid w:val="0027356C"/>
    <w:rsid w:val="00273D5A"/>
    <w:rsid w:val="00273F7E"/>
    <w:rsid w:val="00274158"/>
    <w:rsid w:val="00274190"/>
    <w:rsid w:val="00274681"/>
    <w:rsid w:val="002746A3"/>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B3D"/>
    <w:rsid w:val="00283CB0"/>
    <w:rsid w:val="002851F6"/>
    <w:rsid w:val="0028548E"/>
    <w:rsid w:val="00285544"/>
    <w:rsid w:val="00285670"/>
    <w:rsid w:val="00285843"/>
    <w:rsid w:val="002858B3"/>
    <w:rsid w:val="00285C44"/>
    <w:rsid w:val="002861A9"/>
    <w:rsid w:val="00286469"/>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C6"/>
    <w:rsid w:val="00290E5B"/>
    <w:rsid w:val="0029115E"/>
    <w:rsid w:val="002916EB"/>
    <w:rsid w:val="00292127"/>
    <w:rsid w:val="002921AA"/>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A0D4B"/>
    <w:rsid w:val="002A137C"/>
    <w:rsid w:val="002A1ABE"/>
    <w:rsid w:val="002A2B4C"/>
    <w:rsid w:val="002A3992"/>
    <w:rsid w:val="002A432D"/>
    <w:rsid w:val="002A43DB"/>
    <w:rsid w:val="002A4518"/>
    <w:rsid w:val="002A4699"/>
    <w:rsid w:val="002A4B2D"/>
    <w:rsid w:val="002A549B"/>
    <w:rsid w:val="002A566C"/>
    <w:rsid w:val="002A569E"/>
    <w:rsid w:val="002A5826"/>
    <w:rsid w:val="002A689D"/>
    <w:rsid w:val="002A6A14"/>
    <w:rsid w:val="002A6A71"/>
    <w:rsid w:val="002A7003"/>
    <w:rsid w:val="002A78AB"/>
    <w:rsid w:val="002A7987"/>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713"/>
    <w:rsid w:val="002B3F19"/>
    <w:rsid w:val="002B4904"/>
    <w:rsid w:val="002B5AB0"/>
    <w:rsid w:val="002B603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993"/>
    <w:rsid w:val="002C4F39"/>
    <w:rsid w:val="002C5041"/>
    <w:rsid w:val="002C5123"/>
    <w:rsid w:val="002C55D6"/>
    <w:rsid w:val="002C6286"/>
    <w:rsid w:val="002C675D"/>
    <w:rsid w:val="002C6AC2"/>
    <w:rsid w:val="002C7279"/>
    <w:rsid w:val="002C7368"/>
    <w:rsid w:val="002C75F1"/>
    <w:rsid w:val="002C78C9"/>
    <w:rsid w:val="002D0260"/>
    <w:rsid w:val="002D0463"/>
    <w:rsid w:val="002D06C0"/>
    <w:rsid w:val="002D0729"/>
    <w:rsid w:val="002D0816"/>
    <w:rsid w:val="002D0C8C"/>
    <w:rsid w:val="002D0F4A"/>
    <w:rsid w:val="002D1858"/>
    <w:rsid w:val="002D2CDB"/>
    <w:rsid w:val="002D39B0"/>
    <w:rsid w:val="002D3E56"/>
    <w:rsid w:val="002D49EB"/>
    <w:rsid w:val="002D4ACA"/>
    <w:rsid w:val="002D4B61"/>
    <w:rsid w:val="002D5666"/>
    <w:rsid w:val="002D5784"/>
    <w:rsid w:val="002D5C37"/>
    <w:rsid w:val="002D67CC"/>
    <w:rsid w:val="002D737E"/>
    <w:rsid w:val="002D7787"/>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42CF"/>
    <w:rsid w:val="003048D6"/>
    <w:rsid w:val="00304B2B"/>
    <w:rsid w:val="00304E8C"/>
    <w:rsid w:val="00304FE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2138"/>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666C"/>
    <w:rsid w:val="003167B2"/>
    <w:rsid w:val="003168FE"/>
    <w:rsid w:val="00316A5F"/>
    <w:rsid w:val="003171FF"/>
    <w:rsid w:val="003172CC"/>
    <w:rsid w:val="0031774A"/>
    <w:rsid w:val="00317B25"/>
    <w:rsid w:val="00317C1B"/>
    <w:rsid w:val="00317DFC"/>
    <w:rsid w:val="00317EEC"/>
    <w:rsid w:val="00320602"/>
    <w:rsid w:val="00320744"/>
    <w:rsid w:val="003207CD"/>
    <w:rsid w:val="00320F01"/>
    <w:rsid w:val="00320F95"/>
    <w:rsid w:val="003222AC"/>
    <w:rsid w:val="00322A81"/>
    <w:rsid w:val="00323C6D"/>
    <w:rsid w:val="0032412F"/>
    <w:rsid w:val="003243CA"/>
    <w:rsid w:val="00324439"/>
    <w:rsid w:val="0032443E"/>
    <w:rsid w:val="00324C4F"/>
    <w:rsid w:val="00324C67"/>
    <w:rsid w:val="0032547C"/>
    <w:rsid w:val="0032567A"/>
    <w:rsid w:val="003257CB"/>
    <w:rsid w:val="00325EAA"/>
    <w:rsid w:val="00325FA8"/>
    <w:rsid w:val="00325FC5"/>
    <w:rsid w:val="003262B2"/>
    <w:rsid w:val="0032677F"/>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A34"/>
    <w:rsid w:val="00344227"/>
    <w:rsid w:val="0034497B"/>
    <w:rsid w:val="00345841"/>
    <w:rsid w:val="00345B8F"/>
    <w:rsid w:val="00345D40"/>
    <w:rsid w:val="003460B2"/>
    <w:rsid w:val="003460C7"/>
    <w:rsid w:val="003468BF"/>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A69"/>
    <w:rsid w:val="00357D70"/>
    <w:rsid w:val="00360247"/>
    <w:rsid w:val="0036030B"/>
    <w:rsid w:val="00360657"/>
    <w:rsid w:val="00361EF4"/>
    <w:rsid w:val="00362125"/>
    <w:rsid w:val="00362841"/>
    <w:rsid w:val="00363086"/>
    <w:rsid w:val="0036320E"/>
    <w:rsid w:val="0036326D"/>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807"/>
    <w:rsid w:val="00394A39"/>
    <w:rsid w:val="00394C7C"/>
    <w:rsid w:val="00395002"/>
    <w:rsid w:val="0039511D"/>
    <w:rsid w:val="00395BD3"/>
    <w:rsid w:val="00395BD5"/>
    <w:rsid w:val="00395C40"/>
    <w:rsid w:val="00395CC8"/>
    <w:rsid w:val="0039604F"/>
    <w:rsid w:val="00396605"/>
    <w:rsid w:val="003968D8"/>
    <w:rsid w:val="00396BAF"/>
    <w:rsid w:val="003970DA"/>
    <w:rsid w:val="0039732D"/>
    <w:rsid w:val="00397648"/>
    <w:rsid w:val="003A0ADF"/>
    <w:rsid w:val="003A1716"/>
    <w:rsid w:val="003A227F"/>
    <w:rsid w:val="003A231A"/>
    <w:rsid w:val="003A2327"/>
    <w:rsid w:val="003A2B93"/>
    <w:rsid w:val="003A32FD"/>
    <w:rsid w:val="003A3912"/>
    <w:rsid w:val="003A3C98"/>
    <w:rsid w:val="003A40D0"/>
    <w:rsid w:val="003A40FB"/>
    <w:rsid w:val="003A479B"/>
    <w:rsid w:val="003A528C"/>
    <w:rsid w:val="003A5BA1"/>
    <w:rsid w:val="003A5CDF"/>
    <w:rsid w:val="003A6729"/>
    <w:rsid w:val="003A6B06"/>
    <w:rsid w:val="003A6B38"/>
    <w:rsid w:val="003A6B5C"/>
    <w:rsid w:val="003A6DEC"/>
    <w:rsid w:val="003A7BFE"/>
    <w:rsid w:val="003B012A"/>
    <w:rsid w:val="003B052A"/>
    <w:rsid w:val="003B0A8F"/>
    <w:rsid w:val="003B0BB8"/>
    <w:rsid w:val="003B10E8"/>
    <w:rsid w:val="003B12B6"/>
    <w:rsid w:val="003B1411"/>
    <w:rsid w:val="003B1D49"/>
    <w:rsid w:val="003B200E"/>
    <w:rsid w:val="003B2846"/>
    <w:rsid w:val="003B2C1E"/>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410C"/>
    <w:rsid w:val="003D45DC"/>
    <w:rsid w:val="003D4F45"/>
    <w:rsid w:val="003D51FB"/>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C9A"/>
    <w:rsid w:val="003E5F07"/>
    <w:rsid w:val="003E5FC0"/>
    <w:rsid w:val="003E68E5"/>
    <w:rsid w:val="003E6DF1"/>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FDF"/>
    <w:rsid w:val="003F3B19"/>
    <w:rsid w:val="003F3B6C"/>
    <w:rsid w:val="003F410E"/>
    <w:rsid w:val="003F41D8"/>
    <w:rsid w:val="003F44A7"/>
    <w:rsid w:val="003F4BF8"/>
    <w:rsid w:val="003F4F73"/>
    <w:rsid w:val="003F58FF"/>
    <w:rsid w:val="003F5A1B"/>
    <w:rsid w:val="003F6337"/>
    <w:rsid w:val="003F63C3"/>
    <w:rsid w:val="003F669D"/>
    <w:rsid w:val="003F67D3"/>
    <w:rsid w:val="003F6824"/>
    <w:rsid w:val="003F6B24"/>
    <w:rsid w:val="003F6E57"/>
    <w:rsid w:val="003F7058"/>
    <w:rsid w:val="003F7B02"/>
    <w:rsid w:val="004002C5"/>
    <w:rsid w:val="0040038C"/>
    <w:rsid w:val="00400805"/>
    <w:rsid w:val="004008C6"/>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3477"/>
    <w:rsid w:val="00413EB0"/>
    <w:rsid w:val="00414485"/>
    <w:rsid w:val="004146B7"/>
    <w:rsid w:val="00414BCE"/>
    <w:rsid w:val="00414EC7"/>
    <w:rsid w:val="00414FF1"/>
    <w:rsid w:val="0041594C"/>
    <w:rsid w:val="00416FD5"/>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A1"/>
    <w:rsid w:val="004277F0"/>
    <w:rsid w:val="00427B17"/>
    <w:rsid w:val="004300D2"/>
    <w:rsid w:val="0043030F"/>
    <w:rsid w:val="004308ED"/>
    <w:rsid w:val="00430B56"/>
    <w:rsid w:val="00430C78"/>
    <w:rsid w:val="0043122C"/>
    <w:rsid w:val="00431266"/>
    <w:rsid w:val="00431589"/>
    <w:rsid w:val="00431922"/>
    <w:rsid w:val="00431957"/>
    <w:rsid w:val="00432066"/>
    <w:rsid w:val="00432220"/>
    <w:rsid w:val="00432290"/>
    <w:rsid w:val="00432495"/>
    <w:rsid w:val="0043297E"/>
    <w:rsid w:val="004329D1"/>
    <w:rsid w:val="00432B8A"/>
    <w:rsid w:val="00432CB8"/>
    <w:rsid w:val="00433107"/>
    <w:rsid w:val="00433B3A"/>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E3D"/>
    <w:rsid w:val="0044147F"/>
    <w:rsid w:val="004415E8"/>
    <w:rsid w:val="00441AC6"/>
    <w:rsid w:val="00441D5D"/>
    <w:rsid w:val="004423F5"/>
    <w:rsid w:val="00442915"/>
    <w:rsid w:val="00442EB9"/>
    <w:rsid w:val="00442F69"/>
    <w:rsid w:val="004433B1"/>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E41"/>
    <w:rsid w:val="00446EF6"/>
    <w:rsid w:val="004473A6"/>
    <w:rsid w:val="0044747C"/>
    <w:rsid w:val="00447620"/>
    <w:rsid w:val="00447CE2"/>
    <w:rsid w:val="0045004C"/>
    <w:rsid w:val="004503F6"/>
    <w:rsid w:val="004504FB"/>
    <w:rsid w:val="004509C9"/>
    <w:rsid w:val="00451896"/>
    <w:rsid w:val="00451F6A"/>
    <w:rsid w:val="004523A0"/>
    <w:rsid w:val="00452BF8"/>
    <w:rsid w:val="004531E7"/>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65D"/>
    <w:rsid w:val="00490E56"/>
    <w:rsid w:val="00490FE2"/>
    <w:rsid w:val="00490FE4"/>
    <w:rsid w:val="00491107"/>
    <w:rsid w:val="00491164"/>
    <w:rsid w:val="0049144B"/>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DA8"/>
    <w:rsid w:val="00495102"/>
    <w:rsid w:val="0049518C"/>
    <w:rsid w:val="0049582E"/>
    <w:rsid w:val="004959C7"/>
    <w:rsid w:val="00495DE8"/>
    <w:rsid w:val="0049640B"/>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4592"/>
    <w:rsid w:val="004A5298"/>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93C"/>
    <w:rsid w:val="004C3A41"/>
    <w:rsid w:val="004C3FCA"/>
    <w:rsid w:val="004C401E"/>
    <w:rsid w:val="004C407B"/>
    <w:rsid w:val="004C4768"/>
    <w:rsid w:val="004C50F2"/>
    <w:rsid w:val="004C5741"/>
    <w:rsid w:val="004C68F9"/>
    <w:rsid w:val="004C6925"/>
    <w:rsid w:val="004C6A5A"/>
    <w:rsid w:val="004C6BBB"/>
    <w:rsid w:val="004C6C1B"/>
    <w:rsid w:val="004C7A32"/>
    <w:rsid w:val="004C7B70"/>
    <w:rsid w:val="004C7EC2"/>
    <w:rsid w:val="004C7F2E"/>
    <w:rsid w:val="004C7F8C"/>
    <w:rsid w:val="004D0390"/>
    <w:rsid w:val="004D04D5"/>
    <w:rsid w:val="004D072B"/>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5EF"/>
    <w:rsid w:val="004D66C2"/>
    <w:rsid w:val="004D7398"/>
    <w:rsid w:val="004D74A0"/>
    <w:rsid w:val="004D7EC1"/>
    <w:rsid w:val="004D7F23"/>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615D"/>
    <w:rsid w:val="004F6922"/>
    <w:rsid w:val="004F7798"/>
    <w:rsid w:val="004F79D3"/>
    <w:rsid w:val="00500B0D"/>
    <w:rsid w:val="00500C29"/>
    <w:rsid w:val="00500DA8"/>
    <w:rsid w:val="005012AF"/>
    <w:rsid w:val="00501690"/>
    <w:rsid w:val="005019B8"/>
    <w:rsid w:val="00501A5E"/>
    <w:rsid w:val="00502160"/>
    <w:rsid w:val="005023ED"/>
    <w:rsid w:val="005023FB"/>
    <w:rsid w:val="00502475"/>
    <w:rsid w:val="005028AB"/>
    <w:rsid w:val="00504C7D"/>
    <w:rsid w:val="00504D8D"/>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35A7"/>
    <w:rsid w:val="00513BE7"/>
    <w:rsid w:val="0051518D"/>
    <w:rsid w:val="005159AA"/>
    <w:rsid w:val="00516336"/>
    <w:rsid w:val="0051681D"/>
    <w:rsid w:val="00516BDD"/>
    <w:rsid w:val="00516C4F"/>
    <w:rsid w:val="0051712E"/>
    <w:rsid w:val="00517D3B"/>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84C"/>
    <w:rsid w:val="0052489C"/>
    <w:rsid w:val="00524E1C"/>
    <w:rsid w:val="00525A8D"/>
    <w:rsid w:val="0052633D"/>
    <w:rsid w:val="00526C2C"/>
    <w:rsid w:val="0052700D"/>
    <w:rsid w:val="00527287"/>
    <w:rsid w:val="00527C79"/>
    <w:rsid w:val="00527E37"/>
    <w:rsid w:val="00530469"/>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8E0"/>
    <w:rsid w:val="005425B0"/>
    <w:rsid w:val="00542CCB"/>
    <w:rsid w:val="00542D00"/>
    <w:rsid w:val="00542D06"/>
    <w:rsid w:val="0054359B"/>
    <w:rsid w:val="0054382A"/>
    <w:rsid w:val="005440B2"/>
    <w:rsid w:val="00544249"/>
    <w:rsid w:val="005442DF"/>
    <w:rsid w:val="00544970"/>
    <w:rsid w:val="00544ADB"/>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AC"/>
    <w:rsid w:val="00552563"/>
    <w:rsid w:val="00552D80"/>
    <w:rsid w:val="00552E96"/>
    <w:rsid w:val="00552F27"/>
    <w:rsid w:val="005535AC"/>
    <w:rsid w:val="005544B0"/>
    <w:rsid w:val="005546E4"/>
    <w:rsid w:val="0055489D"/>
    <w:rsid w:val="00554A9B"/>
    <w:rsid w:val="00554B97"/>
    <w:rsid w:val="00555480"/>
    <w:rsid w:val="00555BB7"/>
    <w:rsid w:val="005569BE"/>
    <w:rsid w:val="00556A8E"/>
    <w:rsid w:val="00556D6F"/>
    <w:rsid w:val="00557552"/>
    <w:rsid w:val="00557C83"/>
    <w:rsid w:val="005600FE"/>
    <w:rsid w:val="005601D3"/>
    <w:rsid w:val="00560669"/>
    <w:rsid w:val="00560DD9"/>
    <w:rsid w:val="0056100B"/>
    <w:rsid w:val="00561039"/>
    <w:rsid w:val="00561556"/>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8023E"/>
    <w:rsid w:val="005807CA"/>
    <w:rsid w:val="00580D16"/>
    <w:rsid w:val="005810EE"/>
    <w:rsid w:val="0058182C"/>
    <w:rsid w:val="00581A66"/>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C2F"/>
    <w:rsid w:val="005A0058"/>
    <w:rsid w:val="005A08E9"/>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D4C"/>
    <w:rsid w:val="005A6166"/>
    <w:rsid w:val="005A6182"/>
    <w:rsid w:val="005A64AA"/>
    <w:rsid w:val="005A65B7"/>
    <w:rsid w:val="005A6B65"/>
    <w:rsid w:val="005A6E44"/>
    <w:rsid w:val="005A6F6C"/>
    <w:rsid w:val="005A7159"/>
    <w:rsid w:val="005A7840"/>
    <w:rsid w:val="005A7A2D"/>
    <w:rsid w:val="005A7D0D"/>
    <w:rsid w:val="005B0820"/>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AAE"/>
    <w:rsid w:val="005E03E5"/>
    <w:rsid w:val="005E0B3F"/>
    <w:rsid w:val="005E0FB8"/>
    <w:rsid w:val="005E11BD"/>
    <w:rsid w:val="005E259C"/>
    <w:rsid w:val="005E3859"/>
    <w:rsid w:val="005E3869"/>
    <w:rsid w:val="005E42FB"/>
    <w:rsid w:val="005E46FB"/>
    <w:rsid w:val="005E4A75"/>
    <w:rsid w:val="005E4EAC"/>
    <w:rsid w:val="005E5027"/>
    <w:rsid w:val="005E5196"/>
    <w:rsid w:val="005E52C0"/>
    <w:rsid w:val="005E548B"/>
    <w:rsid w:val="005E54A7"/>
    <w:rsid w:val="005E58BD"/>
    <w:rsid w:val="005E5909"/>
    <w:rsid w:val="005E5CD9"/>
    <w:rsid w:val="005E649F"/>
    <w:rsid w:val="005E67EE"/>
    <w:rsid w:val="005E7272"/>
    <w:rsid w:val="005E73FA"/>
    <w:rsid w:val="005E797F"/>
    <w:rsid w:val="005E7AA1"/>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7A7"/>
    <w:rsid w:val="00602DA6"/>
    <w:rsid w:val="0060338D"/>
    <w:rsid w:val="00603B00"/>
    <w:rsid w:val="00603F7A"/>
    <w:rsid w:val="0060400E"/>
    <w:rsid w:val="0060494D"/>
    <w:rsid w:val="00604B0D"/>
    <w:rsid w:val="00604FC2"/>
    <w:rsid w:val="00604FF7"/>
    <w:rsid w:val="00605252"/>
    <w:rsid w:val="0060582D"/>
    <w:rsid w:val="00606269"/>
    <w:rsid w:val="006064E2"/>
    <w:rsid w:val="00606A65"/>
    <w:rsid w:val="0060760F"/>
    <w:rsid w:val="00610844"/>
    <w:rsid w:val="00610A86"/>
    <w:rsid w:val="00610FFD"/>
    <w:rsid w:val="006117E1"/>
    <w:rsid w:val="00611860"/>
    <w:rsid w:val="00612AE6"/>
    <w:rsid w:val="00612C3A"/>
    <w:rsid w:val="00613035"/>
    <w:rsid w:val="00613233"/>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AB"/>
    <w:rsid w:val="00625B56"/>
    <w:rsid w:val="006261A7"/>
    <w:rsid w:val="00626252"/>
    <w:rsid w:val="00627A76"/>
    <w:rsid w:val="00627C5F"/>
    <w:rsid w:val="00630544"/>
    <w:rsid w:val="00630C44"/>
    <w:rsid w:val="00630FEA"/>
    <w:rsid w:val="006315F5"/>
    <w:rsid w:val="00631A5E"/>
    <w:rsid w:val="00631B69"/>
    <w:rsid w:val="00631BCF"/>
    <w:rsid w:val="0063236B"/>
    <w:rsid w:val="00632533"/>
    <w:rsid w:val="006327F1"/>
    <w:rsid w:val="006329D6"/>
    <w:rsid w:val="006329E5"/>
    <w:rsid w:val="00632FA7"/>
    <w:rsid w:val="006331D5"/>
    <w:rsid w:val="006333A1"/>
    <w:rsid w:val="006333D7"/>
    <w:rsid w:val="00633914"/>
    <w:rsid w:val="0063442F"/>
    <w:rsid w:val="0063467F"/>
    <w:rsid w:val="006353F2"/>
    <w:rsid w:val="00635544"/>
    <w:rsid w:val="006355B1"/>
    <w:rsid w:val="00635F53"/>
    <w:rsid w:val="00636D0D"/>
    <w:rsid w:val="00637017"/>
    <w:rsid w:val="006372F0"/>
    <w:rsid w:val="006373B4"/>
    <w:rsid w:val="006377F6"/>
    <w:rsid w:val="006379E6"/>
    <w:rsid w:val="00637F80"/>
    <w:rsid w:val="00637FFE"/>
    <w:rsid w:val="00640C0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BA7"/>
    <w:rsid w:val="00651C8B"/>
    <w:rsid w:val="00651F1B"/>
    <w:rsid w:val="0065215C"/>
    <w:rsid w:val="00652578"/>
    <w:rsid w:val="00652623"/>
    <w:rsid w:val="006526C3"/>
    <w:rsid w:val="0065348F"/>
    <w:rsid w:val="006534CA"/>
    <w:rsid w:val="00653767"/>
    <w:rsid w:val="00653A76"/>
    <w:rsid w:val="00653B86"/>
    <w:rsid w:val="00653D3F"/>
    <w:rsid w:val="0065422E"/>
    <w:rsid w:val="00654C59"/>
    <w:rsid w:val="006551A5"/>
    <w:rsid w:val="0065582F"/>
    <w:rsid w:val="006558D4"/>
    <w:rsid w:val="00655B59"/>
    <w:rsid w:val="00655C13"/>
    <w:rsid w:val="00655DDB"/>
    <w:rsid w:val="0065684E"/>
    <w:rsid w:val="00656B56"/>
    <w:rsid w:val="00656BAF"/>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870"/>
    <w:rsid w:val="00672A39"/>
    <w:rsid w:val="00672EAC"/>
    <w:rsid w:val="0067403A"/>
    <w:rsid w:val="00674189"/>
    <w:rsid w:val="00674470"/>
    <w:rsid w:val="00675739"/>
    <w:rsid w:val="00675992"/>
    <w:rsid w:val="006759A4"/>
    <w:rsid w:val="00676151"/>
    <w:rsid w:val="006765DF"/>
    <w:rsid w:val="00676ED6"/>
    <w:rsid w:val="00676FE9"/>
    <w:rsid w:val="0067710B"/>
    <w:rsid w:val="00677722"/>
    <w:rsid w:val="00677B90"/>
    <w:rsid w:val="00677D48"/>
    <w:rsid w:val="006801F5"/>
    <w:rsid w:val="006803A6"/>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A88"/>
    <w:rsid w:val="006A32F0"/>
    <w:rsid w:val="006A4D2D"/>
    <w:rsid w:val="006A5805"/>
    <w:rsid w:val="006A6534"/>
    <w:rsid w:val="006A6559"/>
    <w:rsid w:val="006A6798"/>
    <w:rsid w:val="006B01DE"/>
    <w:rsid w:val="006B067A"/>
    <w:rsid w:val="006B0A73"/>
    <w:rsid w:val="006B180C"/>
    <w:rsid w:val="006B1D08"/>
    <w:rsid w:val="006B1DF2"/>
    <w:rsid w:val="006B312C"/>
    <w:rsid w:val="006B33E5"/>
    <w:rsid w:val="006B376F"/>
    <w:rsid w:val="006B3EB1"/>
    <w:rsid w:val="006B40A8"/>
    <w:rsid w:val="006B4280"/>
    <w:rsid w:val="006B5017"/>
    <w:rsid w:val="006B56C6"/>
    <w:rsid w:val="006B5962"/>
    <w:rsid w:val="006B5B9A"/>
    <w:rsid w:val="006B6369"/>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84"/>
    <w:rsid w:val="00701E0F"/>
    <w:rsid w:val="00702793"/>
    <w:rsid w:val="00702973"/>
    <w:rsid w:val="00702D5F"/>
    <w:rsid w:val="0070365B"/>
    <w:rsid w:val="007038D5"/>
    <w:rsid w:val="00703FF8"/>
    <w:rsid w:val="007046D6"/>
    <w:rsid w:val="00704B81"/>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F51"/>
    <w:rsid w:val="00712291"/>
    <w:rsid w:val="007123BF"/>
    <w:rsid w:val="00712417"/>
    <w:rsid w:val="0071294C"/>
    <w:rsid w:val="00712D5F"/>
    <w:rsid w:val="007133A2"/>
    <w:rsid w:val="00713804"/>
    <w:rsid w:val="00713E8F"/>
    <w:rsid w:val="00713F3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9FA"/>
    <w:rsid w:val="00724C17"/>
    <w:rsid w:val="00725378"/>
    <w:rsid w:val="0072540F"/>
    <w:rsid w:val="007255FA"/>
    <w:rsid w:val="007257FD"/>
    <w:rsid w:val="00725847"/>
    <w:rsid w:val="00726043"/>
    <w:rsid w:val="007262A9"/>
    <w:rsid w:val="007263FC"/>
    <w:rsid w:val="007267D3"/>
    <w:rsid w:val="007269D8"/>
    <w:rsid w:val="00726B00"/>
    <w:rsid w:val="00727936"/>
    <w:rsid w:val="00730096"/>
    <w:rsid w:val="007303B0"/>
    <w:rsid w:val="007308C5"/>
    <w:rsid w:val="0073123C"/>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F7D"/>
    <w:rsid w:val="00736FBA"/>
    <w:rsid w:val="007377BA"/>
    <w:rsid w:val="0073783E"/>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2427"/>
    <w:rsid w:val="00762533"/>
    <w:rsid w:val="00762B9B"/>
    <w:rsid w:val="00762CE3"/>
    <w:rsid w:val="00762F32"/>
    <w:rsid w:val="00763008"/>
    <w:rsid w:val="00763546"/>
    <w:rsid w:val="00763552"/>
    <w:rsid w:val="00763981"/>
    <w:rsid w:val="00763F24"/>
    <w:rsid w:val="0076414B"/>
    <w:rsid w:val="00764488"/>
    <w:rsid w:val="007648F1"/>
    <w:rsid w:val="00764CDC"/>
    <w:rsid w:val="00764F01"/>
    <w:rsid w:val="00765247"/>
    <w:rsid w:val="007652CC"/>
    <w:rsid w:val="00765321"/>
    <w:rsid w:val="007658A3"/>
    <w:rsid w:val="00765DE0"/>
    <w:rsid w:val="00766132"/>
    <w:rsid w:val="0076673E"/>
    <w:rsid w:val="00766992"/>
    <w:rsid w:val="00766CDF"/>
    <w:rsid w:val="0076714C"/>
    <w:rsid w:val="0076726D"/>
    <w:rsid w:val="00767CE1"/>
    <w:rsid w:val="00767E14"/>
    <w:rsid w:val="00767F30"/>
    <w:rsid w:val="00767FD9"/>
    <w:rsid w:val="00770270"/>
    <w:rsid w:val="007708EB"/>
    <w:rsid w:val="00771015"/>
    <w:rsid w:val="007720C7"/>
    <w:rsid w:val="007722EB"/>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70AC"/>
    <w:rsid w:val="00777158"/>
    <w:rsid w:val="00777479"/>
    <w:rsid w:val="00780085"/>
    <w:rsid w:val="007804AB"/>
    <w:rsid w:val="007807D5"/>
    <w:rsid w:val="007810CB"/>
    <w:rsid w:val="00781BDE"/>
    <w:rsid w:val="00781C12"/>
    <w:rsid w:val="0078209E"/>
    <w:rsid w:val="00782225"/>
    <w:rsid w:val="007826F3"/>
    <w:rsid w:val="00783450"/>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3055"/>
    <w:rsid w:val="0079308F"/>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7B4"/>
    <w:rsid w:val="007A07C2"/>
    <w:rsid w:val="007A0AE6"/>
    <w:rsid w:val="007A0E2B"/>
    <w:rsid w:val="007A2A64"/>
    <w:rsid w:val="007A2AD1"/>
    <w:rsid w:val="007A2D9D"/>
    <w:rsid w:val="007A2E5A"/>
    <w:rsid w:val="007A30F9"/>
    <w:rsid w:val="007A4114"/>
    <w:rsid w:val="007A45E0"/>
    <w:rsid w:val="007A473D"/>
    <w:rsid w:val="007A4AAD"/>
    <w:rsid w:val="007A4BC2"/>
    <w:rsid w:val="007A537A"/>
    <w:rsid w:val="007A5640"/>
    <w:rsid w:val="007A5716"/>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D0990"/>
    <w:rsid w:val="007D0C00"/>
    <w:rsid w:val="007D1048"/>
    <w:rsid w:val="007D11B3"/>
    <w:rsid w:val="007D1909"/>
    <w:rsid w:val="007D196A"/>
    <w:rsid w:val="007D2A6E"/>
    <w:rsid w:val="007D2DAC"/>
    <w:rsid w:val="007D2F34"/>
    <w:rsid w:val="007D34FD"/>
    <w:rsid w:val="007D3B0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20BE"/>
    <w:rsid w:val="007E2A03"/>
    <w:rsid w:val="007E34BD"/>
    <w:rsid w:val="007E37D6"/>
    <w:rsid w:val="007E3A3F"/>
    <w:rsid w:val="007E4235"/>
    <w:rsid w:val="007E42B6"/>
    <w:rsid w:val="007E42DE"/>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20D5"/>
    <w:rsid w:val="00832A11"/>
    <w:rsid w:val="00832B2E"/>
    <w:rsid w:val="0083339A"/>
    <w:rsid w:val="008334E4"/>
    <w:rsid w:val="00833F85"/>
    <w:rsid w:val="008344BF"/>
    <w:rsid w:val="00834574"/>
    <w:rsid w:val="00834A60"/>
    <w:rsid w:val="00834F89"/>
    <w:rsid w:val="00834FA5"/>
    <w:rsid w:val="0083559D"/>
    <w:rsid w:val="0083609C"/>
    <w:rsid w:val="008363D7"/>
    <w:rsid w:val="0083664E"/>
    <w:rsid w:val="0083711A"/>
    <w:rsid w:val="0084015C"/>
    <w:rsid w:val="00841D69"/>
    <w:rsid w:val="008429C1"/>
    <w:rsid w:val="00842E5B"/>
    <w:rsid w:val="00842F35"/>
    <w:rsid w:val="00843263"/>
    <w:rsid w:val="008432BA"/>
    <w:rsid w:val="00843346"/>
    <w:rsid w:val="008433F4"/>
    <w:rsid w:val="0084361E"/>
    <w:rsid w:val="008446AC"/>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40B0"/>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F29"/>
    <w:rsid w:val="008A6176"/>
    <w:rsid w:val="008A62E4"/>
    <w:rsid w:val="008A6628"/>
    <w:rsid w:val="008A6931"/>
    <w:rsid w:val="008A6C2E"/>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703"/>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5"/>
    <w:rsid w:val="008C5CC8"/>
    <w:rsid w:val="008C5CD9"/>
    <w:rsid w:val="008C5F14"/>
    <w:rsid w:val="008C60B1"/>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F07"/>
    <w:rsid w:val="008E13A1"/>
    <w:rsid w:val="008E2454"/>
    <w:rsid w:val="008E2835"/>
    <w:rsid w:val="008E2E6C"/>
    <w:rsid w:val="008E2EA3"/>
    <w:rsid w:val="008E3C31"/>
    <w:rsid w:val="008E3D9E"/>
    <w:rsid w:val="008E6007"/>
    <w:rsid w:val="008E60BB"/>
    <w:rsid w:val="008E696D"/>
    <w:rsid w:val="008E6BC8"/>
    <w:rsid w:val="008E6E24"/>
    <w:rsid w:val="008E6F92"/>
    <w:rsid w:val="008E7F22"/>
    <w:rsid w:val="008E7FCB"/>
    <w:rsid w:val="008F04F4"/>
    <w:rsid w:val="008F0A39"/>
    <w:rsid w:val="008F0AE1"/>
    <w:rsid w:val="008F1331"/>
    <w:rsid w:val="008F28BD"/>
    <w:rsid w:val="008F312E"/>
    <w:rsid w:val="008F3521"/>
    <w:rsid w:val="008F3F04"/>
    <w:rsid w:val="008F4190"/>
    <w:rsid w:val="008F4700"/>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2435"/>
    <w:rsid w:val="0090277C"/>
    <w:rsid w:val="009037F9"/>
    <w:rsid w:val="00903C0D"/>
    <w:rsid w:val="00904240"/>
    <w:rsid w:val="009042CB"/>
    <w:rsid w:val="0090439F"/>
    <w:rsid w:val="00904554"/>
    <w:rsid w:val="0090466C"/>
    <w:rsid w:val="00904892"/>
    <w:rsid w:val="00905008"/>
    <w:rsid w:val="00905B1D"/>
    <w:rsid w:val="00905C60"/>
    <w:rsid w:val="009061FB"/>
    <w:rsid w:val="00906CC9"/>
    <w:rsid w:val="00906EFE"/>
    <w:rsid w:val="009072BD"/>
    <w:rsid w:val="00907367"/>
    <w:rsid w:val="009076FB"/>
    <w:rsid w:val="0090776C"/>
    <w:rsid w:val="0090785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BF"/>
    <w:rsid w:val="009229CD"/>
    <w:rsid w:val="009229E2"/>
    <w:rsid w:val="00922C88"/>
    <w:rsid w:val="00922D56"/>
    <w:rsid w:val="00922DBE"/>
    <w:rsid w:val="00923020"/>
    <w:rsid w:val="00923545"/>
    <w:rsid w:val="0092366E"/>
    <w:rsid w:val="00923769"/>
    <w:rsid w:val="00923BCE"/>
    <w:rsid w:val="00923D52"/>
    <w:rsid w:val="00923EB5"/>
    <w:rsid w:val="0092476C"/>
    <w:rsid w:val="00924F5E"/>
    <w:rsid w:val="00925E36"/>
    <w:rsid w:val="009263DF"/>
    <w:rsid w:val="00926C05"/>
    <w:rsid w:val="00927D2D"/>
    <w:rsid w:val="0093010A"/>
    <w:rsid w:val="0093040E"/>
    <w:rsid w:val="009309B1"/>
    <w:rsid w:val="00931397"/>
    <w:rsid w:val="009315A6"/>
    <w:rsid w:val="0093182A"/>
    <w:rsid w:val="00932281"/>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33BB"/>
    <w:rsid w:val="009436A9"/>
    <w:rsid w:val="009438C8"/>
    <w:rsid w:val="00943D5D"/>
    <w:rsid w:val="009440D1"/>
    <w:rsid w:val="0094413A"/>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2812"/>
    <w:rsid w:val="00962B93"/>
    <w:rsid w:val="00962DBA"/>
    <w:rsid w:val="00962EF7"/>
    <w:rsid w:val="009633F3"/>
    <w:rsid w:val="00963FA4"/>
    <w:rsid w:val="00964ED9"/>
    <w:rsid w:val="0096542A"/>
    <w:rsid w:val="00965AF1"/>
    <w:rsid w:val="00965BEF"/>
    <w:rsid w:val="00965DD9"/>
    <w:rsid w:val="009662CA"/>
    <w:rsid w:val="0096641C"/>
    <w:rsid w:val="00966DFB"/>
    <w:rsid w:val="0096759F"/>
    <w:rsid w:val="00967646"/>
    <w:rsid w:val="009678CE"/>
    <w:rsid w:val="00967959"/>
    <w:rsid w:val="00967E76"/>
    <w:rsid w:val="0097068D"/>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3E4"/>
    <w:rsid w:val="00977D63"/>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9C6"/>
    <w:rsid w:val="009A0CFE"/>
    <w:rsid w:val="009A122C"/>
    <w:rsid w:val="009A24AC"/>
    <w:rsid w:val="009A24F5"/>
    <w:rsid w:val="009A273D"/>
    <w:rsid w:val="009A33EA"/>
    <w:rsid w:val="009A34E7"/>
    <w:rsid w:val="009A359E"/>
    <w:rsid w:val="009A4F9F"/>
    <w:rsid w:val="009A54C9"/>
    <w:rsid w:val="009A5A71"/>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57E"/>
    <w:rsid w:val="009B35E2"/>
    <w:rsid w:val="009B38C7"/>
    <w:rsid w:val="009B3AD4"/>
    <w:rsid w:val="009B3AFC"/>
    <w:rsid w:val="009B3C43"/>
    <w:rsid w:val="009B41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875"/>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F5"/>
    <w:rsid w:val="009E4826"/>
    <w:rsid w:val="009E492B"/>
    <w:rsid w:val="009E4A1F"/>
    <w:rsid w:val="009E4BC7"/>
    <w:rsid w:val="009E5063"/>
    <w:rsid w:val="009E5253"/>
    <w:rsid w:val="009E52FE"/>
    <w:rsid w:val="009E5526"/>
    <w:rsid w:val="009E5B55"/>
    <w:rsid w:val="009E5D34"/>
    <w:rsid w:val="009E5F8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7685"/>
    <w:rsid w:val="009F78F7"/>
    <w:rsid w:val="00A006C7"/>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1019"/>
    <w:rsid w:val="00A1179F"/>
    <w:rsid w:val="00A119AD"/>
    <w:rsid w:val="00A12608"/>
    <w:rsid w:val="00A127A2"/>
    <w:rsid w:val="00A13007"/>
    <w:rsid w:val="00A13B1A"/>
    <w:rsid w:val="00A13C4D"/>
    <w:rsid w:val="00A13DFA"/>
    <w:rsid w:val="00A14332"/>
    <w:rsid w:val="00A14407"/>
    <w:rsid w:val="00A1481B"/>
    <w:rsid w:val="00A148E1"/>
    <w:rsid w:val="00A15286"/>
    <w:rsid w:val="00A15342"/>
    <w:rsid w:val="00A15349"/>
    <w:rsid w:val="00A154E0"/>
    <w:rsid w:val="00A15A18"/>
    <w:rsid w:val="00A15A1B"/>
    <w:rsid w:val="00A16206"/>
    <w:rsid w:val="00A16634"/>
    <w:rsid w:val="00A17F06"/>
    <w:rsid w:val="00A20492"/>
    <w:rsid w:val="00A2063F"/>
    <w:rsid w:val="00A2073C"/>
    <w:rsid w:val="00A20C24"/>
    <w:rsid w:val="00A2108B"/>
    <w:rsid w:val="00A2116F"/>
    <w:rsid w:val="00A211D7"/>
    <w:rsid w:val="00A215BF"/>
    <w:rsid w:val="00A219AA"/>
    <w:rsid w:val="00A22D25"/>
    <w:rsid w:val="00A22DA0"/>
    <w:rsid w:val="00A2341A"/>
    <w:rsid w:val="00A24527"/>
    <w:rsid w:val="00A245E4"/>
    <w:rsid w:val="00A24660"/>
    <w:rsid w:val="00A24987"/>
    <w:rsid w:val="00A24F72"/>
    <w:rsid w:val="00A2516B"/>
    <w:rsid w:val="00A251A5"/>
    <w:rsid w:val="00A25972"/>
    <w:rsid w:val="00A25C39"/>
    <w:rsid w:val="00A26861"/>
    <w:rsid w:val="00A270DA"/>
    <w:rsid w:val="00A27187"/>
    <w:rsid w:val="00A27760"/>
    <w:rsid w:val="00A27EEF"/>
    <w:rsid w:val="00A3031C"/>
    <w:rsid w:val="00A3086F"/>
    <w:rsid w:val="00A30A1A"/>
    <w:rsid w:val="00A30CF5"/>
    <w:rsid w:val="00A31190"/>
    <w:rsid w:val="00A31865"/>
    <w:rsid w:val="00A31921"/>
    <w:rsid w:val="00A31DB3"/>
    <w:rsid w:val="00A3208B"/>
    <w:rsid w:val="00A32106"/>
    <w:rsid w:val="00A3268D"/>
    <w:rsid w:val="00A328F6"/>
    <w:rsid w:val="00A32C1C"/>
    <w:rsid w:val="00A32EB5"/>
    <w:rsid w:val="00A33179"/>
    <w:rsid w:val="00A338C9"/>
    <w:rsid w:val="00A33FA6"/>
    <w:rsid w:val="00A34280"/>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4F7"/>
    <w:rsid w:val="00A5259C"/>
    <w:rsid w:val="00A52693"/>
    <w:rsid w:val="00A5275E"/>
    <w:rsid w:val="00A5324A"/>
    <w:rsid w:val="00A532B6"/>
    <w:rsid w:val="00A54982"/>
    <w:rsid w:val="00A549E2"/>
    <w:rsid w:val="00A54D7B"/>
    <w:rsid w:val="00A551B3"/>
    <w:rsid w:val="00A555DD"/>
    <w:rsid w:val="00A55E69"/>
    <w:rsid w:val="00A569B2"/>
    <w:rsid w:val="00A56E88"/>
    <w:rsid w:val="00A5770E"/>
    <w:rsid w:val="00A57FC1"/>
    <w:rsid w:val="00A60449"/>
    <w:rsid w:val="00A61234"/>
    <w:rsid w:val="00A6166A"/>
    <w:rsid w:val="00A6181F"/>
    <w:rsid w:val="00A61C26"/>
    <w:rsid w:val="00A6293E"/>
    <w:rsid w:val="00A62A2B"/>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A8D"/>
    <w:rsid w:val="00A87EE6"/>
    <w:rsid w:val="00A901BD"/>
    <w:rsid w:val="00A90476"/>
    <w:rsid w:val="00A9087C"/>
    <w:rsid w:val="00A90B3A"/>
    <w:rsid w:val="00A90D5F"/>
    <w:rsid w:val="00A91351"/>
    <w:rsid w:val="00A91CB3"/>
    <w:rsid w:val="00A91CCC"/>
    <w:rsid w:val="00A91FD3"/>
    <w:rsid w:val="00A921E2"/>
    <w:rsid w:val="00A922B8"/>
    <w:rsid w:val="00A922F4"/>
    <w:rsid w:val="00A929A0"/>
    <w:rsid w:val="00A92B4E"/>
    <w:rsid w:val="00A92BA0"/>
    <w:rsid w:val="00A93232"/>
    <w:rsid w:val="00A9335B"/>
    <w:rsid w:val="00A9373F"/>
    <w:rsid w:val="00A93ADF"/>
    <w:rsid w:val="00A93CD6"/>
    <w:rsid w:val="00A944CC"/>
    <w:rsid w:val="00A94BCF"/>
    <w:rsid w:val="00A94F9A"/>
    <w:rsid w:val="00A952DA"/>
    <w:rsid w:val="00A9547B"/>
    <w:rsid w:val="00A95B97"/>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8D6"/>
    <w:rsid w:val="00AB5C32"/>
    <w:rsid w:val="00AB686D"/>
    <w:rsid w:val="00AB6A89"/>
    <w:rsid w:val="00AB6FD7"/>
    <w:rsid w:val="00AB7635"/>
    <w:rsid w:val="00AB77CF"/>
    <w:rsid w:val="00AB7915"/>
    <w:rsid w:val="00AB79F1"/>
    <w:rsid w:val="00AB7F27"/>
    <w:rsid w:val="00AC0732"/>
    <w:rsid w:val="00AC0F76"/>
    <w:rsid w:val="00AC1A2E"/>
    <w:rsid w:val="00AC1EC9"/>
    <w:rsid w:val="00AC21F2"/>
    <w:rsid w:val="00AC2862"/>
    <w:rsid w:val="00AC2EAD"/>
    <w:rsid w:val="00AC30C0"/>
    <w:rsid w:val="00AC31F3"/>
    <w:rsid w:val="00AC3272"/>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F54"/>
    <w:rsid w:val="00AD5058"/>
    <w:rsid w:val="00AD513E"/>
    <w:rsid w:val="00AD5405"/>
    <w:rsid w:val="00AD56A3"/>
    <w:rsid w:val="00AD6338"/>
    <w:rsid w:val="00AD6486"/>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F0379"/>
    <w:rsid w:val="00AF0F4D"/>
    <w:rsid w:val="00AF1E73"/>
    <w:rsid w:val="00AF2164"/>
    <w:rsid w:val="00AF2225"/>
    <w:rsid w:val="00AF25CE"/>
    <w:rsid w:val="00AF2A58"/>
    <w:rsid w:val="00AF3744"/>
    <w:rsid w:val="00AF3784"/>
    <w:rsid w:val="00AF4133"/>
    <w:rsid w:val="00AF5122"/>
    <w:rsid w:val="00AF5B03"/>
    <w:rsid w:val="00AF5CE7"/>
    <w:rsid w:val="00AF6503"/>
    <w:rsid w:val="00AF664E"/>
    <w:rsid w:val="00AF666B"/>
    <w:rsid w:val="00AF6997"/>
    <w:rsid w:val="00AF6DB2"/>
    <w:rsid w:val="00AF71A8"/>
    <w:rsid w:val="00AF724F"/>
    <w:rsid w:val="00B00409"/>
    <w:rsid w:val="00B00C47"/>
    <w:rsid w:val="00B0141D"/>
    <w:rsid w:val="00B017B7"/>
    <w:rsid w:val="00B01D02"/>
    <w:rsid w:val="00B01DFB"/>
    <w:rsid w:val="00B0219F"/>
    <w:rsid w:val="00B03547"/>
    <w:rsid w:val="00B04477"/>
    <w:rsid w:val="00B0503D"/>
    <w:rsid w:val="00B05385"/>
    <w:rsid w:val="00B05478"/>
    <w:rsid w:val="00B05E7F"/>
    <w:rsid w:val="00B05F48"/>
    <w:rsid w:val="00B068F0"/>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E57"/>
    <w:rsid w:val="00B2722E"/>
    <w:rsid w:val="00B276C0"/>
    <w:rsid w:val="00B27962"/>
    <w:rsid w:val="00B27A32"/>
    <w:rsid w:val="00B30415"/>
    <w:rsid w:val="00B30BC6"/>
    <w:rsid w:val="00B31365"/>
    <w:rsid w:val="00B31784"/>
    <w:rsid w:val="00B3180F"/>
    <w:rsid w:val="00B31AE6"/>
    <w:rsid w:val="00B324DF"/>
    <w:rsid w:val="00B32722"/>
    <w:rsid w:val="00B33386"/>
    <w:rsid w:val="00B33BF7"/>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D7E"/>
    <w:rsid w:val="00B43F75"/>
    <w:rsid w:val="00B44F9F"/>
    <w:rsid w:val="00B45202"/>
    <w:rsid w:val="00B4575B"/>
    <w:rsid w:val="00B45A50"/>
    <w:rsid w:val="00B46179"/>
    <w:rsid w:val="00B461C6"/>
    <w:rsid w:val="00B46C66"/>
    <w:rsid w:val="00B46D07"/>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818"/>
    <w:rsid w:val="00B55EE7"/>
    <w:rsid w:val="00B5626F"/>
    <w:rsid w:val="00B5666D"/>
    <w:rsid w:val="00B566BA"/>
    <w:rsid w:val="00B56775"/>
    <w:rsid w:val="00B56919"/>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DC4"/>
    <w:rsid w:val="00BA0E4E"/>
    <w:rsid w:val="00BA132D"/>
    <w:rsid w:val="00BA1DE7"/>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99A"/>
    <w:rsid w:val="00BA7B84"/>
    <w:rsid w:val="00BA7C0E"/>
    <w:rsid w:val="00BA7CF0"/>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46ED"/>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15B"/>
    <w:rsid w:val="00BD379C"/>
    <w:rsid w:val="00BD3B41"/>
    <w:rsid w:val="00BD3E50"/>
    <w:rsid w:val="00BD45F3"/>
    <w:rsid w:val="00BD4665"/>
    <w:rsid w:val="00BD56A9"/>
    <w:rsid w:val="00BD71FB"/>
    <w:rsid w:val="00BD7821"/>
    <w:rsid w:val="00BD7883"/>
    <w:rsid w:val="00BE017A"/>
    <w:rsid w:val="00BE0281"/>
    <w:rsid w:val="00BE059D"/>
    <w:rsid w:val="00BE080D"/>
    <w:rsid w:val="00BE0B29"/>
    <w:rsid w:val="00BE0CEC"/>
    <w:rsid w:val="00BE0EBE"/>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6657"/>
    <w:rsid w:val="00BE669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C1A"/>
    <w:rsid w:val="00C02E8A"/>
    <w:rsid w:val="00C03970"/>
    <w:rsid w:val="00C03A8F"/>
    <w:rsid w:val="00C03AB7"/>
    <w:rsid w:val="00C03EDF"/>
    <w:rsid w:val="00C03F62"/>
    <w:rsid w:val="00C043A4"/>
    <w:rsid w:val="00C04B0D"/>
    <w:rsid w:val="00C0513B"/>
    <w:rsid w:val="00C06645"/>
    <w:rsid w:val="00C06689"/>
    <w:rsid w:val="00C06E7F"/>
    <w:rsid w:val="00C06F93"/>
    <w:rsid w:val="00C0749C"/>
    <w:rsid w:val="00C0753E"/>
    <w:rsid w:val="00C075AF"/>
    <w:rsid w:val="00C075CE"/>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568"/>
    <w:rsid w:val="00C17A89"/>
    <w:rsid w:val="00C20213"/>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231"/>
    <w:rsid w:val="00C33306"/>
    <w:rsid w:val="00C33638"/>
    <w:rsid w:val="00C33B4C"/>
    <w:rsid w:val="00C33C98"/>
    <w:rsid w:val="00C34078"/>
    <w:rsid w:val="00C3425A"/>
    <w:rsid w:val="00C34436"/>
    <w:rsid w:val="00C34594"/>
    <w:rsid w:val="00C34D44"/>
    <w:rsid w:val="00C351B6"/>
    <w:rsid w:val="00C35283"/>
    <w:rsid w:val="00C35AF6"/>
    <w:rsid w:val="00C35AF8"/>
    <w:rsid w:val="00C35B98"/>
    <w:rsid w:val="00C35CBB"/>
    <w:rsid w:val="00C36539"/>
    <w:rsid w:val="00C366A5"/>
    <w:rsid w:val="00C368EE"/>
    <w:rsid w:val="00C36A8C"/>
    <w:rsid w:val="00C37851"/>
    <w:rsid w:val="00C37B44"/>
    <w:rsid w:val="00C37FC4"/>
    <w:rsid w:val="00C40E67"/>
    <w:rsid w:val="00C4106A"/>
    <w:rsid w:val="00C41816"/>
    <w:rsid w:val="00C41D92"/>
    <w:rsid w:val="00C41FBE"/>
    <w:rsid w:val="00C420C1"/>
    <w:rsid w:val="00C4216E"/>
    <w:rsid w:val="00C423E1"/>
    <w:rsid w:val="00C42521"/>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EB5"/>
    <w:rsid w:val="00C5409C"/>
    <w:rsid w:val="00C5444C"/>
    <w:rsid w:val="00C54679"/>
    <w:rsid w:val="00C54B79"/>
    <w:rsid w:val="00C54C1D"/>
    <w:rsid w:val="00C54F15"/>
    <w:rsid w:val="00C55252"/>
    <w:rsid w:val="00C55604"/>
    <w:rsid w:val="00C55B19"/>
    <w:rsid w:val="00C55D26"/>
    <w:rsid w:val="00C55D7B"/>
    <w:rsid w:val="00C564F1"/>
    <w:rsid w:val="00C5668C"/>
    <w:rsid w:val="00C567D0"/>
    <w:rsid w:val="00C57C1C"/>
    <w:rsid w:val="00C57D7A"/>
    <w:rsid w:val="00C60C92"/>
    <w:rsid w:val="00C60EF6"/>
    <w:rsid w:val="00C61233"/>
    <w:rsid w:val="00C6193B"/>
    <w:rsid w:val="00C6245B"/>
    <w:rsid w:val="00C62CAF"/>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CD0"/>
    <w:rsid w:val="00C67120"/>
    <w:rsid w:val="00C679AF"/>
    <w:rsid w:val="00C67B3B"/>
    <w:rsid w:val="00C67EA1"/>
    <w:rsid w:val="00C67F88"/>
    <w:rsid w:val="00C67FBD"/>
    <w:rsid w:val="00C67FD2"/>
    <w:rsid w:val="00C70305"/>
    <w:rsid w:val="00C70672"/>
    <w:rsid w:val="00C70717"/>
    <w:rsid w:val="00C70742"/>
    <w:rsid w:val="00C70850"/>
    <w:rsid w:val="00C710BA"/>
    <w:rsid w:val="00C71639"/>
    <w:rsid w:val="00C71762"/>
    <w:rsid w:val="00C717FE"/>
    <w:rsid w:val="00C7187A"/>
    <w:rsid w:val="00C71FE6"/>
    <w:rsid w:val="00C72342"/>
    <w:rsid w:val="00C72AB9"/>
    <w:rsid w:val="00C737E7"/>
    <w:rsid w:val="00C7433E"/>
    <w:rsid w:val="00C751D0"/>
    <w:rsid w:val="00C751E6"/>
    <w:rsid w:val="00C7596D"/>
    <w:rsid w:val="00C75DF8"/>
    <w:rsid w:val="00C75F7F"/>
    <w:rsid w:val="00C7654D"/>
    <w:rsid w:val="00C76A37"/>
    <w:rsid w:val="00C770D4"/>
    <w:rsid w:val="00C77367"/>
    <w:rsid w:val="00C7762E"/>
    <w:rsid w:val="00C77655"/>
    <w:rsid w:val="00C800B0"/>
    <w:rsid w:val="00C80475"/>
    <w:rsid w:val="00C805EA"/>
    <w:rsid w:val="00C806C5"/>
    <w:rsid w:val="00C80950"/>
    <w:rsid w:val="00C809BE"/>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EBD"/>
    <w:rsid w:val="00C87AE1"/>
    <w:rsid w:val="00C87CC2"/>
    <w:rsid w:val="00C87E71"/>
    <w:rsid w:val="00C900AB"/>
    <w:rsid w:val="00C91A55"/>
    <w:rsid w:val="00C91B68"/>
    <w:rsid w:val="00C921CB"/>
    <w:rsid w:val="00C922AF"/>
    <w:rsid w:val="00C92A70"/>
    <w:rsid w:val="00C92EE2"/>
    <w:rsid w:val="00C92F92"/>
    <w:rsid w:val="00C931C0"/>
    <w:rsid w:val="00C93944"/>
    <w:rsid w:val="00C93D47"/>
    <w:rsid w:val="00C94613"/>
    <w:rsid w:val="00C94BA6"/>
    <w:rsid w:val="00C9544C"/>
    <w:rsid w:val="00C9583B"/>
    <w:rsid w:val="00C960D3"/>
    <w:rsid w:val="00C9664B"/>
    <w:rsid w:val="00C97042"/>
    <w:rsid w:val="00C97F48"/>
    <w:rsid w:val="00CA0508"/>
    <w:rsid w:val="00CA0696"/>
    <w:rsid w:val="00CA07BC"/>
    <w:rsid w:val="00CA0AB4"/>
    <w:rsid w:val="00CA1E24"/>
    <w:rsid w:val="00CA2AE8"/>
    <w:rsid w:val="00CA32A0"/>
    <w:rsid w:val="00CA38A8"/>
    <w:rsid w:val="00CA41B1"/>
    <w:rsid w:val="00CA45C3"/>
    <w:rsid w:val="00CA48DE"/>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5652"/>
    <w:rsid w:val="00CB59CC"/>
    <w:rsid w:val="00CB5D5E"/>
    <w:rsid w:val="00CB63A1"/>
    <w:rsid w:val="00CB7A47"/>
    <w:rsid w:val="00CB7DB6"/>
    <w:rsid w:val="00CC0372"/>
    <w:rsid w:val="00CC0AEF"/>
    <w:rsid w:val="00CC0B12"/>
    <w:rsid w:val="00CC0CBF"/>
    <w:rsid w:val="00CC1153"/>
    <w:rsid w:val="00CC123C"/>
    <w:rsid w:val="00CC1A2D"/>
    <w:rsid w:val="00CC1B26"/>
    <w:rsid w:val="00CC1C6D"/>
    <w:rsid w:val="00CC3019"/>
    <w:rsid w:val="00CC3747"/>
    <w:rsid w:val="00CC3B7D"/>
    <w:rsid w:val="00CC3E0B"/>
    <w:rsid w:val="00CC407A"/>
    <w:rsid w:val="00CC4950"/>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30B3"/>
    <w:rsid w:val="00CD336B"/>
    <w:rsid w:val="00CD3959"/>
    <w:rsid w:val="00CD3D36"/>
    <w:rsid w:val="00CD406F"/>
    <w:rsid w:val="00CD410F"/>
    <w:rsid w:val="00CD437C"/>
    <w:rsid w:val="00CD4643"/>
    <w:rsid w:val="00CD4B6B"/>
    <w:rsid w:val="00CD4E05"/>
    <w:rsid w:val="00CD4FE7"/>
    <w:rsid w:val="00CD54FD"/>
    <w:rsid w:val="00CD6039"/>
    <w:rsid w:val="00CD67CB"/>
    <w:rsid w:val="00CD6B36"/>
    <w:rsid w:val="00CD6E8B"/>
    <w:rsid w:val="00CD7602"/>
    <w:rsid w:val="00CD779F"/>
    <w:rsid w:val="00CD79D7"/>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337A"/>
    <w:rsid w:val="00D43717"/>
    <w:rsid w:val="00D43802"/>
    <w:rsid w:val="00D43B56"/>
    <w:rsid w:val="00D44844"/>
    <w:rsid w:val="00D44D1A"/>
    <w:rsid w:val="00D451B2"/>
    <w:rsid w:val="00D45846"/>
    <w:rsid w:val="00D45E1A"/>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C4A"/>
    <w:rsid w:val="00D6119B"/>
    <w:rsid w:val="00D6205C"/>
    <w:rsid w:val="00D629B9"/>
    <w:rsid w:val="00D63624"/>
    <w:rsid w:val="00D6383F"/>
    <w:rsid w:val="00D63871"/>
    <w:rsid w:val="00D63894"/>
    <w:rsid w:val="00D63A22"/>
    <w:rsid w:val="00D63CDA"/>
    <w:rsid w:val="00D64091"/>
    <w:rsid w:val="00D641FB"/>
    <w:rsid w:val="00D64B8E"/>
    <w:rsid w:val="00D64BCF"/>
    <w:rsid w:val="00D64F38"/>
    <w:rsid w:val="00D64FC4"/>
    <w:rsid w:val="00D6584D"/>
    <w:rsid w:val="00D65C46"/>
    <w:rsid w:val="00D65F37"/>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76BA"/>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6B"/>
    <w:rsid w:val="00D84FBA"/>
    <w:rsid w:val="00D858A6"/>
    <w:rsid w:val="00D858D1"/>
    <w:rsid w:val="00D85B27"/>
    <w:rsid w:val="00D8639D"/>
    <w:rsid w:val="00D867DA"/>
    <w:rsid w:val="00D86FAC"/>
    <w:rsid w:val="00D87261"/>
    <w:rsid w:val="00D902A0"/>
    <w:rsid w:val="00D903F4"/>
    <w:rsid w:val="00D90427"/>
    <w:rsid w:val="00D90FDD"/>
    <w:rsid w:val="00D917A4"/>
    <w:rsid w:val="00D91FFC"/>
    <w:rsid w:val="00D928A5"/>
    <w:rsid w:val="00D929D4"/>
    <w:rsid w:val="00D92AE6"/>
    <w:rsid w:val="00D92B4D"/>
    <w:rsid w:val="00D92C60"/>
    <w:rsid w:val="00D92F22"/>
    <w:rsid w:val="00D93246"/>
    <w:rsid w:val="00D943C1"/>
    <w:rsid w:val="00D94A98"/>
    <w:rsid w:val="00D94D2C"/>
    <w:rsid w:val="00D94E3C"/>
    <w:rsid w:val="00D952CB"/>
    <w:rsid w:val="00D95392"/>
    <w:rsid w:val="00D95CFF"/>
    <w:rsid w:val="00D95DE0"/>
    <w:rsid w:val="00D962AE"/>
    <w:rsid w:val="00D966A1"/>
    <w:rsid w:val="00D96DE7"/>
    <w:rsid w:val="00DA04C9"/>
    <w:rsid w:val="00DA05B5"/>
    <w:rsid w:val="00DA10A9"/>
    <w:rsid w:val="00DA151A"/>
    <w:rsid w:val="00DA2484"/>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27C5"/>
    <w:rsid w:val="00DC2976"/>
    <w:rsid w:val="00DC30FC"/>
    <w:rsid w:val="00DC31D9"/>
    <w:rsid w:val="00DC3E9A"/>
    <w:rsid w:val="00DC3FBB"/>
    <w:rsid w:val="00DC4043"/>
    <w:rsid w:val="00DC428A"/>
    <w:rsid w:val="00DC4883"/>
    <w:rsid w:val="00DC492E"/>
    <w:rsid w:val="00DC4C42"/>
    <w:rsid w:val="00DC4C48"/>
    <w:rsid w:val="00DC4D26"/>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F0A"/>
    <w:rsid w:val="00DD30FF"/>
    <w:rsid w:val="00DD38FC"/>
    <w:rsid w:val="00DD3B56"/>
    <w:rsid w:val="00DD3E73"/>
    <w:rsid w:val="00DD485A"/>
    <w:rsid w:val="00DD4C55"/>
    <w:rsid w:val="00DD5163"/>
    <w:rsid w:val="00DD5B3C"/>
    <w:rsid w:val="00DD5C3F"/>
    <w:rsid w:val="00DD5F09"/>
    <w:rsid w:val="00DD60CB"/>
    <w:rsid w:val="00DD617C"/>
    <w:rsid w:val="00DD7C78"/>
    <w:rsid w:val="00DD7F74"/>
    <w:rsid w:val="00DE0792"/>
    <w:rsid w:val="00DE1147"/>
    <w:rsid w:val="00DE1CA4"/>
    <w:rsid w:val="00DE24E3"/>
    <w:rsid w:val="00DE2758"/>
    <w:rsid w:val="00DE2879"/>
    <w:rsid w:val="00DE2CFA"/>
    <w:rsid w:val="00DE2FE6"/>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52A0"/>
    <w:rsid w:val="00E0532F"/>
    <w:rsid w:val="00E057C5"/>
    <w:rsid w:val="00E05AC7"/>
    <w:rsid w:val="00E05F3B"/>
    <w:rsid w:val="00E0686E"/>
    <w:rsid w:val="00E068A9"/>
    <w:rsid w:val="00E07025"/>
    <w:rsid w:val="00E072AE"/>
    <w:rsid w:val="00E0737A"/>
    <w:rsid w:val="00E07432"/>
    <w:rsid w:val="00E074D8"/>
    <w:rsid w:val="00E0753D"/>
    <w:rsid w:val="00E07880"/>
    <w:rsid w:val="00E079B7"/>
    <w:rsid w:val="00E07DE3"/>
    <w:rsid w:val="00E07F1A"/>
    <w:rsid w:val="00E11228"/>
    <w:rsid w:val="00E118B5"/>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FE6"/>
    <w:rsid w:val="00E64157"/>
    <w:rsid w:val="00E642B7"/>
    <w:rsid w:val="00E64BA6"/>
    <w:rsid w:val="00E64FB0"/>
    <w:rsid w:val="00E65218"/>
    <w:rsid w:val="00E65388"/>
    <w:rsid w:val="00E654E9"/>
    <w:rsid w:val="00E65602"/>
    <w:rsid w:val="00E65D50"/>
    <w:rsid w:val="00E65DF5"/>
    <w:rsid w:val="00E6608D"/>
    <w:rsid w:val="00E6663C"/>
    <w:rsid w:val="00E706D6"/>
    <w:rsid w:val="00E70741"/>
    <w:rsid w:val="00E70E5E"/>
    <w:rsid w:val="00E70F05"/>
    <w:rsid w:val="00E71269"/>
    <w:rsid w:val="00E71308"/>
    <w:rsid w:val="00E71574"/>
    <w:rsid w:val="00E71666"/>
    <w:rsid w:val="00E7176D"/>
    <w:rsid w:val="00E717DC"/>
    <w:rsid w:val="00E71887"/>
    <w:rsid w:val="00E71AF7"/>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C03D6"/>
    <w:rsid w:val="00EC0EE4"/>
    <w:rsid w:val="00EC0F31"/>
    <w:rsid w:val="00EC0F7F"/>
    <w:rsid w:val="00EC1179"/>
    <w:rsid w:val="00EC12EA"/>
    <w:rsid w:val="00EC19E2"/>
    <w:rsid w:val="00EC1BFA"/>
    <w:rsid w:val="00EC21E2"/>
    <w:rsid w:val="00EC2531"/>
    <w:rsid w:val="00EC2E10"/>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9B6"/>
    <w:rsid w:val="00EE09FC"/>
    <w:rsid w:val="00EE1380"/>
    <w:rsid w:val="00EE1418"/>
    <w:rsid w:val="00EE14B7"/>
    <w:rsid w:val="00EE2012"/>
    <w:rsid w:val="00EE27F6"/>
    <w:rsid w:val="00EE34A6"/>
    <w:rsid w:val="00EE36C5"/>
    <w:rsid w:val="00EE36D1"/>
    <w:rsid w:val="00EE3CED"/>
    <w:rsid w:val="00EE3DF1"/>
    <w:rsid w:val="00EE3FED"/>
    <w:rsid w:val="00EE4313"/>
    <w:rsid w:val="00EE48A1"/>
    <w:rsid w:val="00EE4963"/>
    <w:rsid w:val="00EE49EF"/>
    <w:rsid w:val="00EE5249"/>
    <w:rsid w:val="00EE56DA"/>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2687"/>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BDB"/>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2C4"/>
    <w:rsid w:val="00F25787"/>
    <w:rsid w:val="00F25B1E"/>
    <w:rsid w:val="00F25BC3"/>
    <w:rsid w:val="00F25DFA"/>
    <w:rsid w:val="00F2625E"/>
    <w:rsid w:val="00F2643B"/>
    <w:rsid w:val="00F26981"/>
    <w:rsid w:val="00F26BD4"/>
    <w:rsid w:val="00F26C73"/>
    <w:rsid w:val="00F27AD4"/>
    <w:rsid w:val="00F27FA2"/>
    <w:rsid w:val="00F30438"/>
    <w:rsid w:val="00F305D8"/>
    <w:rsid w:val="00F30A9A"/>
    <w:rsid w:val="00F30E99"/>
    <w:rsid w:val="00F30EC1"/>
    <w:rsid w:val="00F31A0E"/>
    <w:rsid w:val="00F31B6F"/>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7C6C"/>
    <w:rsid w:val="00F40062"/>
    <w:rsid w:val="00F406CD"/>
    <w:rsid w:val="00F41650"/>
    <w:rsid w:val="00F418E9"/>
    <w:rsid w:val="00F41A23"/>
    <w:rsid w:val="00F41B5C"/>
    <w:rsid w:val="00F41D77"/>
    <w:rsid w:val="00F42048"/>
    <w:rsid w:val="00F42074"/>
    <w:rsid w:val="00F42547"/>
    <w:rsid w:val="00F42902"/>
    <w:rsid w:val="00F42C51"/>
    <w:rsid w:val="00F42E3B"/>
    <w:rsid w:val="00F43080"/>
    <w:rsid w:val="00F43345"/>
    <w:rsid w:val="00F4394D"/>
    <w:rsid w:val="00F43B47"/>
    <w:rsid w:val="00F43CCA"/>
    <w:rsid w:val="00F43F24"/>
    <w:rsid w:val="00F43FD3"/>
    <w:rsid w:val="00F44435"/>
    <w:rsid w:val="00F448F5"/>
    <w:rsid w:val="00F45177"/>
    <w:rsid w:val="00F451D0"/>
    <w:rsid w:val="00F45808"/>
    <w:rsid w:val="00F45CF4"/>
    <w:rsid w:val="00F45D61"/>
    <w:rsid w:val="00F46006"/>
    <w:rsid w:val="00F4635D"/>
    <w:rsid w:val="00F4668E"/>
    <w:rsid w:val="00F46698"/>
    <w:rsid w:val="00F46A91"/>
    <w:rsid w:val="00F46D66"/>
    <w:rsid w:val="00F474CF"/>
    <w:rsid w:val="00F474D5"/>
    <w:rsid w:val="00F47AEA"/>
    <w:rsid w:val="00F47F1B"/>
    <w:rsid w:val="00F51920"/>
    <w:rsid w:val="00F51D97"/>
    <w:rsid w:val="00F52199"/>
    <w:rsid w:val="00F52496"/>
    <w:rsid w:val="00F52AAB"/>
    <w:rsid w:val="00F52ACD"/>
    <w:rsid w:val="00F531C0"/>
    <w:rsid w:val="00F5331D"/>
    <w:rsid w:val="00F53AB1"/>
    <w:rsid w:val="00F53C2E"/>
    <w:rsid w:val="00F54243"/>
    <w:rsid w:val="00F545F2"/>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B23"/>
    <w:rsid w:val="00F6503D"/>
    <w:rsid w:val="00F655EC"/>
    <w:rsid w:val="00F65857"/>
    <w:rsid w:val="00F65E62"/>
    <w:rsid w:val="00F65E8E"/>
    <w:rsid w:val="00F66BF1"/>
    <w:rsid w:val="00F6703A"/>
    <w:rsid w:val="00F673E9"/>
    <w:rsid w:val="00F67476"/>
    <w:rsid w:val="00F67F1B"/>
    <w:rsid w:val="00F707D3"/>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73DC"/>
    <w:rsid w:val="00F77C94"/>
    <w:rsid w:val="00F80014"/>
    <w:rsid w:val="00F80915"/>
    <w:rsid w:val="00F81516"/>
    <w:rsid w:val="00F81523"/>
    <w:rsid w:val="00F81724"/>
    <w:rsid w:val="00F825EB"/>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63E"/>
    <w:rsid w:val="00F85AD0"/>
    <w:rsid w:val="00F86398"/>
    <w:rsid w:val="00F8657A"/>
    <w:rsid w:val="00F86A1A"/>
    <w:rsid w:val="00F908AB"/>
    <w:rsid w:val="00F910BF"/>
    <w:rsid w:val="00F91C33"/>
    <w:rsid w:val="00F91C42"/>
    <w:rsid w:val="00F91CD6"/>
    <w:rsid w:val="00F9257E"/>
    <w:rsid w:val="00F92948"/>
    <w:rsid w:val="00F9336E"/>
    <w:rsid w:val="00F93867"/>
    <w:rsid w:val="00F9447E"/>
    <w:rsid w:val="00F945A7"/>
    <w:rsid w:val="00F94819"/>
    <w:rsid w:val="00F951A7"/>
    <w:rsid w:val="00F9551E"/>
    <w:rsid w:val="00F95653"/>
    <w:rsid w:val="00F95C4F"/>
    <w:rsid w:val="00F96347"/>
    <w:rsid w:val="00F96BB4"/>
    <w:rsid w:val="00F96F70"/>
    <w:rsid w:val="00F978E9"/>
    <w:rsid w:val="00F97EFD"/>
    <w:rsid w:val="00F97F85"/>
    <w:rsid w:val="00F97FC0"/>
    <w:rsid w:val="00FA0307"/>
    <w:rsid w:val="00FA05F9"/>
    <w:rsid w:val="00FA0C4A"/>
    <w:rsid w:val="00FA0F9F"/>
    <w:rsid w:val="00FA1346"/>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1D2597A"/>
    <w:rsid w:val="023EF3E4"/>
    <w:rsid w:val="028BE172"/>
    <w:rsid w:val="02A43E21"/>
    <w:rsid w:val="04400E82"/>
    <w:rsid w:val="04A90F23"/>
    <w:rsid w:val="05762D31"/>
    <w:rsid w:val="0717A1BB"/>
    <w:rsid w:val="07E11435"/>
    <w:rsid w:val="07E4AAA2"/>
    <w:rsid w:val="086384B1"/>
    <w:rsid w:val="0AF5251C"/>
    <w:rsid w:val="0C9414A2"/>
    <w:rsid w:val="0C9B5CFB"/>
    <w:rsid w:val="0D5FC9F4"/>
    <w:rsid w:val="0EDE8549"/>
    <w:rsid w:val="1089DDCF"/>
    <w:rsid w:val="116ECE1E"/>
    <w:rsid w:val="126E8D78"/>
    <w:rsid w:val="12E7AFF1"/>
    <w:rsid w:val="12FAAB06"/>
    <w:rsid w:val="13CAF8EE"/>
    <w:rsid w:val="13E64FAE"/>
    <w:rsid w:val="1411269A"/>
    <w:rsid w:val="141D8B82"/>
    <w:rsid w:val="14A66EE0"/>
    <w:rsid w:val="14DC05E9"/>
    <w:rsid w:val="17891C4C"/>
    <w:rsid w:val="17F2B309"/>
    <w:rsid w:val="1912047E"/>
    <w:rsid w:val="1EDBC84A"/>
    <w:rsid w:val="1F05ABAD"/>
    <w:rsid w:val="1F488724"/>
    <w:rsid w:val="1F890E12"/>
    <w:rsid w:val="20D7C9D8"/>
    <w:rsid w:val="2328AFCF"/>
    <w:rsid w:val="24C48030"/>
    <w:rsid w:val="26472834"/>
    <w:rsid w:val="270E98EA"/>
    <w:rsid w:val="2786F3C1"/>
    <w:rsid w:val="297EC8F6"/>
    <w:rsid w:val="2B8C3B87"/>
    <w:rsid w:val="2BC366CD"/>
    <w:rsid w:val="2C796582"/>
    <w:rsid w:val="2E8DC21E"/>
    <w:rsid w:val="31F98F64"/>
    <w:rsid w:val="32DF43E3"/>
    <w:rsid w:val="3471D2F5"/>
    <w:rsid w:val="3493AAD5"/>
    <w:rsid w:val="34C7987A"/>
    <w:rsid w:val="35B53E90"/>
    <w:rsid w:val="366FD9DC"/>
    <w:rsid w:val="3792CDB0"/>
    <w:rsid w:val="37A6321D"/>
    <w:rsid w:val="3DF2AE95"/>
    <w:rsid w:val="3FEF4486"/>
    <w:rsid w:val="403B81AE"/>
    <w:rsid w:val="404DF8F1"/>
    <w:rsid w:val="406A7000"/>
    <w:rsid w:val="40DDCFF2"/>
    <w:rsid w:val="412A753D"/>
    <w:rsid w:val="4130C6A3"/>
    <w:rsid w:val="41F2A480"/>
    <w:rsid w:val="427FE232"/>
    <w:rsid w:val="442F91F9"/>
    <w:rsid w:val="44D11FB1"/>
    <w:rsid w:val="450C304A"/>
    <w:rsid w:val="45A5C568"/>
    <w:rsid w:val="45FB73F3"/>
    <w:rsid w:val="46CABD0D"/>
    <w:rsid w:val="4869C337"/>
    <w:rsid w:val="4B37B615"/>
    <w:rsid w:val="4D61B1B2"/>
    <w:rsid w:val="4E02E5DC"/>
    <w:rsid w:val="4E168C26"/>
    <w:rsid w:val="4E98FD11"/>
    <w:rsid w:val="52B57A4F"/>
    <w:rsid w:val="5450C29F"/>
    <w:rsid w:val="5723D52E"/>
    <w:rsid w:val="5807A28F"/>
    <w:rsid w:val="5885216E"/>
    <w:rsid w:val="5924AAD9"/>
    <w:rsid w:val="5AF5A64E"/>
    <w:rsid w:val="5BF28CB1"/>
    <w:rsid w:val="5E379459"/>
    <w:rsid w:val="5EC7329F"/>
    <w:rsid w:val="5FA3D0F0"/>
    <w:rsid w:val="601A8E58"/>
    <w:rsid w:val="6033FAC5"/>
    <w:rsid w:val="6087AF50"/>
    <w:rsid w:val="60ECFF3F"/>
    <w:rsid w:val="617EC489"/>
    <w:rsid w:val="61ECE46C"/>
    <w:rsid w:val="63BFB787"/>
    <w:rsid w:val="63FF8D52"/>
    <w:rsid w:val="64ADA2BA"/>
    <w:rsid w:val="650A82AF"/>
    <w:rsid w:val="66897FA6"/>
    <w:rsid w:val="67EBFB98"/>
    <w:rsid w:val="68AE0A60"/>
    <w:rsid w:val="69904017"/>
    <w:rsid w:val="6B767AD2"/>
    <w:rsid w:val="6C8D0405"/>
    <w:rsid w:val="6CE7BB20"/>
    <w:rsid w:val="6FB03B7D"/>
    <w:rsid w:val="708DDA9B"/>
    <w:rsid w:val="7203BC54"/>
    <w:rsid w:val="731CC214"/>
    <w:rsid w:val="750A22F5"/>
    <w:rsid w:val="7551C5BA"/>
    <w:rsid w:val="7746B99A"/>
    <w:rsid w:val="78A86154"/>
    <w:rsid w:val="78BCDC15"/>
    <w:rsid w:val="78F91C68"/>
    <w:rsid w:val="7A26E59E"/>
    <w:rsid w:val="7C9A0D06"/>
    <w:rsid w:val="7CE1E4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25DAC4-AD95-4E2E-A984-5A11C084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nhideWhenUsed/>
    <w:rsid w:val="0066294B"/>
    <w:rPr>
      <w:sz w:val="16"/>
      <w:szCs w:val="16"/>
    </w:rPr>
  </w:style>
  <w:style w:type="paragraph" w:styleId="CommentText">
    <w:name w:val="annotation text"/>
    <w:basedOn w:val="Normal"/>
    <w:link w:val="CommentTextChar"/>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semiHidden/>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134524887">
          <w:marLeft w:val="0"/>
          <w:marRight w:val="0"/>
          <w:marTop w:val="0"/>
          <w:marBottom w:val="0"/>
          <w:divBdr>
            <w:top w:val="none" w:sz="0" w:space="0" w:color="auto"/>
            <w:left w:val="none" w:sz="0" w:space="0" w:color="auto"/>
            <w:bottom w:val="none" w:sz="0" w:space="0" w:color="auto"/>
            <w:right w:val="none" w:sz="0" w:space="0" w:color="auto"/>
          </w:divBdr>
          <w:divsChild>
            <w:div w:id="1548027651">
              <w:marLeft w:val="0"/>
              <w:marRight w:val="0"/>
              <w:marTop w:val="0"/>
              <w:marBottom w:val="0"/>
              <w:divBdr>
                <w:top w:val="none" w:sz="0" w:space="0" w:color="auto"/>
                <w:left w:val="none" w:sz="0" w:space="0" w:color="auto"/>
                <w:bottom w:val="none" w:sz="0" w:space="0" w:color="auto"/>
                <w:right w:val="none" w:sz="0" w:space="0" w:color="auto"/>
              </w:divBdr>
            </w:div>
            <w:div w:id="347677064">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1765032782">
              <w:marLeft w:val="0"/>
              <w:marRight w:val="0"/>
              <w:marTop w:val="0"/>
              <w:marBottom w:val="0"/>
              <w:divBdr>
                <w:top w:val="none" w:sz="0" w:space="0" w:color="auto"/>
                <w:left w:val="none" w:sz="0" w:space="0" w:color="auto"/>
                <w:bottom w:val="none" w:sz="0" w:space="0" w:color="auto"/>
                <w:right w:val="none" w:sz="0" w:space="0" w:color="auto"/>
              </w:divBdr>
            </w:div>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sChild>
        </w:div>
        <w:div w:id="158271084">
          <w:marLeft w:val="0"/>
          <w:marRight w:val="0"/>
          <w:marTop w:val="0"/>
          <w:marBottom w:val="0"/>
          <w:divBdr>
            <w:top w:val="none" w:sz="0" w:space="0" w:color="auto"/>
            <w:left w:val="none" w:sz="0" w:space="0" w:color="auto"/>
            <w:bottom w:val="none" w:sz="0" w:space="0" w:color="auto"/>
            <w:right w:val="none" w:sz="0" w:space="0" w:color="auto"/>
          </w:divBdr>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mi.lt/evmi/mokesciu-moketoju-informacija" TargetMode="External"/><Relationship Id="rId18" Type="http://schemas.openxmlformats.org/officeDocument/2006/relationships/hyperlink" Target="mailto:duomenuapsauga@invega.l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invega.lt" TargetMode="External"/><Relationship Id="rId17" Type="http://schemas.openxmlformats.org/officeDocument/2006/relationships/hyperlink" Target="mailto:info@invega.lt"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file:///C:\Users\vaida.stamburaite\Downloads\www.invega.l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3" ma:contentTypeDescription="Kurkite naują dokumentą." ma:contentTypeScope="" ma:versionID="032b178804ddbac5ee324ed98fd0c366">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63f9314092ce9454e98e8c1e986205a2"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2.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4.xml><?xml version="1.0" encoding="utf-8"?>
<ds:datastoreItem xmlns:ds="http://schemas.openxmlformats.org/officeDocument/2006/customXml" ds:itemID="{458D894E-FE77-443E-AAA0-DB94EC0EA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68246</Words>
  <Characters>38901</Characters>
  <Application>Microsoft Office Word</Application>
  <DocSecurity>0</DocSecurity>
  <Lines>324</Lines>
  <Paragraphs>213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106934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creator>Daiva Kriviene</dc:creator>
  <cp:lastModifiedBy>Vaida Stamburaitė</cp:lastModifiedBy>
  <cp:revision>4</cp:revision>
  <cp:lastPrinted>2023-09-18T13:22:00Z</cp:lastPrinted>
  <dcterms:created xsi:type="dcterms:W3CDTF">2023-10-25T07:42:00Z</dcterms:created>
  <dcterms:modified xsi:type="dcterms:W3CDTF">2023-10-25T07:43:00Z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0x010100E8518B4F9C4A1D4EB0A00AD99D181E93</vt:lpwstr>
  </property>
</Properties>
</file>