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645916" w14:textId="1EB42594" w:rsidR="00EE0570" w:rsidRDefault="00000E2D" w:rsidP="00BB1B2C">
      <w:pPr>
        <w:ind w:left="-567"/>
        <w:rPr>
          <w:rFonts w:ascii="Bookman Old Style" w:hAnsi="Bookman Old Style" w:cs="Segoe UI"/>
          <w:b/>
          <w:caps/>
          <w:color w:val="536567"/>
          <w:szCs w:val="20"/>
        </w:rPr>
      </w:pPr>
      <w:r>
        <w:rPr>
          <w:rFonts w:ascii="Bookman Old Style" w:hAnsi="Bookman Old Style" w:cs="Segoe UI"/>
          <w:b/>
          <w:caps/>
          <w:noProof/>
          <w:color w:val="536567"/>
          <w:szCs w:val="20"/>
          <w:lang w:val="es-AR"/>
        </w:rPr>
        <w:drawing>
          <wp:inline distT="0" distB="0" distL="0" distR="0" wp14:anchorId="4335E82B" wp14:editId="06188813">
            <wp:extent cx="1593852" cy="487680"/>
            <wp:effectExtent l="0" t="0" r="6350" b="762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5956" cy="4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1B2C">
        <w:rPr>
          <w:rFonts w:ascii="Bookman Old Style" w:hAnsi="Bookman Old Style" w:cs="Segoe UI"/>
          <w:b/>
          <w:caps/>
          <w:color w:val="536567"/>
          <w:szCs w:val="20"/>
        </w:rPr>
        <w:t xml:space="preserve"> </w:t>
      </w:r>
      <w:r w:rsidR="00EE0570">
        <w:rPr>
          <w:rFonts w:ascii="Bookman Old Style" w:hAnsi="Bookman Old Style" w:cs="Segoe UI"/>
          <w:b/>
          <w:caps/>
          <w:color w:val="536567"/>
          <w:szCs w:val="20"/>
        </w:rPr>
        <w:t>Prašymas pakeisti eksporto kredito garantijos</w:t>
      </w:r>
    </w:p>
    <w:p w14:paraId="68BA6CE4" w14:textId="5AB03D45" w:rsidR="00EE0570" w:rsidRDefault="00BB1B2C" w:rsidP="00EE0570">
      <w:pPr>
        <w:jc w:val="center"/>
        <w:rPr>
          <w:rFonts w:ascii="Bookman Old Style" w:hAnsi="Bookman Old Style" w:cs="Segoe UI"/>
          <w:b/>
          <w:caps/>
          <w:color w:val="536567"/>
          <w:szCs w:val="20"/>
        </w:rPr>
      </w:pPr>
      <w:r>
        <w:rPr>
          <w:rFonts w:ascii="Bookman Old Style" w:hAnsi="Bookman Old Style" w:cs="Segoe UI"/>
          <w:b/>
          <w:caps/>
          <w:color w:val="536567"/>
          <w:szCs w:val="20"/>
        </w:rPr>
        <w:t xml:space="preserve">  </w:t>
      </w:r>
      <w:r w:rsidR="00EE0570">
        <w:rPr>
          <w:rFonts w:ascii="Bookman Old Style" w:hAnsi="Bookman Old Style" w:cs="Segoe UI"/>
          <w:b/>
          <w:caps/>
          <w:color w:val="536567"/>
          <w:szCs w:val="20"/>
        </w:rPr>
        <w:t>sutarties sąlygas</w:t>
      </w:r>
    </w:p>
    <w:p w14:paraId="6C4839BD" w14:textId="77777777" w:rsidR="00EE0570" w:rsidRPr="002A3C41" w:rsidRDefault="00EE0570" w:rsidP="00EE0570">
      <w:pPr>
        <w:jc w:val="center"/>
        <w:rPr>
          <w:rFonts w:ascii="Bookman Old Style" w:hAnsi="Bookman Old Style" w:cs="Segoe UI"/>
          <w:b/>
          <w:caps/>
          <w:color w:val="536567"/>
          <w:szCs w:val="20"/>
        </w:rPr>
      </w:pPr>
    </w:p>
    <w:p w14:paraId="52F0671B" w14:textId="77777777" w:rsidR="00EE0570" w:rsidRPr="007D5E05" w:rsidRDefault="00EE0570" w:rsidP="00EE0570">
      <w:pPr>
        <w:jc w:val="center"/>
        <w:rPr>
          <w:rFonts w:ascii="Bookman Old Style" w:hAnsi="Bookman Old Style" w:cs="Segoe UI"/>
          <w:b/>
          <w:caps/>
          <w:color w:val="536567"/>
          <w:sz w:val="10"/>
          <w:szCs w:val="20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FFF"/>
        <w:tblLook w:val="04A0" w:firstRow="1" w:lastRow="0" w:firstColumn="1" w:lastColumn="0" w:noHBand="0" w:noVBand="1"/>
      </w:tblPr>
      <w:tblGrid>
        <w:gridCol w:w="10490"/>
      </w:tblGrid>
      <w:tr w:rsidR="00EE0570" w:rsidRPr="0039208D" w14:paraId="65E4C40B" w14:textId="77777777" w:rsidTr="00CD6B9D">
        <w:tc>
          <w:tcPr>
            <w:tcW w:w="10490" w:type="dxa"/>
            <w:tcBorders>
              <w:bottom w:val="single" w:sz="4" w:space="0" w:color="auto"/>
            </w:tcBorders>
            <w:shd w:val="clear" w:color="auto" w:fill="D5E9FF"/>
          </w:tcPr>
          <w:p w14:paraId="6BB04F72" w14:textId="77777777" w:rsidR="00EE0570" w:rsidRDefault="00EE0570" w:rsidP="00CD6B9D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  <w:t xml:space="preserve">Informacija apie garantijos gavėją </w:t>
            </w:r>
          </w:p>
        </w:tc>
      </w:tr>
    </w:tbl>
    <w:p w14:paraId="1441CF1D" w14:textId="77777777" w:rsidR="00EE0570" w:rsidRPr="00BC2A1B" w:rsidRDefault="00EE0570" w:rsidP="00EE0570">
      <w:pPr>
        <w:rPr>
          <w:sz w:val="12"/>
          <w:szCs w:val="12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FFF"/>
        <w:tblLook w:val="04A0" w:firstRow="1" w:lastRow="0" w:firstColumn="1" w:lastColumn="0" w:noHBand="0" w:noVBand="1"/>
      </w:tblPr>
      <w:tblGrid>
        <w:gridCol w:w="4962"/>
        <w:gridCol w:w="5528"/>
      </w:tblGrid>
      <w:tr w:rsidR="00EE0570" w:rsidRPr="0039208D" w14:paraId="01D8F897" w14:textId="77777777" w:rsidTr="00CD6B9D">
        <w:trPr>
          <w:trHeight w:val="518"/>
        </w:trPr>
        <w:tc>
          <w:tcPr>
            <w:tcW w:w="4962" w:type="dxa"/>
            <w:shd w:val="clear" w:color="auto" w:fill="FFFFFF"/>
          </w:tcPr>
          <w:p w14:paraId="3BB33B57" w14:textId="77777777" w:rsidR="00EE0570" w:rsidRPr="0039208D" w:rsidRDefault="00EE0570" w:rsidP="00CD6B9D">
            <w:pPr>
              <w:spacing w:before="40" w:after="40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r w:rsidRPr="003920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Pavadinimas:</w:t>
            </w:r>
          </w:p>
        </w:tc>
        <w:tc>
          <w:tcPr>
            <w:tcW w:w="5528" w:type="dxa"/>
            <w:shd w:val="clear" w:color="auto" w:fill="FFFFFF"/>
          </w:tcPr>
          <w:p w14:paraId="65F84E19" w14:textId="77777777" w:rsidR="00EE0570" w:rsidRPr="0039208D" w:rsidRDefault="00EE0570" w:rsidP="00CD6B9D">
            <w:pPr>
              <w:spacing w:before="40" w:after="40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r w:rsidRPr="003920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Įmonės kodas:</w:t>
            </w:r>
          </w:p>
        </w:tc>
      </w:tr>
      <w:tr w:rsidR="00EE0570" w:rsidRPr="0039208D" w14:paraId="000AC773" w14:textId="77777777" w:rsidTr="00CD6B9D">
        <w:trPr>
          <w:trHeight w:val="624"/>
        </w:trPr>
        <w:tc>
          <w:tcPr>
            <w:tcW w:w="4962" w:type="dxa"/>
            <w:shd w:val="clear" w:color="auto" w:fill="FFFFFF"/>
          </w:tcPr>
          <w:p w14:paraId="7BC574B8" w14:textId="77777777" w:rsidR="00EE0570" w:rsidRPr="0039208D" w:rsidRDefault="00EE0570" w:rsidP="00CD6B9D">
            <w:pPr>
              <w:spacing w:before="40" w:after="40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Eksporto kredito garantijos sutarties numeris:</w:t>
            </w:r>
          </w:p>
        </w:tc>
        <w:tc>
          <w:tcPr>
            <w:tcW w:w="5528" w:type="dxa"/>
            <w:shd w:val="clear" w:color="auto" w:fill="FFFFFF"/>
          </w:tcPr>
          <w:p w14:paraId="611BBC11" w14:textId="77777777" w:rsidR="00EE0570" w:rsidRPr="0039208D" w:rsidRDefault="00EE0570" w:rsidP="00CD6B9D">
            <w:pPr>
              <w:spacing w:before="40" w:after="40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Pirkėjo pavadinimas:</w:t>
            </w:r>
          </w:p>
        </w:tc>
      </w:tr>
    </w:tbl>
    <w:p w14:paraId="4C5CEDEB" w14:textId="77777777" w:rsidR="00EE0570" w:rsidRDefault="00EE0570" w:rsidP="00EE0570">
      <w:pPr>
        <w:tabs>
          <w:tab w:val="left" w:pos="2355"/>
        </w:tabs>
        <w:rPr>
          <w:rFonts w:ascii="Bookman Old Style" w:hAnsi="Bookman Old Style" w:cs="Segoe UI"/>
          <w:color w:val="536567"/>
          <w:sz w:val="12"/>
          <w:szCs w:val="22"/>
        </w:rPr>
      </w:pPr>
    </w:p>
    <w:p w14:paraId="38923023" w14:textId="596D2CCF" w:rsidR="00EE0570" w:rsidRDefault="00EE0570" w:rsidP="00EE0570">
      <w:pPr>
        <w:tabs>
          <w:tab w:val="left" w:pos="2355"/>
        </w:tabs>
        <w:rPr>
          <w:rFonts w:ascii="Bookman Old Style" w:hAnsi="Bookman Old Style" w:cs="Segoe UI"/>
          <w:color w:val="536567"/>
          <w:sz w:val="12"/>
          <w:szCs w:val="22"/>
        </w:rPr>
      </w:pPr>
      <w:r>
        <w:rPr>
          <w:rFonts w:ascii="Bookman Old Style" w:hAnsi="Bookman Old Style" w:cs="Segoe UI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4F2ECC" wp14:editId="7D985E78">
                <wp:simplePos x="0" y="0"/>
                <wp:positionH relativeFrom="margin">
                  <wp:posOffset>-416560</wp:posOffset>
                </wp:positionH>
                <wp:positionV relativeFrom="paragraph">
                  <wp:posOffset>50165</wp:posOffset>
                </wp:positionV>
                <wp:extent cx="6572250" cy="0"/>
                <wp:effectExtent l="38100" t="38100" r="76200" b="76200"/>
                <wp:wrapNone/>
                <wp:docPr id="22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D6EBFF"/>
                          </a:solidFill>
                          <a:prstDash val="dash"/>
                          <a:round/>
                          <a:headEnd type="diamond" w="med" len="med"/>
                          <a:tailEnd type="diamond" w="med" len="med"/>
                        </a:ln>
                        <a:effectLst>
                          <a:outerShdw dist="35921" dir="2700000" algn="ctr" rotWithShape="0">
                            <a:srgbClr val="868686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3622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2" o:spid="_x0000_s1026" type="#_x0000_t32" style="position:absolute;margin-left:-32.8pt;margin-top:3.95pt;width:517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K8INgIAAG4EAAAOAAAAZHJzL2Uyb0RvYy54bWysVE1v2zAMvQ/YfxB0X514SNoZdYotaXbp&#10;1gDpsLMiybYwWRQoJU7+/SjlY9l6GYbZgCKZ5CPfI5X7h31v2U5jMOBqPr4ZcaadBGVcW/NvL8t3&#10;d5yFKJwSFpyu+UEH/jB7++Z+8JUuoQOrNDICcaEafM27GH1VFEF2uhfhBrx2ZGwAexHpiG2hUAyE&#10;3tuiHI2mxQCoPILUIdDXxdHIZxm/abSMz00TdGS25lRbzCvmdZPWYnYvqhaF74w8lSH+oYpeGEdJ&#10;L1ALEQXbonkF1RuJEKCJNxL6AprGSJ05EJvx6A826054nbmQOMFfZAr/D1Z+3a2QGVXzsuTMiZ56&#10;tI4oTNtF9hERBjYH50hHQEYupNfgQ0Vhc7fCxFju3do/gfwRmIN5J1yrc90vB09Y4xRR/BaSDsFT&#10;1s3wBRT5iG2ELN6+wT5Bkixsn3t0uPRI7yOT9HE6uS3LCbVSnm2FqM6BHkP8rKFnaVPzcCJyYTDO&#10;acTuKcRUlqjOASmrg6WxNg+EdWyg2svb0ShHBLBGJWvyC9hu5hbZTtBMLaaPn5bLTJIs124JeiFC&#10;d/RTtDsOG8LWqZyl00I9OsViVkoZ0YNTPGXuNf1aTTcq7bJzFMb+pTPxsi5VqvMFILJZ1G3UuO7U&#10;wJRJ4ryffCjHnA50GxJRejgTtqWkMiJnCPG7iV3uZerCK+p30/SeqMMZPct6lTj3PrX7ODgbUIcV&#10;JvHTGNBQZ//TBUy35vqcvX79Tcx+AgAA//8DAFBLAwQUAAYACAAAACEA2i76otsAAAAHAQAADwAA&#10;AGRycy9kb3ducmV2LnhtbEyOwU7DMBBE70j9B2srcUGtAyJpE+JUUIneKVV7deNtHBGvI9tN0r/H&#10;cIHjaEZvXrmZTMcGdL61JOBxmQBDqq1qqRFw+HxfrIH5IEnJzhIKuKGHTTW7K2Wh7EgfOOxDwyKE&#10;fCEF6BD6gnNfazTSL22PFLuLdUaGGF3DlZNjhJuOPyVJxo1sKT5o2eNWY/21vxoB/XBKtzuX6+Th&#10;lLbjm97dhsNRiPv59PoCLOAU/sbwox/VoYpOZ3sl5VknYJGlWZwKWOXAYp9n+TOw82/mVcn/+1ff&#10;AAAA//8DAFBLAQItABQABgAIAAAAIQC2gziS/gAAAOEBAAATAAAAAAAAAAAAAAAAAAAAAABbQ29u&#10;dGVudF9UeXBlc10ueG1sUEsBAi0AFAAGAAgAAAAhADj9If/WAAAAlAEAAAsAAAAAAAAAAAAAAAAA&#10;LwEAAF9yZWxzLy5yZWxzUEsBAi0AFAAGAAgAAAAhALg4rwg2AgAAbgQAAA4AAAAAAAAAAAAAAAAA&#10;LgIAAGRycy9lMm9Eb2MueG1sUEsBAi0AFAAGAAgAAAAhANou+qLbAAAABwEAAA8AAAAAAAAAAAAA&#10;AAAAkAQAAGRycy9kb3ducmV2LnhtbFBLBQYAAAAABAAEAPMAAACYBQAAAAA=&#10;" strokecolor="#d6ebff" strokeweight="1pt">
                <v:stroke dashstyle="dash" startarrow="diamond" endarrow="diamond"/>
                <v:shadow on="t" color="#868686"/>
                <w10:wrap anchorx="margin"/>
              </v:shape>
            </w:pict>
          </mc:Fallback>
        </mc:AlternateContent>
      </w:r>
    </w:p>
    <w:p w14:paraId="5B4D92BF" w14:textId="77777777" w:rsidR="00EE0570" w:rsidRPr="007D5E05" w:rsidRDefault="00EE0570" w:rsidP="00EE0570">
      <w:pPr>
        <w:tabs>
          <w:tab w:val="left" w:pos="2355"/>
        </w:tabs>
        <w:rPr>
          <w:rFonts w:ascii="Bookman Old Style" w:hAnsi="Bookman Old Style" w:cs="Segoe UI"/>
          <w:color w:val="536567"/>
          <w:sz w:val="8"/>
          <w:szCs w:val="22"/>
        </w:rPr>
      </w:pPr>
    </w:p>
    <w:tbl>
      <w:tblPr>
        <w:tblStyle w:val="TableGrid"/>
        <w:tblW w:w="10490" w:type="dxa"/>
        <w:tblInd w:w="-714" w:type="dxa"/>
        <w:shd w:val="clear" w:color="auto" w:fill="D5E8FF"/>
        <w:tblLook w:val="04A0" w:firstRow="1" w:lastRow="0" w:firstColumn="1" w:lastColumn="0" w:noHBand="0" w:noVBand="1"/>
      </w:tblPr>
      <w:tblGrid>
        <w:gridCol w:w="10490"/>
      </w:tblGrid>
      <w:tr w:rsidR="00EE0570" w:rsidRPr="007D5E05" w14:paraId="02EB03F7" w14:textId="77777777" w:rsidTr="00CD6B9D">
        <w:trPr>
          <w:trHeight w:val="334"/>
        </w:trPr>
        <w:tc>
          <w:tcPr>
            <w:tcW w:w="10490" w:type="dxa"/>
            <w:shd w:val="clear" w:color="auto" w:fill="D5E8FF"/>
          </w:tcPr>
          <w:p w14:paraId="4A037D4E" w14:textId="77777777" w:rsidR="00EE0570" w:rsidRPr="007D5E05" w:rsidRDefault="00EE0570" w:rsidP="00CD6B9D">
            <w:pPr>
              <w:tabs>
                <w:tab w:val="left" w:pos="2355"/>
              </w:tabs>
              <w:rPr>
                <w:rFonts w:ascii="Bookman Old Style" w:hAnsi="Bookman Old Style" w:cs="Segoe UI"/>
                <w:b/>
                <w:caps/>
                <w:color w:val="536567"/>
                <w:sz w:val="18"/>
                <w:szCs w:val="18"/>
              </w:rPr>
            </w:pPr>
            <w:r w:rsidRPr="007D5E05">
              <w:rPr>
                <w:rFonts w:ascii="Bookman Old Style" w:hAnsi="Bookman Old Style" w:cs="Segoe UI"/>
                <w:b/>
                <w:caps/>
                <w:color w:val="536567"/>
                <w:sz w:val="18"/>
                <w:szCs w:val="18"/>
              </w:rPr>
              <w:t>Pageidaujami pakeitimai (nurodoma informacija tik tai sąlygai, kurią norima pakeisti</w:t>
            </w:r>
          </w:p>
        </w:tc>
      </w:tr>
    </w:tbl>
    <w:p w14:paraId="0D03BA0E" w14:textId="77777777" w:rsidR="00EE0570" w:rsidRPr="00BE27A3" w:rsidRDefault="00EE0570" w:rsidP="00EE0570">
      <w:pPr>
        <w:tabs>
          <w:tab w:val="left" w:pos="2355"/>
        </w:tabs>
        <w:rPr>
          <w:rFonts w:ascii="Bookman Old Style" w:hAnsi="Bookman Old Style" w:cs="Segoe UI"/>
          <w:color w:val="536567"/>
          <w:sz w:val="12"/>
          <w:szCs w:val="22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FFF"/>
        <w:tblLook w:val="04A0" w:firstRow="1" w:lastRow="0" w:firstColumn="1" w:lastColumn="0" w:noHBand="0" w:noVBand="1"/>
      </w:tblPr>
      <w:tblGrid>
        <w:gridCol w:w="576"/>
        <w:gridCol w:w="3394"/>
        <w:gridCol w:w="3402"/>
        <w:gridCol w:w="3118"/>
      </w:tblGrid>
      <w:tr w:rsidR="00EE0570" w:rsidRPr="0039208D" w14:paraId="39A2B6C1" w14:textId="77777777" w:rsidTr="00CD6B9D">
        <w:trPr>
          <w:trHeight w:val="297"/>
        </w:trPr>
        <w:tc>
          <w:tcPr>
            <w:tcW w:w="576" w:type="dxa"/>
            <w:tcBorders>
              <w:bottom w:val="single" w:sz="4" w:space="0" w:color="auto"/>
            </w:tcBorders>
            <w:shd w:val="clear" w:color="auto" w:fill="D5E9FF"/>
          </w:tcPr>
          <w:p w14:paraId="63055BB7" w14:textId="77777777" w:rsidR="00EE0570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Nr.</w:t>
            </w:r>
          </w:p>
        </w:tc>
        <w:tc>
          <w:tcPr>
            <w:tcW w:w="3394" w:type="dxa"/>
            <w:tcBorders>
              <w:bottom w:val="single" w:sz="4" w:space="0" w:color="auto"/>
            </w:tcBorders>
            <w:shd w:val="clear" w:color="auto" w:fill="D5E9FF"/>
            <w:vAlign w:val="center"/>
          </w:tcPr>
          <w:p w14:paraId="5F9C67E4" w14:textId="77777777" w:rsidR="00EE0570" w:rsidRPr="00BE27A3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Garantijos sąlyga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D5E9FF"/>
            <w:vAlign w:val="center"/>
          </w:tcPr>
          <w:p w14:paraId="0E4A8061" w14:textId="77777777" w:rsidR="00EE0570" w:rsidRPr="00BE27A3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Esama redakcija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5E9FF"/>
            <w:vAlign w:val="center"/>
          </w:tcPr>
          <w:p w14:paraId="5B2BC7F4" w14:textId="77777777" w:rsidR="00EE0570" w:rsidRPr="00BE27A3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Prašomi pakeitimai</w:t>
            </w:r>
          </w:p>
        </w:tc>
      </w:tr>
      <w:tr w:rsidR="00EE0570" w:rsidRPr="0039208D" w14:paraId="19A8BD4A" w14:textId="77777777" w:rsidTr="00CD6B9D">
        <w:trPr>
          <w:trHeight w:val="282"/>
        </w:trPr>
        <w:tc>
          <w:tcPr>
            <w:tcW w:w="576" w:type="dxa"/>
            <w:tcBorders>
              <w:bottom w:val="single" w:sz="4" w:space="0" w:color="auto"/>
            </w:tcBorders>
          </w:tcPr>
          <w:p w14:paraId="3249DF28" w14:textId="77777777" w:rsidR="00EE0570" w:rsidRPr="003D6ED3" w:rsidRDefault="00EE0570" w:rsidP="00EE0570">
            <w:pPr>
              <w:pStyle w:val="ListParagraph"/>
              <w:numPr>
                <w:ilvl w:val="0"/>
                <w:numId w:val="1"/>
              </w:numPr>
              <w:spacing w:before="40" w:after="40"/>
              <w:ind w:left="174" w:hanging="76"/>
              <w:jc w:val="center"/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</w:pPr>
          </w:p>
        </w:tc>
        <w:tc>
          <w:tcPr>
            <w:tcW w:w="33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02E197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</w:pPr>
            <w:r w:rsidRPr="003D6ED3"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  <w:t xml:space="preserve">Garantijos </w:t>
            </w:r>
            <w:r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  <w:t xml:space="preserve">sutarties galiojimo terminas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953274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6"/>
                <w:szCs w:val="1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BD4264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6"/>
                <w:szCs w:val="18"/>
              </w:rPr>
            </w:pPr>
          </w:p>
        </w:tc>
      </w:tr>
      <w:tr w:rsidR="00EE0570" w:rsidRPr="0039208D" w14:paraId="295ACE48" w14:textId="77777777" w:rsidTr="00CD6B9D">
        <w:trPr>
          <w:trHeight w:val="297"/>
        </w:trPr>
        <w:tc>
          <w:tcPr>
            <w:tcW w:w="576" w:type="dxa"/>
            <w:tcBorders>
              <w:bottom w:val="single" w:sz="4" w:space="0" w:color="auto"/>
            </w:tcBorders>
          </w:tcPr>
          <w:p w14:paraId="797273E1" w14:textId="77777777" w:rsidR="00EE0570" w:rsidRPr="003D6ED3" w:rsidRDefault="00EE0570" w:rsidP="00EE0570">
            <w:pPr>
              <w:pStyle w:val="ListParagraph"/>
              <w:numPr>
                <w:ilvl w:val="0"/>
                <w:numId w:val="1"/>
              </w:numPr>
              <w:spacing w:before="40" w:after="40"/>
              <w:ind w:left="174" w:hanging="76"/>
              <w:jc w:val="center"/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</w:pPr>
          </w:p>
        </w:tc>
        <w:tc>
          <w:tcPr>
            <w:tcW w:w="33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D48130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</w:pPr>
            <w:r w:rsidRPr="003D6ED3"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  <w:t>Garantijos atsakomybės limitas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6CF16C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6"/>
                <w:szCs w:val="1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766DB1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6"/>
                <w:szCs w:val="18"/>
              </w:rPr>
            </w:pPr>
          </w:p>
        </w:tc>
      </w:tr>
      <w:tr w:rsidR="00EE0570" w:rsidRPr="0039208D" w14:paraId="2B858CDA" w14:textId="77777777" w:rsidTr="00CD6B9D">
        <w:trPr>
          <w:trHeight w:val="282"/>
        </w:trPr>
        <w:tc>
          <w:tcPr>
            <w:tcW w:w="576" w:type="dxa"/>
          </w:tcPr>
          <w:p w14:paraId="1BA875BA" w14:textId="77777777" w:rsidR="00EE0570" w:rsidRPr="003D6ED3" w:rsidRDefault="00EE0570" w:rsidP="00EE0570">
            <w:pPr>
              <w:pStyle w:val="ListParagraph"/>
              <w:numPr>
                <w:ilvl w:val="0"/>
                <w:numId w:val="1"/>
              </w:numPr>
              <w:spacing w:before="40" w:after="40"/>
              <w:ind w:left="174" w:hanging="76"/>
              <w:jc w:val="center"/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</w:pPr>
          </w:p>
        </w:tc>
        <w:tc>
          <w:tcPr>
            <w:tcW w:w="3394" w:type="dxa"/>
            <w:shd w:val="clear" w:color="auto" w:fill="auto"/>
            <w:vAlign w:val="center"/>
          </w:tcPr>
          <w:p w14:paraId="28B924AF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</w:pPr>
            <w:r w:rsidRPr="003D6ED3"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  <w:t>Atidėtųjų mokėjimų terminas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1C10552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6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4F5FA06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6"/>
                <w:szCs w:val="18"/>
              </w:rPr>
            </w:pPr>
          </w:p>
        </w:tc>
      </w:tr>
      <w:tr w:rsidR="00EE0570" w:rsidRPr="0039208D" w14:paraId="4018A6F6" w14:textId="77777777" w:rsidTr="00CD6B9D">
        <w:trPr>
          <w:trHeight w:val="282"/>
        </w:trPr>
        <w:tc>
          <w:tcPr>
            <w:tcW w:w="576" w:type="dxa"/>
          </w:tcPr>
          <w:p w14:paraId="3D79446A" w14:textId="77777777" w:rsidR="00EE0570" w:rsidRPr="003D6ED3" w:rsidRDefault="00EE0570" w:rsidP="00EE0570">
            <w:pPr>
              <w:pStyle w:val="ListParagraph"/>
              <w:numPr>
                <w:ilvl w:val="0"/>
                <w:numId w:val="1"/>
              </w:numPr>
              <w:spacing w:before="40" w:after="40"/>
              <w:ind w:left="174" w:hanging="76"/>
              <w:jc w:val="center"/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</w:pPr>
          </w:p>
        </w:tc>
        <w:tc>
          <w:tcPr>
            <w:tcW w:w="3394" w:type="dxa"/>
            <w:shd w:val="clear" w:color="auto" w:fill="auto"/>
            <w:vAlign w:val="center"/>
          </w:tcPr>
          <w:p w14:paraId="70425957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</w:pPr>
            <w:r w:rsidRPr="003D6ED3"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  <w:t>Garantijos naudos gavėjas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C6A5FB5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6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7E67B65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6"/>
                <w:szCs w:val="18"/>
              </w:rPr>
            </w:pPr>
          </w:p>
        </w:tc>
      </w:tr>
      <w:tr w:rsidR="00EE0570" w:rsidRPr="0039208D" w14:paraId="303CB09F" w14:textId="77777777" w:rsidTr="00CD6B9D">
        <w:trPr>
          <w:trHeight w:val="282"/>
        </w:trPr>
        <w:tc>
          <w:tcPr>
            <w:tcW w:w="576" w:type="dxa"/>
          </w:tcPr>
          <w:p w14:paraId="0CC9F9F8" w14:textId="77777777" w:rsidR="00EE0570" w:rsidRPr="003D6ED3" w:rsidRDefault="00EE0570" w:rsidP="00EE0570">
            <w:pPr>
              <w:pStyle w:val="ListParagraph"/>
              <w:numPr>
                <w:ilvl w:val="0"/>
                <w:numId w:val="1"/>
              </w:numPr>
              <w:spacing w:before="40" w:after="40"/>
              <w:ind w:left="174" w:hanging="76"/>
              <w:jc w:val="center"/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</w:pPr>
          </w:p>
        </w:tc>
        <w:tc>
          <w:tcPr>
            <w:tcW w:w="3394" w:type="dxa"/>
            <w:shd w:val="clear" w:color="auto" w:fill="auto"/>
            <w:vAlign w:val="center"/>
          </w:tcPr>
          <w:p w14:paraId="3B876753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</w:pPr>
            <w:r w:rsidRPr="003D6ED3"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  <w:t>Pirkėjo garantas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493B8E3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6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228BF38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6"/>
                <w:szCs w:val="18"/>
              </w:rPr>
            </w:pPr>
          </w:p>
        </w:tc>
      </w:tr>
      <w:tr w:rsidR="00EE0570" w:rsidRPr="0039208D" w14:paraId="4B17883E" w14:textId="77777777" w:rsidTr="00CD6B9D">
        <w:trPr>
          <w:trHeight w:val="282"/>
        </w:trPr>
        <w:tc>
          <w:tcPr>
            <w:tcW w:w="576" w:type="dxa"/>
          </w:tcPr>
          <w:p w14:paraId="23507F1B" w14:textId="77777777" w:rsidR="00EE0570" w:rsidRPr="003D6ED3" w:rsidRDefault="00EE0570" w:rsidP="00EE0570">
            <w:pPr>
              <w:pStyle w:val="ListParagraph"/>
              <w:numPr>
                <w:ilvl w:val="0"/>
                <w:numId w:val="1"/>
              </w:numPr>
              <w:spacing w:before="40" w:after="40"/>
              <w:ind w:left="174" w:hanging="76"/>
              <w:jc w:val="center"/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</w:pPr>
          </w:p>
        </w:tc>
        <w:tc>
          <w:tcPr>
            <w:tcW w:w="3394" w:type="dxa"/>
            <w:shd w:val="clear" w:color="auto" w:fill="auto"/>
            <w:vAlign w:val="center"/>
          </w:tcPr>
          <w:p w14:paraId="62290340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</w:pPr>
            <w:r w:rsidRPr="003D6ED3"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  <w:t>Atidėtųjų mokėjimų limitas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A6EA349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6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17B1D15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6"/>
                <w:szCs w:val="18"/>
              </w:rPr>
            </w:pPr>
          </w:p>
        </w:tc>
      </w:tr>
      <w:tr w:rsidR="00EE0570" w:rsidRPr="0039208D" w14:paraId="0ABAA362" w14:textId="77777777" w:rsidTr="00CD6B9D">
        <w:trPr>
          <w:trHeight w:val="282"/>
        </w:trPr>
        <w:tc>
          <w:tcPr>
            <w:tcW w:w="576" w:type="dxa"/>
          </w:tcPr>
          <w:p w14:paraId="60D295A7" w14:textId="77777777" w:rsidR="00EE0570" w:rsidRPr="003D6ED3" w:rsidRDefault="00EE0570" w:rsidP="00EE0570">
            <w:pPr>
              <w:pStyle w:val="ListParagraph"/>
              <w:numPr>
                <w:ilvl w:val="0"/>
                <w:numId w:val="1"/>
              </w:numPr>
              <w:spacing w:before="40" w:after="40"/>
              <w:ind w:left="174" w:hanging="76"/>
              <w:jc w:val="center"/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</w:pPr>
          </w:p>
        </w:tc>
        <w:tc>
          <w:tcPr>
            <w:tcW w:w="3394" w:type="dxa"/>
            <w:shd w:val="clear" w:color="auto" w:fill="auto"/>
            <w:vAlign w:val="center"/>
          </w:tcPr>
          <w:p w14:paraId="09C40D6D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</w:pPr>
            <w:r w:rsidRPr="003D6ED3"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  <w:t>Sąskaitų faktūrų išrašymo laikotarpio atnaujinimas*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143B556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6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D907A8F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6"/>
                <w:szCs w:val="18"/>
              </w:rPr>
            </w:pPr>
          </w:p>
        </w:tc>
      </w:tr>
      <w:tr w:rsidR="00EE0570" w:rsidRPr="0039208D" w14:paraId="597A2109" w14:textId="77777777" w:rsidTr="00CD6B9D">
        <w:trPr>
          <w:trHeight w:val="282"/>
        </w:trPr>
        <w:tc>
          <w:tcPr>
            <w:tcW w:w="576" w:type="dxa"/>
            <w:tcBorders>
              <w:bottom w:val="single" w:sz="4" w:space="0" w:color="auto"/>
            </w:tcBorders>
          </w:tcPr>
          <w:p w14:paraId="351A9B80" w14:textId="77777777" w:rsidR="00EE0570" w:rsidRPr="003D6ED3" w:rsidRDefault="00EE0570" w:rsidP="00EE0570">
            <w:pPr>
              <w:pStyle w:val="ListParagraph"/>
              <w:numPr>
                <w:ilvl w:val="0"/>
                <w:numId w:val="1"/>
              </w:numPr>
              <w:spacing w:before="40" w:after="40"/>
              <w:ind w:left="174" w:hanging="76"/>
              <w:jc w:val="center"/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</w:pPr>
          </w:p>
        </w:tc>
        <w:tc>
          <w:tcPr>
            <w:tcW w:w="33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CC607B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</w:pPr>
            <w:r w:rsidRPr="003D6ED3">
              <w:rPr>
                <w:rFonts w:ascii="Bookman Old Style" w:hAnsi="Bookman Old Style" w:cs="Segoe UI Semilight"/>
                <w:color w:val="536567"/>
                <w:sz w:val="16"/>
                <w:szCs w:val="18"/>
              </w:rPr>
              <w:t>Kiti pakeitimai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9E2680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6"/>
                <w:szCs w:val="1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37D1D8" w14:textId="77777777" w:rsidR="00EE0570" w:rsidRPr="003D6ED3" w:rsidRDefault="00EE0570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6"/>
                <w:szCs w:val="18"/>
              </w:rPr>
            </w:pPr>
          </w:p>
        </w:tc>
      </w:tr>
    </w:tbl>
    <w:p w14:paraId="3D5240BE" w14:textId="77777777" w:rsidR="00EE0570" w:rsidRPr="00BC2A1B" w:rsidRDefault="00EE0570" w:rsidP="00EE0570">
      <w:pPr>
        <w:tabs>
          <w:tab w:val="left" w:pos="2355"/>
        </w:tabs>
        <w:ind w:left="-567"/>
        <w:rPr>
          <w:rFonts w:ascii="Bookman Old Style" w:hAnsi="Bookman Old Style"/>
          <w:color w:val="536567"/>
          <w:sz w:val="16"/>
          <w:szCs w:val="16"/>
        </w:rPr>
      </w:pPr>
      <w:r w:rsidRPr="00BC2A1B">
        <w:rPr>
          <w:rFonts w:ascii="Bookman Old Style" w:hAnsi="Bookman Old Style" w:cs="Segoe UI"/>
          <w:color w:val="536567"/>
          <w:sz w:val="16"/>
          <w:szCs w:val="16"/>
        </w:rPr>
        <w:t xml:space="preserve">* </w:t>
      </w:r>
      <w:r w:rsidRPr="00BC2A1B">
        <w:rPr>
          <w:rFonts w:ascii="Bookman Old Style" w:hAnsi="Bookman Old Style"/>
          <w:color w:val="536567"/>
          <w:sz w:val="16"/>
          <w:szCs w:val="16"/>
        </w:rPr>
        <w:t>Vadovaujantis Eksporto kredito garantijos sutarties Bendrųjų sąlygų 8.6 punktu.</w:t>
      </w:r>
    </w:p>
    <w:p w14:paraId="178A9723" w14:textId="77777777" w:rsidR="00EE0570" w:rsidRPr="007D5E05" w:rsidRDefault="00EE0570" w:rsidP="00EE0570">
      <w:pPr>
        <w:tabs>
          <w:tab w:val="left" w:pos="2355"/>
        </w:tabs>
        <w:ind w:left="-567"/>
        <w:rPr>
          <w:rFonts w:ascii="Bookman Old Style" w:hAnsi="Bookman Old Style" w:cs="Segoe UI"/>
          <w:color w:val="536567"/>
          <w:sz w:val="4"/>
          <w:szCs w:val="16"/>
        </w:rPr>
      </w:pPr>
    </w:p>
    <w:p w14:paraId="3AD4D296" w14:textId="77777777" w:rsidR="00EE0570" w:rsidRPr="00BC2A1B" w:rsidRDefault="00EE0570" w:rsidP="00EE0570">
      <w:pPr>
        <w:tabs>
          <w:tab w:val="left" w:pos="2355"/>
        </w:tabs>
        <w:ind w:left="-709"/>
        <w:rPr>
          <w:rFonts w:ascii="Bookman Old Style" w:hAnsi="Bookman Old Style" w:cs="Segoe UI"/>
          <w:color w:val="536567"/>
          <w:sz w:val="12"/>
          <w:szCs w:val="12"/>
        </w:rPr>
      </w:pPr>
    </w:p>
    <w:p w14:paraId="119F992A" w14:textId="77777777" w:rsidR="00EE0570" w:rsidRPr="0039480A" w:rsidRDefault="00EE0570" w:rsidP="00EE0570">
      <w:pPr>
        <w:tabs>
          <w:tab w:val="left" w:pos="2355"/>
        </w:tabs>
        <w:ind w:left="-709"/>
        <w:rPr>
          <w:rFonts w:ascii="Bookman Old Style" w:hAnsi="Bookman Old Style" w:cs="Segoe UI"/>
          <w:color w:val="536567"/>
          <w:sz w:val="18"/>
          <w:szCs w:val="18"/>
        </w:rPr>
      </w:pPr>
      <w:r w:rsidRPr="0039480A">
        <w:rPr>
          <w:rFonts w:ascii="Bookman Old Style" w:hAnsi="Bookman Old Style" w:cs="Segoe UI"/>
          <w:color w:val="536567"/>
          <w:sz w:val="18"/>
          <w:szCs w:val="18"/>
        </w:rPr>
        <w:t xml:space="preserve">Pakeitimų pagrindas: </w:t>
      </w:r>
    </w:p>
    <w:p w14:paraId="32C39D7A" w14:textId="1EA2E890" w:rsidR="00EE0570" w:rsidRDefault="00EE0570" w:rsidP="00EE0570">
      <w:pPr>
        <w:tabs>
          <w:tab w:val="left" w:pos="2355"/>
        </w:tabs>
        <w:ind w:left="-709" w:right="-755"/>
        <w:rPr>
          <w:rFonts w:ascii="Bookman Old Style" w:hAnsi="Bookman Old Style" w:cs="Segoe UI"/>
          <w:color w:val="536567"/>
          <w:sz w:val="18"/>
          <w:szCs w:val="18"/>
        </w:rPr>
      </w:pPr>
      <w:r w:rsidRPr="0039480A">
        <w:rPr>
          <w:rFonts w:ascii="Bookman Old Style" w:hAnsi="Bookman Old Style" w:cs="Segoe UI"/>
          <w:color w:val="536567"/>
          <w:sz w:val="18"/>
          <w:szCs w:val="18"/>
        </w:rPr>
        <w:t>____________________________________________________________________________________________________________________</w:t>
      </w:r>
    </w:p>
    <w:p w14:paraId="6AC098C7" w14:textId="107BBA25" w:rsidR="00EE0570" w:rsidRDefault="00EE0570" w:rsidP="00EE0570">
      <w:pPr>
        <w:tabs>
          <w:tab w:val="left" w:pos="2355"/>
        </w:tabs>
        <w:ind w:left="-709" w:right="-755"/>
        <w:rPr>
          <w:rFonts w:ascii="Bookman Old Style" w:hAnsi="Bookman Old Style" w:cs="Segoe UI"/>
          <w:color w:val="536567"/>
          <w:szCs w:val="22"/>
        </w:rPr>
      </w:pPr>
      <w:r>
        <w:rPr>
          <w:rFonts w:ascii="Bookman Old Style" w:hAnsi="Bookman Old Style" w:cs="Segoe UI"/>
          <w:color w:val="536567"/>
          <w:szCs w:val="22"/>
        </w:rPr>
        <w:t>________________________________________________________________________________________________________</w:t>
      </w:r>
    </w:p>
    <w:p w14:paraId="788B3D40" w14:textId="0C877EEA" w:rsidR="00EE0570" w:rsidRDefault="00EE0570" w:rsidP="00EE0570">
      <w:pPr>
        <w:tabs>
          <w:tab w:val="left" w:pos="2355"/>
        </w:tabs>
        <w:ind w:left="-709" w:right="-755"/>
        <w:rPr>
          <w:rFonts w:ascii="Bookman Old Style" w:hAnsi="Bookman Old Style" w:cs="Segoe UI"/>
          <w:color w:val="536567"/>
          <w:szCs w:val="22"/>
        </w:rPr>
      </w:pPr>
      <w:r>
        <w:rPr>
          <w:rFonts w:ascii="Bookman Old Style" w:hAnsi="Bookman Old Style" w:cs="Segoe UI"/>
          <w:color w:val="536567"/>
          <w:szCs w:val="22"/>
        </w:rPr>
        <w:t>________________________________________________________________________________________________________</w:t>
      </w:r>
    </w:p>
    <w:p w14:paraId="157D1429" w14:textId="77777777" w:rsidR="00EE0570" w:rsidRPr="007D5E05" w:rsidRDefault="00EE0570" w:rsidP="00EE0570">
      <w:pPr>
        <w:tabs>
          <w:tab w:val="left" w:pos="2355"/>
        </w:tabs>
        <w:ind w:left="-709" w:right="-897"/>
        <w:rPr>
          <w:rFonts w:ascii="Bookman Old Style" w:hAnsi="Bookman Old Style" w:cs="Segoe UI"/>
          <w:color w:val="536567"/>
          <w:sz w:val="8"/>
          <w:szCs w:val="22"/>
        </w:rPr>
      </w:pPr>
    </w:p>
    <w:p w14:paraId="7A7B1D44" w14:textId="77777777" w:rsidR="00EE0570" w:rsidRPr="0039480A" w:rsidRDefault="00EE0570" w:rsidP="00EE0570">
      <w:pPr>
        <w:tabs>
          <w:tab w:val="left" w:pos="2355"/>
        </w:tabs>
        <w:ind w:left="-709" w:right="-897"/>
        <w:rPr>
          <w:rFonts w:ascii="Bookman Old Style" w:hAnsi="Bookman Old Style" w:cs="Segoe UI"/>
          <w:color w:val="536567"/>
          <w:sz w:val="18"/>
          <w:szCs w:val="22"/>
        </w:rPr>
      </w:pPr>
      <w:r w:rsidRPr="0039480A">
        <w:rPr>
          <w:rFonts w:ascii="Bookman Old Style" w:hAnsi="Bookman Old Style" w:cs="Segoe UI"/>
          <w:color w:val="536567"/>
          <w:sz w:val="18"/>
          <w:szCs w:val="22"/>
        </w:rPr>
        <w:t>Bendradarbiavimo su pirkėju apibūdinimas nuo eksporto kredito garantijos sutarties sudarymo:</w:t>
      </w:r>
    </w:p>
    <w:p w14:paraId="1E72EBA3" w14:textId="68AD7A1A" w:rsidR="00EE0570" w:rsidRDefault="00EE0570" w:rsidP="00EE0570">
      <w:pPr>
        <w:tabs>
          <w:tab w:val="left" w:pos="2355"/>
        </w:tabs>
        <w:ind w:left="-709" w:right="-755"/>
        <w:jc w:val="both"/>
        <w:rPr>
          <w:rFonts w:ascii="Bookman Old Style" w:hAnsi="Bookman Old Style" w:cs="Segoe UI"/>
          <w:color w:val="536567"/>
          <w:sz w:val="18"/>
          <w:szCs w:val="22"/>
        </w:rPr>
      </w:pPr>
      <w:r w:rsidRPr="00042969">
        <w:rPr>
          <w:rFonts w:ascii="Bookman Old Style" w:hAnsi="Bookman Old Style" w:cs="Segoe UI"/>
          <w:color w:val="536567"/>
          <w:sz w:val="18"/>
          <w:szCs w:val="22"/>
        </w:rPr>
        <w:t>(mokėjimų drausmingumas, pristatymų apimtys, skaičius ir pan.)</w:t>
      </w:r>
      <w:r>
        <w:rPr>
          <w:rFonts w:ascii="Bookman Old Style" w:hAnsi="Bookman Old Style" w:cs="Segoe UI"/>
          <w:color w:val="536567"/>
          <w:sz w:val="18"/>
          <w:szCs w:val="22"/>
        </w:rPr>
        <w:t xml:space="preserve"> _________________________________</w:t>
      </w:r>
      <w:r w:rsidRPr="0039480A">
        <w:rPr>
          <w:rFonts w:ascii="Bookman Old Style" w:hAnsi="Bookman Old Style" w:cs="Segoe UI"/>
          <w:color w:val="536567"/>
          <w:sz w:val="18"/>
          <w:szCs w:val="22"/>
        </w:rPr>
        <w:t>_______________</w:t>
      </w:r>
      <w:r>
        <w:rPr>
          <w:rFonts w:ascii="Bookman Old Style" w:hAnsi="Bookman Old Style" w:cs="Segoe UI"/>
          <w:color w:val="536567"/>
          <w:sz w:val="18"/>
          <w:szCs w:val="22"/>
        </w:rPr>
        <w:t>___</w:t>
      </w:r>
    </w:p>
    <w:p w14:paraId="601EB8A1" w14:textId="62322E81" w:rsidR="00EE0570" w:rsidRDefault="00EE0570" w:rsidP="00EE0570">
      <w:pPr>
        <w:tabs>
          <w:tab w:val="left" w:pos="2355"/>
        </w:tabs>
        <w:ind w:left="-709" w:right="-755"/>
        <w:jc w:val="both"/>
        <w:rPr>
          <w:rFonts w:ascii="Bookman Old Style" w:hAnsi="Bookman Old Style" w:cs="Segoe UI"/>
          <w:color w:val="536567"/>
          <w:sz w:val="18"/>
          <w:szCs w:val="22"/>
        </w:rPr>
      </w:pPr>
      <w:r w:rsidRPr="0039480A">
        <w:rPr>
          <w:rFonts w:ascii="Bookman Old Style" w:hAnsi="Bookman Old Style" w:cs="Segoe UI"/>
          <w:color w:val="536567"/>
          <w:sz w:val="18"/>
          <w:szCs w:val="22"/>
        </w:rPr>
        <w:t>_________________________________________________________________________________________________________________</w:t>
      </w:r>
      <w:r>
        <w:rPr>
          <w:rFonts w:ascii="Bookman Old Style" w:hAnsi="Bookman Old Style" w:cs="Segoe UI"/>
          <w:color w:val="536567"/>
          <w:sz w:val="18"/>
          <w:szCs w:val="22"/>
        </w:rPr>
        <w:t>___</w:t>
      </w:r>
    </w:p>
    <w:p w14:paraId="3A2EFCC1" w14:textId="77777777" w:rsidR="00EE0570" w:rsidRDefault="00EE0570" w:rsidP="00EE0570">
      <w:pPr>
        <w:tabs>
          <w:tab w:val="left" w:pos="2355"/>
        </w:tabs>
        <w:ind w:left="-709" w:right="-755"/>
        <w:jc w:val="both"/>
        <w:rPr>
          <w:rFonts w:ascii="Bookman Old Style" w:hAnsi="Bookman Old Style" w:cs="Segoe UI"/>
          <w:color w:val="536567"/>
          <w:szCs w:val="22"/>
        </w:rPr>
      </w:pPr>
    </w:p>
    <w:p w14:paraId="159DED4E" w14:textId="77777777" w:rsidR="00EE0570" w:rsidRPr="000A72AB" w:rsidRDefault="00EE0570" w:rsidP="00EE0570">
      <w:pPr>
        <w:tabs>
          <w:tab w:val="left" w:pos="2355"/>
        </w:tabs>
        <w:ind w:left="-709" w:right="-897"/>
        <w:rPr>
          <w:rFonts w:ascii="Bookman Old Style" w:hAnsi="Bookman Old Style" w:cs="Segoe UI"/>
          <w:color w:val="536567"/>
          <w:sz w:val="16"/>
          <w:szCs w:val="22"/>
        </w:rPr>
      </w:pPr>
      <w:r>
        <w:rPr>
          <w:rFonts w:ascii="Bookman Old Style" w:hAnsi="Bookman Old Style" w:cs="Segoe UI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EBAE15" wp14:editId="4DB474D3">
                <wp:simplePos x="0" y="0"/>
                <wp:positionH relativeFrom="margin">
                  <wp:posOffset>-416560</wp:posOffset>
                </wp:positionH>
                <wp:positionV relativeFrom="paragraph">
                  <wp:posOffset>70485</wp:posOffset>
                </wp:positionV>
                <wp:extent cx="6572250" cy="0"/>
                <wp:effectExtent l="38100" t="38100" r="76200" b="76200"/>
                <wp:wrapNone/>
                <wp:docPr id="23" name="Straight Arrow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D6EBFF"/>
                          </a:solidFill>
                          <a:prstDash val="dash"/>
                          <a:round/>
                          <a:headEnd type="diamond" w="med" len="med"/>
                          <a:tailEnd type="diamond" w="med" len="med"/>
                        </a:ln>
                        <a:effectLst>
                          <a:outerShdw dist="35921" dir="2700000" algn="ctr" rotWithShape="0">
                            <a:srgbClr val="868686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E09FEC" id="Straight Arrow Connector 23" o:spid="_x0000_s1026" type="#_x0000_t32" style="position:absolute;margin-left:-32.8pt;margin-top:5.55pt;width:517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7keNgIAAG4EAAAOAAAAZHJzL2Uyb0RvYy54bWysVE1v2zAMvQ/YfxB0X5y4aNoZcYotaXbp&#10;tgDpsLMiybYwWRQoJU7+/SjlY916GYbZgCKZ5CPfI5XZw6G3bK8xGHA1n4zGnGknQRnX1vzb8+rd&#10;PWchCqeEBadrftSBP8zfvpkNvtIldGCVRkYgLlSDr3kXo6+KIshO9yKMwGtHxgawF5GO2BYKxUDo&#10;vS3K8XhaDIDKI0gdAn1dnox8nvGbRsv4tWmCjszWnGqLecW8btNazGeialH4zshzGeIfquiFcZT0&#10;CrUUUbAdmldQvZEIAZo4ktAX0DRG6syB2EzGf7DZdMLrzIXECf4qU/h/sPLLfo3MqJqXN5w50VOP&#10;NhGFabvIPiDCwBbgHOkIyMiF9Bp8qChs4daYGMuD2/gnkD8Cc7DohGt1rvv56AlrkiKK30LSIXjK&#10;uh0+gyIfsYuQxTs02CdIkoUdco+O1x7pQ2SSPk5v78ryllopL7ZCVJdAjyF+0tCztKl5OBO5Mpjk&#10;NGL/FGIqS1SXgJTVwcpYmwfCOjZQ7eXdeJwjAlijkjX5BWy3C4tsL2imltPHj6tVJkmWl24JeilC&#10;d/JTtDsNG8LOqZyl00I9OsViVkoZ0YNTPGXuNf1aTTcq7bJzFMb+pTPxsi5VqvMFILJZ1F3UuOnU&#10;wJRJ4tzcvi8nnA50GxJRejgTtqWkMiJnCPG7iV3uZerCK+r30/SeqcMFPcv6InHufWr3aXC2oI5r&#10;TOKnMaChzv7nC5huzctz9vr1NzH/CQAA//8DAFBLAwQUAAYACAAAACEARwCRjtwAAAAJAQAADwAA&#10;AGRycy9kb3ducmV2LnhtbEyPwU7DMAyG70i8Q2QkLmhLi2hFS9MJJrE7Y2LXrDFNReNUTdZ2b48R&#10;Bzja/6ffn6vN4nox4Rg6TwrSdQICqfGmo1bB4f119QgiRE1G955QwQUDbOrrq0qXxs/0htM+toJL&#10;KJRagY1xKKUMjUWnw9oPSJx9+tHpyOPYSjPqmctdL++TJJdOd8QXrB5wa7H52p+dgmE6ZtvdWNjk&#10;7ph184vdXabDh1K3N8vzE4iIS/yD4Uef1aFmp5M/kwmiV7DKs5xRDtIUBANFXjyAOP0uZF3J/x/U&#10;3wAAAP//AwBQSwECLQAUAAYACAAAACEAtoM4kv4AAADhAQAAEwAAAAAAAAAAAAAAAAAAAAAAW0Nv&#10;bnRlbnRfVHlwZXNdLnhtbFBLAQItABQABgAIAAAAIQA4/SH/1gAAAJQBAAALAAAAAAAAAAAAAAAA&#10;AC8BAABfcmVscy8ucmVsc1BLAQItABQABgAIAAAAIQAGM7keNgIAAG4EAAAOAAAAAAAAAAAAAAAA&#10;AC4CAABkcnMvZTJvRG9jLnhtbFBLAQItABQABgAIAAAAIQBHAJGO3AAAAAkBAAAPAAAAAAAAAAAA&#10;AAAAAJAEAABkcnMvZG93bnJldi54bWxQSwUGAAAAAAQABADzAAAAmQUAAAAA&#10;" strokecolor="#d6ebff" strokeweight="1pt">
                <v:stroke dashstyle="dash" startarrow="diamond" endarrow="diamond"/>
                <v:shadow on="t" color="#868686"/>
                <w10:wrap anchorx="margin"/>
              </v:shape>
            </w:pict>
          </mc:Fallback>
        </mc:AlternateContent>
      </w:r>
    </w:p>
    <w:p w14:paraId="66A583A1" w14:textId="77777777" w:rsidR="00EE0570" w:rsidRPr="00FD5BEC" w:rsidRDefault="00EE0570" w:rsidP="00EE0570">
      <w:pPr>
        <w:tabs>
          <w:tab w:val="left" w:pos="2355"/>
        </w:tabs>
        <w:rPr>
          <w:rFonts w:ascii="Bookman Old Style" w:hAnsi="Bookman Old Style" w:cs="Segoe UI"/>
          <w:sz w:val="8"/>
          <w:szCs w:val="22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EE0570" w:rsidRPr="0039208D" w14:paraId="7D20C03C" w14:textId="77777777" w:rsidTr="00CD6B9D">
        <w:trPr>
          <w:trHeight w:val="315"/>
        </w:trPr>
        <w:tc>
          <w:tcPr>
            <w:tcW w:w="10490" w:type="dxa"/>
            <w:tcBorders>
              <w:bottom w:val="single" w:sz="4" w:space="0" w:color="auto"/>
            </w:tcBorders>
            <w:shd w:val="clear" w:color="auto" w:fill="D5E8FF"/>
          </w:tcPr>
          <w:p w14:paraId="76B79D76" w14:textId="77777777" w:rsidR="00EE0570" w:rsidRPr="0039208D" w:rsidRDefault="00EE0570" w:rsidP="00CD6B9D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  <w:t xml:space="preserve">patvirtinimas </w:t>
            </w:r>
          </w:p>
        </w:tc>
      </w:tr>
      <w:tr w:rsidR="00EE0570" w:rsidRPr="0039208D" w14:paraId="01623022" w14:textId="77777777" w:rsidTr="00CD6B9D">
        <w:trPr>
          <w:trHeight w:val="315"/>
        </w:trPr>
        <w:tc>
          <w:tcPr>
            <w:tcW w:w="10490" w:type="dxa"/>
            <w:shd w:val="clear" w:color="auto" w:fill="auto"/>
          </w:tcPr>
          <w:p w14:paraId="6C7BAE1D" w14:textId="77777777" w:rsidR="00EE0570" w:rsidRPr="00BC2A1B" w:rsidRDefault="00EE0570" w:rsidP="00CD6B9D">
            <w:pPr>
              <w:spacing w:before="40" w:after="40"/>
              <w:jc w:val="both"/>
              <w:rPr>
                <w:rFonts w:ascii="Bookman Old Style" w:hAnsi="Bookman Old Style"/>
                <w:b/>
                <w:color w:val="536567"/>
                <w:sz w:val="18"/>
                <w:szCs w:val="18"/>
              </w:rPr>
            </w:pPr>
            <w:r w:rsidRPr="00BC2A1B">
              <w:rPr>
                <w:rFonts w:ascii="Bookman Old Style" w:hAnsi="Bookman Old Style"/>
                <w:b/>
                <w:color w:val="536567"/>
                <w:sz w:val="18"/>
                <w:szCs w:val="18"/>
              </w:rPr>
              <w:t xml:space="preserve">Eksportuotojas pažymėdamas patvirtina, kad sutinka su </w:t>
            </w:r>
            <w:r>
              <w:rPr>
                <w:rFonts w:ascii="Bookman Old Style" w:hAnsi="Bookman Old Style"/>
                <w:b/>
                <w:color w:val="536567"/>
                <w:sz w:val="18"/>
                <w:szCs w:val="18"/>
              </w:rPr>
              <w:t>šiomis sąlygomis</w:t>
            </w:r>
            <w:r w:rsidRPr="00BC2A1B">
              <w:rPr>
                <w:rFonts w:ascii="Bookman Old Style" w:hAnsi="Bookman Old Style"/>
                <w:b/>
                <w:color w:val="536567"/>
                <w:sz w:val="18"/>
                <w:szCs w:val="18"/>
              </w:rPr>
              <w:t>:</w:t>
            </w:r>
          </w:p>
          <w:p w14:paraId="5FD3732A" w14:textId="77777777" w:rsidR="00EE0570" w:rsidRPr="006426D8" w:rsidRDefault="00BB1B2C" w:rsidP="00CD6B9D">
            <w:pPr>
              <w:spacing w:before="40" w:after="40"/>
              <w:jc w:val="both"/>
              <w:rPr>
                <w:rFonts w:ascii="Bookman Old Style" w:hAnsi="Bookman Old Style"/>
                <w:color w:val="536567"/>
                <w:sz w:val="16"/>
                <w:szCs w:val="18"/>
              </w:rPr>
            </w:pPr>
            <w:sdt>
              <w:sdtPr>
                <w:rPr>
                  <w:rFonts w:ascii="Bookman Old Style" w:hAnsi="Bookman Old Style"/>
                  <w:b/>
                  <w:color w:val="536567"/>
                  <w:sz w:val="16"/>
                  <w:szCs w:val="18"/>
                </w:rPr>
                <w:id w:val="-1543279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570" w:rsidRPr="006426D8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8"/>
                  </w:rPr>
                  <w:t>☐</w:t>
                </w:r>
              </w:sdtContent>
            </w:sdt>
            <w:r w:rsidR="00EE0570" w:rsidRPr="006426D8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 Prašyme ir jo prieduose pateikta informacija yra teisinga, tiksli ir išsami.</w:t>
            </w:r>
          </w:p>
          <w:p w14:paraId="4DF5EA00" w14:textId="77777777" w:rsidR="00EE0570" w:rsidRPr="006426D8" w:rsidRDefault="00BB1B2C" w:rsidP="00CD6B9D">
            <w:pPr>
              <w:spacing w:before="40" w:after="40"/>
              <w:jc w:val="both"/>
              <w:rPr>
                <w:rFonts w:ascii="Bookman Old Style" w:hAnsi="Bookman Old Style"/>
                <w:color w:val="536567"/>
                <w:sz w:val="16"/>
                <w:szCs w:val="18"/>
              </w:rPr>
            </w:pPr>
            <w:sdt>
              <w:sdtPr>
                <w:rPr>
                  <w:rFonts w:ascii="Bookman Old Style" w:hAnsi="Bookman Old Style"/>
                  <w:b/>
                  <w:color w:val="536567"/>
                  <w:sz w:val="16"/>
                  <w:szCs w:val="18"/>
                </w:rPr>
                <w:id w:val="197584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570" w:rsidRPr="006426D8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8"/>
                  </w:rPr>
                  <w:t>☐</w:t>
                </w:r>
              </w:sdtContent>
            </w:sdt>
            <w:r w:rsidR="00EE0570" w:rsidRPr="006426D8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 </w:t>
            </w:r>
            <w:r w:rsidR="00EE0570">
              <w:rPr>
                <w:rFonts w:ascii="Bookman Old Style" w:hAnsi="Bookman Old Style"/>
                <w:color w:val="536567"/>
                <w:sz w:val="16"/>
                <w:szCs w:val="18"/>
              </w:rPr>
              <w:t>Įsipareigoja n</w:t>
            </w:r>
            <w:r w:rsidR="00EE0570" w:rsidRPr="006426D8">
              <w:rPr>
                <w:rFonts w:ascii="Bookman Old Style" w:hAnsi="Bookman Old Style"/>
                <w:color w:val="536567"/>
                <w:sz w:val="16"/>
                <w:szCs w:val="18"/>
              </w:rPr>
              <w:t>edelsiant</w:t>
            </w:r>
            <w:r w:rsidR="00EE0570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, bet ne vėliau kaip per 1 mėnesį nuo informacijos pasikeitimo dienos informuoti INVEGĄ apie </w:t>
            </w:r>
            <w:r w:rsidR="00EE0570" w:rsidRPr="006426D8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 pateiktų dokumentų ir duomenų pasikeitimus.</w:t>
            </w:r>
          </w:p>
          <w:p w14:paraId="6E1ED05F" w14:textId="77777777" w:rsidR="00EE0570" w:rsidRPr="006426D8" w:rsidRDefault="00BB1B2C" w:rsidP="00CD6B9D">
            <w:pPr>
              <w:spacing w:before="40" w:after="40"/>
              <w:jc w:val="both"/>
              <w:rPr>
                <w:rFonts w:ascii="Bookman Old Style" w:hAnsi="Bookman Old Style"/>
                <w:color w:val="536567"/>
                <w:sz w:val="16"/>
                <w:szCs w:val="18"/>
              </w:rPr>
            </w:pPr>
            <w:sdt>
              <w:sdtPr>
                <w:rPr>
                  <w:rFonts w:ascii="Bookman Old Style" w:hAnsi="Bookman Old Style"/>
                  <w:b/>
                  <w:color w:val="536567"/>
                  <w:sz w:val="16"/>
                  <w:szCs w:val="18"/>
                </w:rPr>
                <w:id w:val="163984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570" w:rsidRPr="006426D8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8"/>
                  </w:rPr>
                  <w:t>☐</w:t>
                </w:r>
              </w:sdtContent>
            </w:sdt>
            <w:r w:rsidR="00EE0570" w:rsidRPr="006426D8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 UAB „INVESTICIJŲ IR VERSLO GARANTIJOS“ (toliau – INVEGA) turi teisę patikrinti šiame prašyme pateiktos informacijos teisingumą ir dėl šios priežasties pareikalauti pateikti papildomą informaciją bei dokumentus.</w:t>
            </w:r>
          </w:p>
          <w:p w14:paraId="2F2CCC91" w14:textId="77777777" w:rsidR="00EE0570" w:rsidRPr="006426D8" w:rsidRDefault="00BB1B2C" w:rsidP="00CD6B9D">
            <w:pPr>
              <w:spacing w:before="40" w:after="40"/>
              <w:jc w:val="both"/>
              <w:rPr>
                <w:rFonts w:ascii="Bookman Old Style" w:hAnsi="Bookman Old Style"/>
                <w:color w:val="536567"/>
                <w:sz w:val="16"/>
                <w:szCs w:val="18"/>
              </w:rPr>
            </w:pPr>
            <w:sdt>
              <w:sdtPr>
                <w:rPr>
                  <w:rFonts w:ascii="Bookman Old Style" w:hAnsi="Bookman Old Style"/>
                  <w:b/>
                  <w:color w:val="536567"/>
                  <w:sz w:val="16"/>
                  <w:szCs w:val="18"/>
                </w:rPr>
                <w:id w:val="1938324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570" w:rsidRPr="006426D8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8"/>
                  </w:rPr>
                  <w:t>☐</w:t>
                </w:r>
              </w:sdtContent>
            </w:sdt>
            <w:r w:rsidR="00EE0570" w:rsidRPr="006426D8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 INVEGA saugos prašyme pateiktą informaciją įstatymų nustatyta tvarka ir savo </w:t>
            </w:r>
            <w:r w:rsidR="00EE0570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veikloje ją naudos tik </w:t>
            </w:r>
            <w:r w:rsidR="00EE0570" w:rsidRPr="006426D8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 tiek</w:t>
            </w:r>
            <w:r w:rsidR="00EE0570">
              <w:rPr>
                <w:rFonts w:ascii="Bookman Old Style" w:hAnsi="Bookman Old Style"/>
                <w:color w:val="536567"/>
                <w:sz w:val="16"/>
                <w:szCs w:val="18"/>
              </w:rPr>
              <w:t>,</w:t>
            </w:r>
            <w:r w:rsidR="00EE0570" w:rsidRPr="006426D8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 kiek tai susiję su eksporto kredito garantijos sutarties vykdymu.</w:t>
            </w:r>
          </w:p>
          <w:p w14:paraId="64B09A7C" w14:textId="77777777" w:rsidR="00EE0570" w:rsidRPr="006426D8" w:rsidRDefault="00BB1B2C" w:rsidP="00CD6B9D">
            <w:pPr>
              <w:spacing w:before="40" w:after="40"/>
              <w:jc w:val="both"/>
              <w:rPr>
                <w:rFonts w:ascii="Bookman Old Style" w:hAnsi="Bookman Old Style"/>
                <w:color w:val="536567"/>
                <w:sz w:val="16"/>
                <w:szCs w:val="18"/>
              </w:rPr>
            </w:pPr>
            <w:sdt>
              <w:sdtPr>
                <w:rPr>
                  <w:rFonts w:ascii="Bookman Old Style" w:hAnsi="Bookman Old Style"/>
                  <w:b/>
                  <w:color w:val="536567"/>
                  <w:sz w:val="16"/>
                  <w:szCs w:val="18"/>
                </w:rPr>
                <w:id w:val="1625503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570" w:rsidRPr="006426D8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8"/>
                  </w:rPr>
                  <w:t>☐</w:t>
                </w:r>
              </w:sdtContent>
            </w:sdt>
            <w:r w:rsidR="00EE0570" w:rsidRPr="006426D8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 Prašymas tampa </w:t>
            </w:r>
            <w:r w:rsidR="00EE0570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neatskiriama </w:t>
            </w:r>
            <w:r w:rsidR="00EE0570" w:rsidRPr="006426D8">
              <w:rPr>
                <w:rFonts w:ascii="Bookman Old Style" w:hAnsi="Bookman Old Style"/>
                <w:color w:val="536567"/>
                <w:sz w:val="16"/>
                <w:szCs w:val="18"/>
              </w:rPr>
              <w:t>eksporto kredito garantijos sutarties sudėtine dalimi.</w:t>
            </w:r>
          </w:p>
          <w:p w14:paraId="66236FA5" w14:textId="77777777" w:rsidR="00EE0570" w:rsidRDefault="00BB1B2C" w:rsidP="00CD6B9D">
            <w:pPr>
              <w:pStyle w:val="ListParagraph"/>
              <w:spacing w:before="40" w:after="40"/>
              <w:ind w:left="0"/>
              <w:rPr>
                <w:rFonts w:ascii="Bookman Old Style" w:hAnsi="Bookman Old Style"/>
                <w:color w:val="536567"/>
                <w:sz w:val="16"/>
                <w:szCs w:val="18"/>
              </w:rPr>
            </w:pPr>
            <w:sdt>
              <w:sdtPr>
                <w:rPr>
                  <w:rFonts w:ascii="Bookman Old Style" w:hAnsi="Bookman Old Style"/>
                  <w:b/>
                  <w:color w:val="536567"/>
                  <w:sz w:val="16"/>
                  <w:szCs w:val="18"/>
                </w:rPr>
                <w:id w:val="-1787188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570" w:rsidRPr="006426D8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8"/>
                  </w:rPr>
                  <w:t>☐</w:t>
                </w:r>
              </w:sdtContent>
            </w:sdt>
            <w:r w:rsidR="00EE0570" w:rsidRPr="006426D8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 Informacija</w:t>
            </w:r>
            <w:r w:rsidR="00EE0570">
              <w:rPr>
                <w:rFonts w:ascii="Bookman Old Style" w:hAnsi="Bookman Old Style"/>
                <w:color w:val="536567"/>
                <w:sz w:val="16"/>
                <w:szCs w:val="18"/>
              </w:rPr>
              <w:t>,</w:t>
            </w:r>
            <w:r w:rsidR="00EE0570" w:rsidRPr="006426D8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 pateikta prašyme bei susijusi su eksporto kredito garantijos suteikimu</w:t>
            </w:r>
            <w:r w:rsidR="00EE0570">
              <w:rPr>
                <w:rFonts w:ascii="Bookman Old Style" w:hAnsi="Bookman Old Style"/>
                <w:color w:val="536567"/>
                <w:sz w:val="16"/>
                <w:szCs w:val="18"/>
              </w:rPr>
              <w:t>,</w:t>
            </w:r>
            <w:r w:rsidR="00EE0570" w:rsidRPr="006426D8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 gali būti naudojama viešinimo</w:t>
            </w:r>
            <w:r w:rsidR="00EE0570">
              <w:rPr>
                <w:rFonts w:ascii="Bookman Old Style" w:hAnsi="Bookman Old Style"/>
                <w:color w:val="536567"/>
                <w:sz w:val="16"/>
                <w:szCs w:val="18"/>
              </w:rPr>
              <w:t>, statistikos ir analizės</w:t>
            </w:r>
            <w:r w:rsidR="00EE0570" w:rsidRPr="006426D8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 tikslais</w:t>
            </w:r>
            <w:r w:rsidR="00EE0570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. </w:t>
            </w:r>
          </w:p>
          <w:p w14:paraId="3AAFB291" w14:textId="24203FB7" w:rsidR="00EE0570" w:rsidRPr="00EE0570" w:rsidRDefault="00BB1B2C" w:rsidP="00EE0570">
            <w:pPr>
              <w:pStyle w:val="ListParagraph"/>
              <w:spacing w:before="40" w:after="40"/>
              <w:ind w:left="0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Bookman Old Style" w:hAnsi="Bookman Old Style"/>
                  <w:b/>
                  <w:color w:val="536567"/>
                  <w:sz w:val="16"/>
                  <w:szCs w:val="16"/>
                </w:rPr>
                <w:id w:val="1518356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570" w:rsidRPr="00C85F57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EE0570" w:rsidRPr="00C85F57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Žino ir sutinka, kad INVEGA tinkamo eksporto kredito garantijos sutarties vykdymo tikslais tvarkys ši</w:t>
            </w:r>
            <w:r w:rsidR="00EE0570" w:rsidRPr="00FF28E6">
              <w:rPr>
                <w:rFonts w:ascii="Bookman Old Style" w:hAnsi="Bookman Old Style"/>
                <w:color w:val="536567"/>
                <w:sz w:val="16"/>
                <w:szCs w:val="16"/>
              </w:rPr>
              <w:t>ame prašyme pateiktus asmens duomenis.</w:t>
            </w:r>
          </w:p>
        </w:tc>
      </w:tr>
    </w:tbl>
    <w:p w14:paraId="4C99A27E" w14:textId="77777777" w:rsidR="00EE0570" w:rsidRDefault="00EE0570" w:rsidP="00EE0570">
      <w:pPr>
        <w:spacing w:before="40" w:after="40"/>
        <w:ind w:left="-709" w:right="-755"/>
        <w:rPr>
          <w:rFonts w:ascii="Bookman Old Style" w:hAnsi="Bookman Old Style" w:cs="Segoe UI"/>
          <w:color w:val="536567"/>
          <w:sz w:val="10"/>
          <w:szCs w:val="22"/>
        </w:rPr>
      </w:pPr>
    </w:p>
    <w:p w14:paraId="1E25717D" w14:textId="59534E68" w:rsidR="00EE0570" w:rsidRDefault="00EE0570" w:rsidP="00EE0570">
      <w:pPr>
        <w:spacing w:before="40" w:after="40"/>
        <w:ind w:left="-709" w:right="-755"/>
        <w:rPr>
          <w:rFonts w:ascii="Bookman Old Style" w:hAnsi="Bookman Old Style" w:cs="Segoe UI"/>
          <w:color w:val="536567"/>
          <w:sz w:val="10"/>
          <w:szCs w:val="22"/>
        </w:rPr>
      </w:pPr>
    </w:p>
    <w:p w14:paraId="6BF3D1C2" w14:textId="6FA624BD" w:rsidR="00EE0570" w:rsidRDefault="00EE0570" w:rsidP="00EE0570">
      <w:pPr>
        <w:spacing w:before="40" w:after="40"/>
        <w:ind w:left="-709" w:right="-755"/>
        <w:rPr>
          <w:rFonts w:ascii="Bookman Old Style" w:hAnsi="Bookman Old Style" w:cs="Segoe UI"/>
          <w:color w:val="536567"/>
          <w:sz w:val="10"/>
          <w:szCs w:val="22"/>
        </w:rPr>
      </w:pPr>
    </w:p>
    <w:p w14:paraId="53DC4704" w14:textId="0439262D" w:rsidR="00EE0570" w:rsidRDefault="00EE0570" w:rsidP="00EE0570">
      <w:pPr>
        <w:spacing w:before="40" w:after="40"/>
        <w:ind w:left="-709" w:right="-755"/>
        <w:rPr>
          <w:rFonts w:ascii="Bookman Old Style" w:hAnsi="Bookman Old Style" w:cs="Segoe UI"/>
          <w:color w:val="536567"/>
          <w:sz w:val="10"/>
          <w:szCs w:val="22"/>
        </w:rPr>
      </w:pPr>
    </w:p>
    <w:p w14:paraId="1F7A45E5" w14:textId="30D828DA" w:rsidR="00EE0570" w:rsidRDefault="00EE0570" w:rsidP="00EE0570">
      <w:pPr>
        <w:spacing w:before="40" w:after="40"/>
        <w:ind w:left="-709" w:right="-755"/>
        <w:rPr>
          <w:rFonts w:ascii="Bookman Old Style" w:hAnsi="Bookman Old Style" w:cs="Segoe UI"/>
          <w:color w:val="536567"/>
          <w:sz w:val="10"/>
          <w:szCs w:val="22"/>
        </w:rPr>
      </w:pPr>
    </w:p>
    <w:p w14:paraId="6FA3F1AF" w14:textId="77777777" w:rsidR="00EE0570" w:rsidRDefault="00EE0570" w:rsidP="00EE0570">
      <w:pPr>
        <w:spacing w:before="40" w:after="40"/>
        <w:ind w:left="-709" w:right="-755"/>
        <w:rPr>
          <w:rFonts w:ascii="Bookman Old Style" w:hAnsi="Bookman Old Style" w:cs="Segoe UI"/>
          <w:color w:val="536567"/>
          <w:sz w:val="10"/>
          <w:szCs w:val="22"/>
        </w:rPr>
      </w:pPr>
    </w:p>
    <w:p w14:paraId="62D56D9A" w14:textId="30DA9386" w:rsidR="00EE0570" w:rsidRDefault="00EE0570" w:rsidP="00EE0570">
      <w:pPr>
        <w:spacing w:before="40" w:after="40"/>
        <w:ind w:left="-709" w:right="-755"/>
        <w:rPr>
          <w:rFonts w:ascii="Bookman Old Style" w:hAnsi="Bookman Old Style" w:cs="Segoe UI"/>
          <w:color w:val="536567"/>
          <w:sz w:val="10"/>
          <w:szCs w:val="22"/>
        </w:rPr>
      </w:pPr>
    </w:p>
    <w:p w14:paraId="77CBAB81" w14:textId="1BE5C8C1" w:rsidR="00EE0570" w:rsidRDefault="00EE0570" w:rsidP="00EE0570">
      <w:pPr>
        <w:spacing w:before="40" w:after="40"/>
        <w:ind w:left="-709" w:right="-755"/>
        <w:rPr>
          <w:rFonts w:ascii="Bookman Old Style" w:hAnsi="Bookman Old Style" w:cs="Segoe UI"/>
          <w:color w:val="536567"/>
          <w:sz w:val="6"/>
          <w:szCs w:val="22"/>
        </w:rPr>
      </w:pPr>
      <w:r>
        <w:rPr>
          <w:rFonts w:ascii="Bookman Old Style" w:hAnsi="Bookman Old Style" w:cs="Segoe UI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D60E74" wp14:editId="5809AB41">
                <wp:simplePos x="0" y="0"/>
                <wp:positionH relativeFrom="margin">
                  <wp:posOffset>-492760</wp:posOffset>
                </wp:positionH>
                <wp:positionV relativeFrom="paragraph">
                  <wp:posOffset>142240</wp:posOffset>
                </wp:positionV>
                <wp:extent cx="6572250" cy="0"/>
                <wp:effectExtent l="38100" t="38100" r="76200" b="76200"/>
                <wp:wrapNone/>
                <wp:docPr id="24" name="Straight Arrow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D6EBFF"/>
                          </a:solidFill>
                          <a:prstDash val="dash"/>
                          <a:round/>
                          <a:headEnd type="diamond" w="med" len="med"/>
                          <a:tailEnd type="diamond" w="med" len="med"/>
                        </a:ln>
                        <a:effectLst>
                          <a:outerShdw dist="35921" dir="2700000" algn="ctr" rotWithShape="0">
                            <a:srgbClr val="868686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C6317D" id="Straight Arrow Connector 24" o:spid="_x0000_s1026" type="#_x0000_t32" style="position:absolute;margin-left:-38.8pt;margin-top:11.2pt;width:517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dt8NgIAAG4EAAAOAAAAZHJzL2Uyb0RvYy54bWysVE2P0zAQvSPxHyzfadpAu0u06QraLZcF&#10;KnURZ9d2EgvHY43dpv33jN0PFvaCEInk2pmZN/PejHt3f+gt22sMBlzNJ6MxZ9pJUMa1Nf/2tHpz&#10;y1mIwilhwemaH3Xg9/PXr+4GX+kSOrBKIyMQF6rB17yL0VdFEWSnexFG4LUjYwPYi0hHbAuFYiD0&#10;3hbleDwrBkDlEaQOgb4uT0Y+z/hNo2X82jRBR2ZrTrXFvGJet2kt5neialH4zshzGeIfquiFcZT0&#10;CrUUUbAdmhdQvZEIAZo4ktAX0DRG6syB2EzGf7DZdMLrzIXECf4qU/h/sPLLfo3MqJqX7zhzoqce&#10;bSIK03aRfUCEgS3AOdIRkJEL6TX4UFHYwq0xMZYHt/GPIH8E5mDRCdfqXPfT0RPWJEUUv4WkQ/CU&#10;dTt8BkU+Yhchi3dosE+QJAs75B4drz3Sh8gkfZxNb8pySq2UF1shqkugxxA/aehZ2tQ8nIlcGUxy&#10;GrF/DDGVJapLQMrqYGWszQNhHRuo9vJmPM4RAaxRyZr8ArbbhUW2FzRTy9nDx9UqkyTLc7cEvRSh&#10;O/kp2p2GDWHnVM7SaaEenGIxK6WM6MEpnjL3mn6tphuVdtk5CmP/0pl4WZcq1fkCENks6i5q3HRq&#10;YMokcd5O35cTTge6DYkoPZwJ21JSGZEzhPjdxC73MnXhBfXbWXrP1OGCnmV9ljj3PrX7NDhbUMc1&#10;JvHTGNBQZ//zBUy35vk5e/36m5j/BAAA//8DAFBLAwQUAAYACAAAACEAUbGKkN0AAAAJAQAADwAA&#10;AGRycy9kb3ducmV2LnhtbEyPTU/DMAyG70j8h8hIXNCWUtGVlaYTTGJ3xsSuWWOaisapmqzt/j1G&#10;HODmj0evH5eb2XVixCG0nhTcLxMQSLU3LTUKDu+vi0cQIWoyuvOECi4YYFNdX5W6MH6iNxz3sREc&#10;QqHQCmyMfSFlqC06HZa+R+Ldpx+cjtwOjTSDnjjcdTJNkpV0uiW+YHWPW4v11/7sFPTjMdvuhrVN&#10;7o5ZO73Y3WU8fCh1ezM/P4GIOMc/GH70WR0qdjr5M5kgOgWLPF8xqiBNH0AwsM5yLk6/A1mV8v8H&#10;1TcAAAD//wMAUEsBAi0AFAAGAAgAAAAhALaDOJL+AAAA4QEAABMAAAAAAAAAAAAAAAAAAAAAAFtD&#10;b250ZW50X1R5cGVzXS54bWxQSwECLQAUAAYACAAAACEAOP0h/9YAAACUAQAACwAAAAAAAAAAAAAA&#10;AAAvAQAAX3JlbHMvLnJlbHNQSwECLQAUAAYACAAAACEAPAHbfDYCAABuBAAADgAAAAAAAAAAAAAA&#10;AAAuAgAAZHJzL2Uyb0RvYy54bWxQSwECLQAUAAYACAAAACEAUbGKkN0AAAAJAQAADwAAAAAAAAAA&#10;AAAAAACQBAAAZHJzL2Rvd25yZXYueG1sUEsFBgAAAAAEAAQA8wAAAJoFAAAAAA==&#10;" strokecolor="#d6ebff" strokeweight="1pt">
                <v:stroke dashstyle="dash" startarrow="diamond" endarrow="diamond"/>
                <v:shadow on="t" color="#868686"/>
                <w10:wrap anchorx="margin"/>
              </v:shape>
            </w:pict>
          </mc:Fallback>
        </mc:AlternateContent>
      </w:r>
    </w:p>
    <w:p w14:paraId="76047F09" w14:textId="50AC108E" w:rsidR="00EE0570" w:rsidRDefault="00EE0570" w:rsidP="00EE0570">
      <w:pPr>
        <w:spacing w:before="40" w:after="40"/>
        <w:ind w:left="-709" w:right="-755"/>
        <w:rPr>
          <w:rFonts w:ascii="Bookman Old Style" w:hAnsi="Bookman Old Style" w:cs="Segoe UI"/>
          <w:color w:val="536567"/>
          <w:sz w:val="6"/>
          <w:szCs w:val="22"/>
        </w:rPr>
      </w:pPr>
    </w:p>
    <w:p w14:paraId="7403E848" w14:textId="54F3040C" w:rsidR="00EE0570" w:rsidRDefault="00EE0570" w:rsidP="00EE0570">
      <w:pPr>
        <w:spacing w:before="40" w:after="40"/>
        <w:ind w:left="-709" w:right="-755"/>
        <w:rPr>
          <w:rFonts w:ascii="Bookman Old Style" w:hAnsi="Bookman Old Style" w:cs="Segoe UI"/>
          <w:color w:val="536567"/>
          <w:sz w:val="6"/>
          <w:szCs w:val="22"/>
        </w:rPr>
      </w:pPr>
    </w:p>
    <w:p w14:paraId="09EF1DCC" w14:textId="77777777" w:rsidR="00EE0570" w:rsidRPr="0039480A" w:rsidRDefault="00EE0570" w:rsidP="00EE0570">
      <w:pPr>
        <w:spacing w:before="40" w:after="40"/>
        <w:ind w:left="-709" w:right="-755"/>
        <w:rPr>
          <w:rFonts w:ascii="Bookman Old Style" w:hAnsi="Bookman Old Style" w:cs="Segoe UI"/>
          <w:color w:val="536567"/>
          <w:sz w:val="6"/>
          <w:szCs w:val="22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EE0570" w:rsidRPr="00BA116D" w14:paraId="444829CD" w14:textId="77777777" w:rsidTr="00CD6B9D">
        <w:tc>
          <w:tcPr>
            <w:tcW w:w="10490" w:type="dxa"/>
            <w:shd w:val="clear" w:color="auto" w:fill="D5E8FF"/>
          </w:tcPr>
          <w:p w14:paraId="5B7F78BF" w14:textId="77777777" w:rsidR="00EE0570" w:rsidRPr="00490D5D" w:rsidRDefault="00EE0570" w:rsidP="00CD6B9D">
            <w:pPr>
              <w:spacing w:before="40" w:after="40"/>
              <w:rPr>
                <w:rFonts w:ascii="Bookman Old Style" w:hAnsi="Bookman Old Style"/>
                <w:b/>
                <w:caps/>
                <w:color w:val="536567"/>
                <w:sz w:val="16"/>
                <w:szCs w:val="16"/>
              </w:rPr>
            </w:pPr>
            <w:r w:rsidRPr="00490D5D">
              <w:rPr>
                <w:rFonts w:ascii="Bookman Old Style" w:hAnsi="Bookman Old Style"/>
                <w:b/>
                <w:caps/>
                <w:color w:val="536567"/>
                <w:sz w:val="18"/>
                <w:szCs w:val="16"/>
              </w:rPr>
              <w:t>Pateikiami dokumentai</w:t>
            </w:r>
          </w:p>
        </w:tc>
      </w:tr>
      <w:tr w:rsidR="00EE0570" w:rsidRPr="00BA116D" w14:paraId="42940992" w14:textId="77777777" w:rsidTr="00CD6B9D">
        <w:trPr>
          <w:trHeight w:val="720"/>
        </w:trPr>
        <w:tc>
          <w:tcPr>
            <w:tcW w:w="10490" w:type="dxa"/>
            <w:tcBorders>
              <w:bottom w:val="single" w:sz="4" w:space="0" w:color="auto"/>
            </w:tcBorders>
            <w:shd w:val="clear" w:color="auto" w:fill="auto"/>
          </w:tcPr>
          <w:p w14:paraId="1F788553" w14:textId="77777777" w:rsidR="00EE0570" w:rsidRPr="006426D8" w:rsidRDefault="00BB1B2C" w:rsidP="00CD6B9D">
            <w:pPr>
              <w:pStyle w:val="ListParagraph"/>
              <w:tabs>
                <w:tab w:val="left" w:pos="174"/>
              </w:tabs>
              <w:ind w:left="0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Bookman Old Style" w:hAnsi="Bookman Old Style"/>
                  <w:b/>
                  <w:color w:val="536567"/>
                  <w:sz w:val="16"/>
                  <w:szCs w:val="18"/>
                </w:rPr>
                <w:id w:val="-1445302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570" w:rsidRPr="006426D8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8"/>
                  </w:rPr>
                  <w:t>☐</w:t>
                </w:r>
              </w:sdtContent>
            </w:sdt>
            <w:r w:rsidR="00EE0570" w:rsidRPr="006426D8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 </w:t>
            </w:r>
            <w:r w:rsidR="00EE0570" w:rsidRPr="006426D8">
              <w:rPr>
                <w:rFonts w:ascii="Bookman Old Style" w:hAnsi="Bookman Old Style"/>
                <w:color w:val="536567"/>
                <w:sz w:val="16"/>
                <w:szCs w:val="16"/>
              </w:rPr>
              <w:t>Eksportuotojo</w:t>
            </w:r>
            <w:r w:rsidR="00EE0570" w:rsidRPr="006426D8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="00EE0570" w:rsidRPr="006426D8">
              <w:rPr>
                <w:rFonts w:ascii="Bookman Old Style" w:hAnsi="Bookman Old Style"/>
                <w:color w:val="536567"/>
                <w:sz w:val="16"/>
                <w:szCs w:val="16"/>
              </w:rPr>
              <w:t>patvirtintų paskutinių pasibaigusių finansinių metų ir einamųjų metų paskutinio pasibaigusio ketvirčio finansinės atskaitomybės dokumentai.</w:t>
            </w:r>
          </w:p>
          <w:p w14:paraId="6D9F918C" w14:textId="77777777" w:rsidR="00EE0570" w:rsidRPr="006426D8" w:rsidRDefault="00BB1B2C" w:rsidP="00CD6B9D">
            <w:pPr>
              <w:pStyle w:val="ListParagraph"/>
              <w:tabs>
                <w:tab w:val="left" w:pos="174"/>
              </w:tabs>
              <w:spacing w:after="0" w:line="240" w:lineRule="auto"/>
              <w:ind w:left="0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Bookman Old Style" w:hAnsi="Bookman Old Style"/>
                  <w:b/>
                  <w:color w:val="536567"/>
                  <w:sz w:val="16"/>
                  <w:szCs w:val="18"/>
                </w:rPr>
                <w:id w:val="-766000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570" w:rsidRPr="006426D8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8"/>
                  </w:rPr>
                  <w:t>☐</w:t>
                </w:r>
              </w:sdtContent>
            </w:sdt>
            <w:r w:rsidR="00EE0570" w:rsidRPr="006426D8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 </w:t>
            </w:r>
            <w:r w:rsidR="00EE0570" w:rsidRPr="006426D8">
              <w:rPr>
                <w:rFonts w:ascii="Bookman Old Style" w:hAnsi="Bookman Old Style"/>
                <w:color w:val="536567"/>
                <w:sz w:val="16"/>
                <w:szCs w:val="16"/>
              </w:rPr>
              <w:t>Smulkiojo ir vidutinio verslo subjekto statuso deklaracija, kai norima padidinti 2.</w:t>
            </w:r>
            <w:r w:rsidR="00EE0570" w:rsidRPr="006426D8" w:rsidDel="00063038">
              <w:rPr>
                <w:rStyle w:val="CommentReference"/>
                <w:rFonts w:ascii="Bookman Old Style" w:hAnsi="Bookman Old Style"/>
                <w:color w:val="536567"/>
              </w:rPr>
              <w:t xml:space="preserve"> </w:t>
            </w:r>
            <w:r w:rsidR="00EE0570" w:rsidRPr="006426D8">
              <w:rPr>
                <w:rStyle w:val="CommentReference"/>
                <w:rFonts w:ascii="Bookman Old Style" w:hAnsi="Bookman Old Style"/>
                <w:color w:val="536567"/>
              </w:rPr>
              <w:t xml:space="preserve">ir 6. punktuose numatytus limitus arba </w:t>
            </w:r>
            <w:r w:rsidR="00EE0570" w:rsidRPr="006426D8">
              <w:rPr>
                <w:rFonts w:ascii="Bookman Old Style" w:hAnsi="Bookman Old Style"/>
                <w:color w:val="536567"/>
                <w:sz w:val="16"/>
                <w:szCs w:val="16"/>
              </w:rPr>
              <w:t>pasikeitė metai.</w:t>
            </w:r>
          </w:p>
          <w:p w14:paraId="1D9FA43E" w14:textId="77777777" w:rsidR="00EE0570" w:rsidRPr="006426D8" w:rsidRDefault="00BB1B2C" w:rsidP="00CD6B9D">
            <w:pPr>
              <w:pStyle w:val="ListParagraph"/>
              <w:tabs>
                <w:tab w:val="left" w:pos="174"/>
              </w:tabs>
              <w:spacing w:after="0" w:line="240" w:lineRule="auto"/>
              <w:ind w:left="0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Bookman Old Style" w:hAnsi="Bookman Old Style"/>
                  <w:b/>
                  <w:color w:val="536567"/>
                  <w:sz w:val="16"/>
                  <w:szCs w:val="18"/>
                </w:rPr>
                <w:id w:val="-958712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570" w:rsidRPr="006426D8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8"/>
                  </w:rPr>
                  <w:t>☐</w:t>
                </w:r>
              </w:sdtContent>
            </w:sdt>
            <w:r w:rsidR="00EE0570" w:rsidRPr="006426D8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 </w:t>
            </w:r>
            <w:r w:rsidR="00EE0570" w:rsidRPr="006426D8">
              <w:rPr>
                <w:rFonts w:ascii="Bookman Old Style" w:hAnsi="Bookman Old Style"/>
                <w:color w:val="536567"/>
                <w:sz w:val="16"/>
                <w:szCs w:val="16"/>
              </w:rPr>
              <w:t>Nauj</w:t>
            </w:r>
            <w:r w:rsidR="00EE0570">
              <w:rPr>
                <w:rFonts w:ascii="Bookman Old Style" w:hAnsi="Bookman Old Style"/>
                <w:color w:val="536567"/>
                <w:sz w:val="16"/>
                <w:szCs w:val="16"/>
              </w:rPr>
              <w:t>a</w:t>
            </w:r>
            <w:r w:rsidR="00EE0570" w:rsidRPr="006426D8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mokumo rizikos įvertinimo ataskaitą apie pirkėją, jeigu garantijos gavėjas pateikia prašymą vėliau kaip po 3 mėnesių po pirkėjo mokumo rizikos įvertinimo ataskaitos gavimo.</w:t>
            </w:r>
          </w:p>
          <w:p w14:paraId="106CA615" w14:textId="77777777" w:rsidR="00EE0570" w:rsidRPr="006426D8" w:rsidRDefault="00BB1B2C" w:rsidP="00CD6B9D">
            <w:pPr>
              <w:pStyle w:val="ListParagraph"/>
              <w:tabs>
                <w:tab w:val="left" w:pos="174"/>
              </w:tabs>
              <w:spacing w:after="0"/>
              <w:ind w:left="0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Bookman Old Style" w:hAnsi="Bookman Old Style"/>
                  <w:b/>
                  <w:color w:val="536567"/>
                  <w:sz w:val="16"/>
                  <w:szCs w:val="18"/>
                </w:rPr>
                <w:id w:val="-57512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0570" w:rsidRPr="006426D8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8"/>
                  </w:rPr>
                  <w:t>☐</w:t>
                </w:r>
              </w:sdtContent>
            </w:sdt>
            <w:r w:rsidR="00EE0570" w:rsidRPr="006426D8">
              <w:rPr>
                <w:rFonts w:ascii="Bookman Old Style" w:hAnsi="Bookman Old Style"/>
                <w:color w:val="536567"/>
                <w:sz w:val="16"/>
                <w:szCs w:val="18"/>
              </w:rPr>
              <w:t xml:space="preserve"> </w:t>
            </w:r>
            <w:r w:rsidR="00EE0570" w:rsidRPr="006426D8">
              <w:rPr>
                <w:rFonts w:ascii="Bookman Old Style" w:hAnsi="Bookman Old Style"/>
                <w:color w:val="536567"/>
                <w:sz w:val="16"/>
                <w:szCs w:val="16"/>
              </w:rPr>
              <w:t>Kiti priedai (nurodykit kitus pridedamus dokumentus):</w:t>
            </w:r>
          </w:p>
          <w:p w14:paraId="332C3903" w14:textId="77777777" w:rsidR="00EE0570" w:rsidRPr="006426D8" w:rsidRDefault="00EE0570" w:rsidP="00CD6B9D">
            <w:pPr>
              <w:tabs>
                <w:tab w:val="left" w:pos="174"/>
              </w:tabs>
              <w:jc w:val="center"/>
              <w:rPr>
                <w:rFonts w:ascii="Bookman Old Style" w:hAnsi="Bookman Old Style"/>
                <w:color w:val="536567"/>
                <w:sz w:val="16"/>
                <w:szCs w:val="16"/>
              </w:rPr>
            </w:pPr>
          </w:p>
        </w:tc>
      </w:tr>
    </w:tbl>
    <w:p w14:paraId="44400BF1" w14:textId="5A573A83" w:rsidR="00EE0570" w:rsidRPr="000126A0" w:rsidRDefault="00EE0570" w:rsidP="00EE0570">
      <w:pPr>
        <w:ind w:left="-709" w:right="-897"/>
        <w:rPr>
          <w:rFonts w:ascii="Bookman Old Style" w:hAnsi="Bookman Old Style" w:cs="Segoe UI"/>
          <w:color w:val="536567"/>
          <w:sz w:val="18"/>
          <w:szCs w:val="22"/>
        </w:rPr>
      </w:pPr>
    </w:p>
    <w:p w14:paraId="53AF4C68" w14:textId="2ECA8FEA" w:rsidR="00FC6D63" w:rsidRPr="00EE0570" w:rsidRDefault="00FC6D63">
      <w:pPr>
        <w:rPr>
          <w:rFonts w:ascii="Bookman Old Style" w:hAnsi="Bookman Old Style" w:cs="Segoe UI"/>
          <w:sz w:val="4"/>
          <w:szCs w:val="22"/>
        </w:rPr>
      </w:pPr>
    </w:p>
    <w:sectPr w:rsidR="00FC6D63" w:rsidRPr="00EE0570" w:rsidSect="00000E2D">
      <w:footerReference w:type="default" r:id="rId8"/>
      <w:pgSz w:w="11906" w:h="16838"/>
      <w:pgMar w:top="709" w:right="567" w:bottom="2410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EA5220" w14:textId="77777777" w:rsidR="00B15C73" w:rsidRDefault="00B15C73" w:rsidP="00EE0570">
      <w:r>
        <w:separator/>
      </w:r>
    </w:p>
  </w:endnote>
  <w:endnote w:type="continuationSeparator" w:id="0">
    <w:p w14:paraId="36BE9120" w14:textId="77777777" w:rsidR="00B15C73" w:rsidRDefault="00B15C73" w:rsidP="00EE0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BA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461" w:type="dxa"/>
      <w:tblInd w:w="-714" w:type="dxa"/>
      <w:tblLayout w:type="fixed"/>
      <w:tblLook w:val="01E0" w:firstRow="1" w:lastRow="1" w:firstColumn="1" w:lastColumn="1" w:noHBand="0" w:noVBand="0"/>
    </w:tblPr>
    <w:tblGrid>
      <w:gridCol w:w="10461"/>
    </w:tblGrid>
    <w:tr w:rsidR="00EE0570" w:rsidRPr="0039208D" w14:paraId="195F9ADA" w14:textId="77777777" w:rsidTr="00CD6B9D">
      <w:trPr>
        <w:trHeight w:val="388"/>
      </w:trPr>
      <w:tc>
        <w:tcPr>
          <w:tcW w:w="10140" w:type="dxa"/>
        </w:tcPr>
        <w:p w14:paraId="69C7B6F3" w14:textId="77777777" w:rsidR="00EE0570" w:rsidRPr="0039208D" w:rsidRDefault="00EE0570" w:rsidP="00EE0570">
          <w:pPr>
            <w:ind w:left="-109"/>
            <w:jc w:val="both"/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</w:pPr>
          <w:r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  <w:t>Eksportuotojas</w:t>
          </w:r>
          <w:r w:rsidRPr="0039208D"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  <w:t>:</w:t>
          </w:r>
        </w:p>
        <w:p w14:paraId="2DC27DC4" w14:textId="77777777" w:rsidR="00EE0570" w:rsidRPr="0039208D" w:rsidRDefault="00EE0570" w:rsidP="00EE0570">
          <w:pPr>
            <w:ind w:left="-108"/>
            <w:jc w:val="both"/>
            <w:rPr>
              <w:rFonts w:ascii="Bookman Old Style" w:hAnsi="Bookman Old Style" w:cs="Segoe UI"/>
              <w:color w:val="536567"/>
              <w:sz w:val="16"/>
              <w:szCs w:val="16"/>
            </w:rPr>
          </w:pPr>
        </w:p>
      </w:tc>
    </w:tr>
    <w:tr w:rsidR="00EE0570" w:rsidRPr="0039208D" w14:paraId="1F5A3102" w14:textId="77777777" w:rsidTr="00CD6B9D">
      <w:trPr>
        <w:trHeight w:val="198"/>
      </w:trPr>
      <w:tc>
        <w:tcPr>
          <w:tcW w:w="10140" w:type="dxa"/>
        </w:tcPr>
        <w:p w14:paraId="03C45E16" w14:textId="77777777" w:rsidR="00EE0570" w:rsidRPr="0039208D" w:rsidRDefault="00EE0570" w:rsidP="00EE0570">
          <w:pPr>
            <w:ind w:left="-108"/>
            <w:jc w:val="both"/>
            <w:rPr>
              <w:rFonts w:ascii="Bookman Old Style" w:hAnsi="Bookman Old Style" w:cs="Segoe UI"/>
              <w:color w:val="536567"/>
              <w:sz w:val="16"/>
              <w:szCs w:val="16"/>
            </w:rPr>
          </w:pPr>
          <w:r w:rsidRPr="0039208D">
            <w:rPr>
              <w:rFonts w:ascii="Bookman Old Style" w:hAnsi="Bookman Old Style" w:cs="Segoe UI"/>
              <w:color w:val="536567"/>
              <w:sz w:val="16"/>
              <w:szCs w:val="16"/>
            </w:rPr>
            <w:t>[Pavadinimas]</w:t>
          </w:r>
        </w:p>
      </w:tc>
    </w:tr>
    <w:tr w:rsidR="00EE0570" w:rsidRPr="00DF4B8C" w14:paraId="146904B1" w14:textId="77777777" w:rsidTr="00CD6B9D">
      <w:trPr>
        <w:trHeight w:val="978"/>
      </w:trPr>
      <w:tc>
        <w:tcPr>
          <w:tcW w:w="10140" w:type="dxa"/>
        </w:tcPr>
        <w:p w14:paraId="6216EA59" w14:textId="77777777" w:rsidR="00EE0570" w:rsidRDefault="00EE0570" w:rsidP="00EE0570">
          <w:pPr>
            <w:ind w:left="-108"/>
            <w:jc w:val="both"/>
            <w:rPr>
              <w:rFonts w:ascii="Bookman Old Style" w:hAnsi="Bookman Old Style" w:cs="Segoe UI"/>
              <w:color w:val="536567"/>
              <w:sz w:val="16"/>
              <w:szCs w:val="16"/>
            </w:rPr>
          </w:pPr>
          <w:r w:rsidRPr="0039208D">
            <w:rPr>
              <w:rFonts w:ascii="Bookman Old Style" w:hAnsi="Bookman Old Style" w:cs="Segoe UI"/>
              <w:color w:val="536567"/>
              <w:sz w:val="16"/>
              <w:szCs w:val="16"/>
            </w:rPr>
            <w:t>[Pareigos]</w:t>
          </w:r>
        </w:p>
        <w:p w14:paraId="24294342" w14:textId="77777777" w:rsidR="00EE0570" w:rsidRDefault="00EE0570" w:rsidP="00EE0570">
          <w:pPr>
            <w:ind w:left="-108"/>
            <w:jc w:val="both"/>
            <w:rPr>
              <w:rFonts w:ascii="Bookman Old Style" w:hAnsi="Bookman Old Style" w:cs="Segoe UI"/>
              <w:color w:val="536567"/>
              <w:sz w:val="16"/>
              <w:szCs w:val="16"/>
            </w:rPr>
          </w:pPr>
          <w:r>
            <w:rPr>
              <w:rFonts w:ascii="Bookman Old Style" w:hAnsi="Bookman Old Style" w:cs="Segoe UI"/>
              <w:color w:val="536567"/>
              <w:sz w:val="16"/>
              <w:szCs w:val="16"/>
            </w:rPr>
            <w:t>[V</w:t>
          </w:r>
          <w:r w:rsidRPr="0039208D">
            <w:rPr>
              <w:rFonts w:ascii="Bookman Old Style" w:hAnsi="Bookman Old Style" w:cs="Segoe UI"/>
              <w:color w:val="536567"/>
              <w:sz w:val="16"/>
              <w:szCs w:val="16"/>
            </w:rPr>
            <w:t>ardas, pavardė]</w:t>
          </w:r>
        </w:p>
        <w:p w14:paraId="5E05F62B" w14:textId="77777777" w:rsidR="00EE0570" w:rsidRDefault="00EE0570" w:rsidP="00EE0570">
          <w:pPr>
            <w:ind w:left="-108"/>
            <w:jc w:val="both"/>
            <w:rPr>
              <w:rFonts w:ascii="Bookman Old Style" w:hAnsi="Bookman Old Style" w:cs="Segoe UI"/>
              <w:color w:val="536567"/>
              <w:sz w:val="16"/>
              <w:szCs w:val="16"/>
            </w:rPr>
          </w:pPr>
        </w:p>
        <w:p w14:paraId="25C1BC7E" w14:textId="77777777" w:rsidR="00EE0570" w:rsidRPr="00DF4B8C" w:rsidRDefault="00EE0570" w:rsidP="00EE0570">
          <w:pPr>
            <w:ind w:left="-108"/>
            <w:jc w:val="both"/>
            <w:rPr>
              <w:rFonts w:ascii="Bookman Old Style" w:hAnsi="Bookman Old Style"/>
              <w:b/>
              <w:color w:val="536567"/>
              <w:sz w:val="16"/>
              <w:szCs w:val="16"/>
              <w:lang w:val="en-GB"/>
            </w:rPr>
          </w:pPr>
          <w:r w:rsidRPr="00F976CB"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  <w:t>Užpildyt</w:t>
          </w:r>
          <w:r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  <w:t>ą</w:t>
          </w:r>
          <w:r w:rsidRPr="00F976CB"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  <w:t xml:space="preserve"> ir pasirašyt</w:t>
          </w:r>
          <w:r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  <w:t xml:space="preserve">ą prašymą </w:t>
          </w:r>
          <w:r w:rsidRPr="001A50A1">
            <w:rPr>
              <w:rFonts w:ascii="Bookman Old Style" w:hAnsi="Bookman Old Style"/>
              <w:b/>
              <w:color w:val="536567"/>
              <w:sz w:val="16"/>
              <w:szCs w:val="16"/>
            </w:rPr>
            <w:t>galima pateikti UAB „INVESTICIJŲ IR VERSLO GARANTIJOS” asmeniškai arba nusiunčiant paštu adresu: Konstitucijos pr. 7, Vilnius, arba, jei užpildytas prašymas yra pasirašytas elektroniniu parašu</w:t>
          </w:r>
          <w:r>
            <w:rPr>
              <w:rFonts w:ascii="Bookman Old Style" w:hAnsi="Bookman Old Style"/>
              <w:b/>
              <w:color w:val="000000"/>
              <w:sz w:val="16"/>
              <w:szCs w:val="16"/>
            </w:rPr>
            <w:t xml:space="preserve"> </w:t>
          </w:r>
          <w:r w:rsidRPr="001A50A1">
            <w:rPr>
              <w:rFonts w:ascii="Bookman Old Style" w:hAnsi="Bookman Old Style"/>
              <w:b/>
              <w:color w:val="536567"/>
              <w:sz w:val="16"/>
              <w:szCs w:val="16"/>
            </w:rPr>
            <w:t>ir patvirtintas galiojančiu kvalifikuotu sertifikatu, nusiunčiant adresu</w:t>
          </w:r>
          <w:r>
            <w:rPr>
              <w:rFonts w:ascii="Bookman Old Style" w:hAnsi="Bookman Old Style"/>
              <w:b/>
              <w:color w:val="536567"/>
              <w:sz w:val="16"/>
              <w:szCs w:val="16"/>
            </w:rPr>
            <w:t xml:space="preserve">: </w:t>
          </w:r>
          <w:hyperlink r:id="rId1" w:history="1">
            <w:r w:rsidRPr="00652B0D">
              <w:rPr>
                <w:rStyle w:val="Hyperlink"/>
                <w:rFonts w:ascii="Bookman Old Style" w:hAnsi="Bookman Old Style"/>
                <w:b/>
                <w:sz w:val="16"/>
                <w:szCs w:val="16"/>
              </w:rPr>
              <w:t>info</w:t>
            </w:r>
            <w:r w:rsidRPr="00652B0D">
              <w:rPr>
                <w:rStyle w:val="Hyperlink"/>
                <w:rFonts w:ascii="Bookman Old Style" w:hAnsi="Bookman Old Style"/>
                <w:b/>
                <w:sz w:val="16"/>
                <w:szCs w:val="16"/>
                <w:lang w:val="en-GB"/>
              </w:rPr>
              <w:t>@invega.lt</w:t>
            </w:r>
          </w:hyperlink>
          <w:r>
            <w:rPr>
              <w:rFonts w:ascii="Bookman Old Style" w:hAnsi="Bookman Old Style"/>
              <w:b/>
              <w:color w:val="536567"/>
              <w:sz w:val="16"/>
              <w:szCs w:val="16"/>
              <w:lang w:val="en-GB"/>
            </w:rPr>
            <w:t>.</w:t>
          </w:r>
        </w:p>
      </w:tc>
    </w:tr>
  </w:tbl>
  <w:p w14:paraId="462A2575" w14:textId="77777777" w:rsidR="00EE0570" w:rsidRDefault="00EE05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98937C" w14:textId="77777777" w:rsidR="00B15C73" w:rsidRDefault="00B15C73" w:rsidP="00EE0570">
      <w:r>
        <w:separator/>
      </w:r>
    </w:p>
  </w:footnote>
  <w:footnote w:type="continuationSeparator" w:id="0">
    <w:p w14:paraId="15DAEDA0" w14:textId="77777777" w:rsidR="00B15C73" w:rsidRDefault="00B15C73" w:rsidP="00EE0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B5250C"/>
    <w:multiLevelType w:val="hybridMultilevel"/>
    <w:tmpl w:val="0E202C82"/>
    <w:lvl w:ilvl="0" w:tplc="EB1AF5B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570"/>
    <w:rsid w:val="00000E2D"/>
    <w:rsid w:val="007678CB"/>
    <w:rsid w:val="00B15C73"/>
    <w:rsid w:val="00BB1B2C"/>
    <w:rsid w:val="00EE0570"/>
    <w:rsid w:val="00FC6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DFB92"/>
  <w15:chartTrackingRefBased/>
  <w15:docId w15:val="{B3CB47A7-7E23-4048-92C0-CD116B938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57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0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E057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CommentReference">
    <w:name w:val="annotation reference"/>
    <w:basedOn w:val="DefaultParagraphFont"/>
    <w:uiPriority w:val="99"/>
    <w:rsid w:val="00EE0570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unhideWhenUsed/>
    <w:rsid w:val="00EE0570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0570"/>
    <w:rPr>
      <w:rFonts w:ascii="Arial" w:eastAsia="Times New Roman" w:hAnsi="Arial" w:cs="Times New Roman"/>
      <w:sz w:val="20"/>
      <w:szCs w:val="24"/>
      <w:lang w:eastAsia="lt-LT"/>
    </w:rPr>
  </w:style>
  <w:style w:type="paragraph" w:styleId="Footer">
    <w:name w:val="footer"/>
    <w:basedOn w:val="Normal"/>
    <w:link w:val="FooterChar"/>
    <w:uiPriority w:val="99"/>
    <w:unhideWhenUsed/>
    <w:rsid w:val="00EE0570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0570"/>
    <w:rPr>
      <w:rFonts w:ascii="Arial" w:eastAsia="Times New Roman" w:hAnsi="Arial" w:cs="Times New Roman"/>
      <w:sz w:val="20"/>
      <w:szCs w:val="24"/>
      <w:lang w:eastAsia="lt-LT"/>
    </w:rPr>
  </w:style>
  <w:style w:type="character" w:styleId="Hyperlink">
    <w:name w:val="Hyperlink"/>
    <w:uiPriority w:val="99"/>
    <w:unhideWhenUsed/>
    <w:rsid w:val="00EE05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invega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1963</Words>
  <Characters>1119</Characters>
  <Application>Microsoft Office Word</Application>
  <DocSecurity>0</DocSecurity>
  <Lines>9</Lines>
  <Paragraphs>6</Paragraphs>
  <ScaleCrop>false</ScaleCrop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Kutraitė</dc:creator>
  <cp:keywords/>
  <dc:description/>
  <cp:lastModifiedBy>Vytautas Andriuškevičius</cp:lastModifiedBy>
  <cp:revision>4</cp:revision>
  <dcterms:created xsi:type="dcterms:W3CDTF">2020-01-30T11:37:00Z</dcterms:created>
  <dcterms:modified xsi:type="dcterms:W3CDTF">2021-02-03T06:52:00Z</dcterms:modified>
</cp:coreProperties>
</file>