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FDE3E" w14:textId="77777777" w:rsidR="00537AB7" w:rsidRPr="00D771EF" w:rsidRDefault="00F84865" w:rsidP="003F7A12">
      <w:pPr>
        <w:pStyle w:val="Patvirtinta"/>
        <w:tabs>
          <w:tab w:val="clear" w:pos="1304"/>
          <w:tab w:val="clear" w:pos="1457"/>
          <w:tab w:val="clear" w:pos="1604"/>
          <w:tab w:val="clear" w:pos="1757"/>
          <w:tab w:val="left" w:pos="0"/>
        </w:tabs>
        <w:ind w:left="0"/>
        <w:jc w:val="center"/>
        <w:rPr>
          <w:rFonts w:asciiTheme="minorHAnsi" w:hAnsiTheme="minorHAnsi" w:cs="Arial"/>
          <w:sz w:val="24"/>
          <w:szCs w:val="24"/>
          <w:lang w:val="en-GB"/>
        </w:rPr>
      </w:pPr>
      <w:r>
        <w:rPr>
          <w:noProof/>
          <w:lang w:val="lt-LT" w:eastAsia="lt-LT"/>
        </w:rPr>
        <w:drawing>
          <wp:anchor distT="0" distB="0" distL="114300" distR="114300" simplePos="0" relativeHeight="251658240" behindDoc="0" locked="0" layoutInCell="1" allowOverlap="1" wp14:anchorId="3DCDAE9D" wp14:editId="383EAE08">
            <wp:simplePos x="0" y="0"/>
            <wp:positionH relativeFrom="margin">
              <wp:align>center</wp:align>
            </wp:positionH>
            <wp:positionV relativeFrom="paragraph">
              <wp:posOffset>0</wp:posOffset>
            </wp:positionV>
            <wp:extent cx="1231900" cy="946770"/>
            <wp:effectExtent l="0" t="0" r="635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1900" cy="946770"/>
                    </a:xfrm>
                    <a:prstGeom prst="rect">
                      <a:avLst/>
                    </a:prstGeom>
                    <a:noFill/>
                    <a:ln>
                      <a:noFill/>
                    </a:ln>
                  </pic:spPr>
                </pic:pic>
              </a:graphicData>
            </a:graphic>
          </wp:anchor>
        </w:drawing>
      </w:r>
    </w:p>
    <w:p w14:paraId="0A963126" w14:textId="77777777" w:rsidR="00A603D9" w:rsidRPr="00D771EF" w:rsidRDefault="002137B8" w:rsidP="00C862DC">
      <w:pPr>
        <w:spacing w:line="240" w:lineRule="auto"/>
        <w:jc w:val="center"/>
        <w:rPr>
          <w:rFonts w:asciiTheme="minorHAnsi" w:hAnsiTheme="minorHAnsi" w:cs="Arial"/>
          <w:b/>
          <w:szCs w:val="24"/>
          <w:lang w:val="en-GB"/>
        </w:rPr>
      </w:pPr>
      <w:r w:rsidRPr="00D771EF">
        <w:rPr>
          <w:rFonts w:asciiTheme="minorHAnsi" w:hAnsiTheme="minorHAnsi" w:cs="Arial"/>
          <w:b/>
          <w:szCs w:val="24"/>
          <w:lang w:val="en-GB"/>
        </w:rPr>
        <w:t xml:space="preserve">PRIVATE LIMITED LIABILITY COMPANY </w:t>
      </w:r>
      <w:r w:rsidR="00307034" w:rsidRPr="00D771EF">
        <w:rPr>
          <w:rFonts w:asciiTheme="minorHAnsi" w:hAnsiTheme="minorHAnsi" w:cs="Arial"/>
          <w:b/>
          <w:szCs w:val="24"/>
          <w:lang w:val="en-GB"/>
        </w:rPr>
        <w:t>INVESTICIJŲ IR VERSLO GARANTIJOS</w:t>
      </w:r>
      <w:r w:rsidR="00A603D9" w:rsidRPr="00D771EF">
        <w:rPr>
          <w:rFonts w:asciiTheme="minorHAnsi" w:hAnsiTheme="minorHAnsi" w:cs="Arial"/>
          <w:b/>
          <w:szCs w:val="24"/>
          <w:lang w:val="en-GB"/>
        </w:rPr>
        <w:t xml:space="preserve"> </w:t>
      </w:r>
    </w:p>
    <w:p w14:paraId="02B4FCF8" w14:textId="77777777" w:rsidR="00307034" w:rsidRPr="00D771EF" w:rsidRDefault="00307034" w:rsidP="00C862DC">
      <w:pPr>
        <w:spacing w:line="240" w:lineRule="auto"/>
        <w:jc w:val="center"/>
        <w:rPr>
          <w:rFonts w:asciiTheme="minorHAnsi" w:hAnsiTheme="minorHAnsi" w:cs="Arial"/>
          <w:b/>
          <w:szCs w:val="24"/>
          <w:lang w:val="en-GB"/>
        </w:rPr>
      </w:pPr>
      <w:r w:rsidRPr="00D771EF">
        <w:rPr>
          <w:rFonts w:asciiTheme="minorHAnsi" w:hAnsiTheme="minorHAnsi" w:cs="Arial"/>
          <w:b/>
          <w:szCs w:val="24"/>
          <w:lang w:val="en-GB"/>
        </w:rPr>
        <w:t>________________________________________________________________________________</w:t>
      </w:r>
    </w:p>
    <w:p w14:paraId="15AF187B" w14:textId="77777777" w:rsidR="00DF6223" w:rsidRPr="00D771EF" w:rsidRDefault="00DF6223" w:rsidP="00DF6223">
      <w:pPr>
        <w:spacing w:after="0" w:line="240" w:lineRule="auto"/>
        <w:jc w:val="center"/>
        <w:rPr>
          <w:rFonts w:asciiTheme="minorHAnsi" w:hAnsiTheme="minorHAnsi" w:cs="Arial"/>
          <w:szCs w:val="24"/>
          <w:lang w:val="en-GB"/>
        </w:rPr>
      </w:pPr>
      <w:r w:rsidRPr="00D771EF">
        <w:rPr>
          <w:rFonts w:asciiTheme="minorHAnsi" w:hAnsiTheme="minorHAnsi" w:cs="Arial"/>
          <w:szCs w:val="24"/>
          <w:lang w:val="en-GB"/>
        </w:rPr>
        <w:t xml:space="preserve">Code 110084026, </w:t>
      </w:r>
      <w:proofErr w:type="spellStart"/>
      <w:r w:rsidRPr="00D771EF">
        <w:rPr>
          <w:rFonts w:asciiTheme="minorHAnsi" w:hAnsiTheme="minorHAnsi" w:cs="Arial"/>
          <w:szCs w:val="24"/>
          <w:lang w:val="en-GB"/>
        </w:rPr>
        <w:t>Konstitucijos</w:t>
      </w:r>
      <w:proofErr w:type="spellEnd"/>
      <w:r w:rsidRPr="00D771EF">
        <w:rPr>
          <w:rFonts w:asciiTheme="minorHAnsi" w:hAnsiTheme="minorHAnsi" w:cs="Arial"/>
          <w:szCs w:val="24"/>
          <w:lang w:val="en-GB"/>
        </w:rPr>
        <w:t xml:space="preserve"> pr. 7, 09308 Vilnius, </w:t>
      </w:r>
      <w:proofErr w:type="spellStart"/>
      <w:r w:rsidRPr="00D771EF">
        <w:rPr>
          <w:rFonts w:asciiTheme="minorHAnsi" w:hAnsiTheme="minorHAnsi" w:cs="Arial"/>
          <w:szCs w:val="24"/>
          <w:lang w:val="en-GB"/>
        </w:rPr>
        <w:t>tel</w:t>
      </w:r>
      <w:proofErr w:type="spellEnd"/>
      <w:r w:rsidRPr="00D771EF">
        <w:rPr>
          <w:rFonts w:asciiTheme="minorHAnsi" w:hAnsiTheme="minorHAnsi" w:cs="Arial"/>
          <w:szCs w:val="24"/>
          <w:lang w:val="en-GB"/>
        </w:rPr>
        <w:t xml:space="preserve">: +370 5 210 75 10,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w:t>
      </w:r>
      <w:hyperlink r:id="rId10" w:history="1">
        <w:r w:rsidRPr="00D771EF">
          <w:rPr>
            <w:rStyle w:val="Hyperlink"/>
            <w:rFonts w:asciiTheme="minorHAnsi" w:hAnsiTheme="minorHAnsi" w:cs="Arial"/>
            <w:color w:val="auto"/>
            <w:szCs w:val="24"/>
            <w:lang w:val="en-GB"/>
          </w:rPr>
          <w:t>info@invega.lt</w:t>
        </w:r>
      </w:hyperlink>
      <w:r w:rsidRPr="00D771EF">
        <w:rPr>
          <w:rFonts w:asciiTheme="minorHAnsi" w:hAnsiTheme="minorHAnsi" w:cs="Arial"/>
          <w:szCs w:val="24"/>
          <w:lang w:val="en-GB"/>
        </w:rPr>
        <w:t xml:space="preserve">, Vilnius Branch of the state enterprise Centre of Registers, </w:t>
      </w:r>
      <w:proofErr w:type="spellStart"/>
      <w:r w:rsidRPr="00D771EF">
        <w:rPr>
          <w:rFonts w:asciiTheme="minorHAnsi" w:hAnsiTheme="minorHAnsi" w:cs="Arial"/>
          <w:szCs w:val="24"/>
          <w:lang w:val="en-GB"/>
        </w:rPr>
        <w:t>Lvovo</w:t>
      </w:r>
      <w:proofErr w:type="spellEnd"/>
      <w:r w:rsidRPr="00D771EF">
        <w:rPr>
          <w:rFonts w:asciiTheme="minorHAnsi" w:hAnsiTheme="minorHAnsi" w:cs="Arial"/>
          <w:szCs w:val="24"/>
          <w:lang w:val="en-GB"/>
        </w:rPr>
        <w:t xml:space="preserve"> g. 25, Vilnius, </w:t>
      </w:r>
    </w:p>
    <w:p w14:paraId="432AA844" w14:textId="77777777" w:rsidR="00DF6223" w:rsidRPr="00D771EF" w:rsidRDefault="00EF40A8" w:rsidP="00DF6223">
      <w:pPr>
        <w:jc w:val="center"/>
        <w:rPr>
          <w:rFonts w:asciiTheme="minorHAnsi" w:hAnsiTheme="minorHAnsi" w:cs="Arial"/>
          <w:szCs w:val="24"/>
          <w:lang w:val="en-GB"/>
        </w:rPr>
      </w:pPr>
      <w:r w:rsidRPr="00D771EF">
        <w:rPr>
          <w:rFonts w:asciiTheme="minorHAnsi" w:hAnsiTheme="minorHAnsi" w:cs="Arial"/>
          <w:szCs w:val="24"/>
          <w:lang w:val="en-GB"/>
        </w:rPr>
        <w:t>Settlement</w:t>
      </w:r>
      <w:r w:rsidR="00DF6223" w:rsidRPr="00D771EF">
        <w:rPr>
          <w:rFonts w:asciiTheme="minorHAnsi" w:hAnsiTheme="minorHAnsi" w:cs="Arial"/>
          <w:szCs w:val="24"/>
          <w:lang w:val="en-GB"/>
        </w:rPr>
        <w:t xml:space="preserve"> account A/S LT544010051003955860, AB </w:t>
      </w:r>
      <w:r w:rsidR="00043350" w:rsidRPr="00D771EF">
        <w:rPr>
          <w:rFonts w:asciiTheme="minorHAnsi" w:hAnsiTheme="minorHAnsi" w:cs="Arial"/>
          <w:szCs w:val="24"/>
          <w:lang w:val="en-GB"/>
        </w:rPr>
        <w:t>Luminor</w:t>
      </w:r>
      <w:r w:rsidR="00DF6223" w:rsidRPr="00D771EF">
        <w:rPr>
          <w:rFonts w:asciiTheme="minorHAnsi" w:hAnsiTheme="minorHAnsi" w:cs="Arial"/>
          <w:szCs w:val="24"/>
          <w:lang w:val="en-GB"/>
        </w:rPr>
        <w:t xml:space="preserve"> </w:t>
      </w:r>
      <w:proofErr w:type="spellStart"/>
      <w:r w:rsidR="00DF6223" w:rsidRPr="00D771EF">
        <w:rPr>
          <w:rFonts w:asciiTheme="minorHAnsi" w:hAnsiTheme="minorHAnsi" w:cs="Arial"/>
          <w:szCs w:val="24"/>
          <w:lang w:val="en-GB"/>
        </w:rPr>
        <w:t>bankas</w:t>
      </w:r>
      <w:proofErr w:type="spellEnd"/>
      <w:r w:rsidR="00DF6223" w:rsidRPr="00D771EF">
        <w:rPr>
          <w:rFonts w:asciiTheme="minorHAnsi" w:hAnsiTheme="minorHAnsi" w:cs="Arial"/>
          <w:szCs w:val="24"/>
          <w:lang w:val="en-GB"/>
        </w:rPr>
        <w:t xml:space="preserve"> </w:t>
      </w:r>
    </w:p>
    <w:p w14:paraId="672A6659" w14:textId="77777777" w:rsidR="00DF6223" w:rsidRPr="00D771EF" w:rsidRDefault="00DF6223" w:rsidP="00DF6223">
      <w:pPr>
        <w:spacing w:after="0" w:line="240" w:lineRule="auto"/>
        <w:jc w:val="center"/>
        <w:rPr>
          <w:rFonts w:asciiTheme="minorHAnsi" w:hAnsiTheme="minorHAnsi" w:cs="Arial"/>
          <w:b/>
          <w:szCs w:val="24"/>
          <w:lang w:val="en-GB"/>
        </w:rPr>
      </w:pPr>
    </w:p>
    <w:p w14:paraId="3AB63F11" w14:textId="77777777" w:rsidR="00DF6223" w:rsidRPr="00D771EF" w:rsidRDefault="00DF6223" w:rsidP="00DF6223">
      <w:pPr>
        <w:spacing w:after="0" w:line="240" w:lineRule="auto"/>
        <w:jc w:val="right"/>
        <w:rPr>
          <w:rFonts w:asciiTheme="minorHAnsi" w:hAnsiTheme="minorHAnsi" w:cs="Arial"/>
          <w:szCs w:val="24"/>
          <w:lang w:val="en-GB"/>
        </w:rPr>
      </w:pPr>
      <w:bookmarkStart w:id="0" w:name="_Hlk61262404"/>
      <w:r w:rsidRPr="00D771EF">
        <w:rPr>
          <w:rFonts w:asciiTheme="minorHAnsi" w:hAnsiTheme="minorHAnsi" w:cs="Arial"/>
          <w:szCs w:val="24"/>
          <w:lang w:val="en-GB"/>
        </w:rPr>
        <w:t>APPROVED by</w:t>
      </w:r>
    </w:p>
    <w:p w14:paraId="4F47BBC0" w14:textId="77777777" w:rsidR="00DF6223" w:rsidRPr="00D771EF" w:rsidRDefault="00DF6223" w:rsidP="00DF6223">
      <w:pPr>
        <w:spacing w:after="0" w:line="240" w:lineRule="auto"/>
        <w:ind w:left="5812"/>
        <w:jc w:val="both"/>
        <w:rPr>
          <w:rFonts w:asciiTheme="minorHAnsi" w:hAnsiTheme="minorHAnsi" w:cs="Arial"/>
          <w:szCs w:val="24"/>
          <w:lang w:val="en-GB"/>
        </w:rPr>
      </w:pPr>
      <w:r w:rsidRPr="00D771EF">
        <w:rPr>
          <w:rFonts w:asciiTheme="minorHAnsi" w:hAnsiTheme="minorHAnsi" w:cs="Arial"/>
          <w:szCs w:val="24"/>
          <w:lang w:val="en-GB"/>
        </w:rPr>
        <w:t xml:space="preserve">the </w:t>
      </w:r>
      <w:r w:rsidR="00B01017" w:rsidRPr="00D771EF">
        <w:rPr>
          <w:rFonts w:asciiTheme="minorHAnsi" w:hAnsiTheme="minorHAnsi" w:cs="Arial"/>
          <w:szCs w:val="24"/>
          <w:lang w:val="en-GB"/>
        </w:rPr>
        <w:t>Chief Executive Officer</w:t>
      </w:r>
      <w:r w:rsidRPr="00D771EF">
        <w:rPr>
          <w:rFonts w:asciiTheme="minorHAnsi" w:hAnsiTheme="minorHAnsi" w:cs="Arial"/>
          <w:szCs w:val="24"/>
          <w:lang w:val="en-GB"/>
        </w:rPr>
        <w:t xml:space="preserve"> of UAB </w:t>
      </w:r>
      <w:r w:rsidR="001621E7" w:rsidRPr="00D771EF">
        <w:rPr>
          <w:rFonts w:asciiTheme="minorHAnsi" w:hAnsiTheme="minorHAnsi" w:cs="Arial"/>
          <w:szCs w:val="24"/>
          <w:lang w:val="en-GB"/>
        </w:rPr>
        <w:t>INVESTICIJŲ IR VERSLO GARANTIJOS</w:t>
      </w:r>
      <w:r w:rsidRPr="00D771EF">
        <w:rPr>
          <w:rFonts w:asciiTheme="minorHAnsi" w:hAnsiTheme="minorHAnsi" w:cs="Arial"/>
          <w:szCs w:val="24"/>
          <w:lang w:val="en-GB"/>
        </w:rPr>
        <w:t>, Order No.</w:t>
      </w:r>
      <w:bookmarkEnd w:id="0"/>
      <w:r w:rsidRPr="00D771EF">
        <w:rPr>
          <w:rFonts w:asciiTheme="minorHAnsi" w:hAnsiTheme="minorHAnsi" w:cs="Arial"/>
          <w:szCs w:val="24"/>
          <w:lang w:val="en-GB"/>
        </w:rPr>
        <w:t xml:space="preserve"> B-</w:t>
      </w:r>
      <w:r w:rsidR="00E136A4" w:rsidRPr="00D771EF">
        <w:rPr>
          <w:rFonts w:asciiTheme="minorHAnsi" w:hAnsiTheme="minorHAnsi" w:cs="Arial"/>
          <w:szCs w:val="24"/>
          <w:lang w:val="en-GB"/>
        </w:rPr>
        <w:t>[</w:t>
      </w:r>
      <w:r w:rsidR="00E136A4" w:rsidRPr="00D771EF">
        <w:rPr>
          <w:rFonts w:asciiTheme="minorHAnsi" w:hAnsiTheme="minorHAnsi" w:cs="Arial"/>
          <w:szCs w:val="24"/>
          <w:highlight w:val="yellow"/>
          <w:lang w:val="en-GB"/>
        </w:rPr>
        <w:t>X]</w:t>
      </w:r>
      <w:r w:rsidR="003A1326" w:rsidRPr="00D771EF">
        <w:rPr>
          <w:rFonts w:asciiTheme="minorHAnsi" w:hAnsiTheme="minorHAnsi" w:cs="Arial"/>
          <w:szCs w:val="24"/>
          <w:highlight w:val="yellow"/>
          <w:lang w:val="en-GB"/>
        </w:rPr>
        <w:t xml:space="preserve"> </w:t>
      </w:r>
      <w:r w:rsidRPr="00D771EF">
        <w:rPr>
          <w:rFonts w:asciiTheme="minorHAnsi" w:hAnsiTheme="minorHAnsi" w:cs="Arial"/>
          <w:szCs w:val="24"/>
          <w:highlight w:val="yellow"/>
          <w:lang w:val="en-GB"/>
        </w:rPr>
        <w:t xml:space="preserve">of </w:t>
      </w:r>
      <w:r w:rsidR="00E136A4" w:rsidRPr="00D771EF">
        <w:rPr>
          <w:rFonts w:asciiTheme="minorHAnsi" w:hAnsiTheme="minorHAnsi" w:cs="Arial"/>
          <w:szCs w:val="24"/>
          <w:highlight w:val="yellow"/>
          <w:lang w:val="en-GB"/>
        </w:rPr>
        <w:t>[</w:t>
      </w:r>
      <w:r w:rsidR="00BC583D">
        <w:rPr>
          <w:rFonts w:asciiTheme="minorHAnsi" w:hAnsiTheme="minorHAnsi" w:cs="Arial"/>
          <w:szCs w:val="24"/>
          <w:highlight w:val="yellow"/>
          <w:lang w:val="en-GB"/>
        </w:rPr>
        <w:t>…</w:t>
      </w:r>
      <w:r w:rsidR="00082944" w:rsidRPr="00D771EF">
        <w:rPr>
          <w:rFonts w:asciiTheme="minorHAnsi" w:hAnsiTheme="minorHAnsi" w:cs="Arial"/>
          <w:szCs w:val="24"/>
          <w:highlight w:val="yellow"/>
          <w:lang w:val="en-GB"/>
        </w:rPr>
        <w:t xml:space="preserve"> </w:t>
      </w:r>
      <w:r w:rsidRPr="00D771EF">
        <w:rPr>
          <w:rFonts w:asciiTheme="minorHAnsi" w:hAnsiTheme="minorHAnsi" w:cs="Arial"/>
          <w:szCs w:val="24"/>
          <w:highlight w:val="yellow"/>
          <w:lang w:val="en-GB"/>
        </w:rPr>
        <w:t>20</w:t>
      </w:r>
      <w:r w:rsidR="00E136A4" w:rsidRPr="00D771EF">
        <w:rPr>
          <w:rFonts w:asciiTheme="minorHAnsi" w:hAnsiTheme="minorHAnsi" w:cs="Arial"/>
          <w:szCs w:val="24"/>
          <w:highlight w:val="yellow"/>
          <w:lang w:val="en-GB"/>
        </w:rPr>
        <w:t>2</w:t>
      </w:r>
      <w:r w:rsidR="00082944" w:rsidRPr="00D771EF">
        <w:rPr>
          <w:rFonts w:asciiTheme="minorHAnsi" w:hAnsiTheme="minorHAnsi" w:cs="Arial"/>
          <w:szCs w:val="24"/>
          <w:highlight w:val="yellow"/>
          <w:lang w:val="en-GB"/>
        </w:rPr>
        <w:t>1</w:t>
      </w:r>
      <w:r w:rsidR="00E136A4" w:rsidRPr="00D771EF">
        <w:rPr>
          <w:rFonts w:asciiTheme="minorHAnsi" w:hAnsiTheme="minorHAnsi" w:cs="Arial"/>
          <w:szCs w:val="24"/>
          <w:highlight w:val="yellow"/>
          <w:lang w:val="en-GB"/>
        </w:rPr>
        <w:t>]</w:t>
      </w:r>
      <w:r w:rsidRPr="00D771EF">
        <w:rPr>
          <w:rFonts w:asciiTheme="minorHAnsi" w:hAnsiTheme="minorHAnsi" w:cs="Arial"/>
          <w:szCs w:val="24"/>
          <w:lang w:val="en-GB"/>
        </w:rPr>
        <w:t xml:space="preserve"> </w:t>
      </w:r>
    </w:p>
    <w:p w14:paraId="0A37501D" w14:textId="77777777" w:rsidR="00DF6223" w:rsidRPr="00D771EF" w:rsidRDefault="00DF6223" w:rsidP="00DF6223">
      <w:pPr>
        <w:spacing w:after="0" w:line="240" w:lineRule="auto"/>
        <w:jc w:val="center"/>
        <w:rPr>
          <w:rFonts w:asciiTheme="minorHAnsi" w:hAnsiTheme="minorHAnsi" w:cs="Arial"/>
          <w:szCs w:val="24"/>
          <w:lang w:val="en-GB"/>
        </w:rPr>
      </w:pPr>
    </w:p>
    <w:p w14:paraId="5F85E16B" w14:textId="77777777" w:rsidR="00DF6223" w:rsidRPr="00D771EF" w:rsidRDefault="00DF6223" w:rsidP="00DF6223">
      <w:pPr>
        <w:spacing w:after="0" w:line="240" w:lineRule="auto"/>
        <w:jc w:val="center"/>
        <w:rPr>
          <w:rFonts w:asciiTheme="minorHAnsi" w:hAnsiTheme="minorHAnsi" w:cs="Arial"/>
          <w:b/>
          <w:szCs w:val="24"/>
          <w:lang w:val="en-GB"/>
        </w:rPr>
      </w:pPr>
      <w:r w:rsidRPr="00D771EF">
        <w:rPr>
          <w:rFonts w:asciiTheme="minorHAnsi" w:hAnsiTheme="minorHAnsi" w:cs="Arial"/>
          <w:b/>
          <w:szCs w:val="24"/>
          <w:lang w:val="en-GB"/>
        </w:rPr>
        <w:t>CALL FOR EXPRESSION OF INTEREST</w:t>
      </w:r>
    </w:p>
    <w:p w14:paraId="0A709415" w14:textId="77777777" w:rsidR="00DF6223" w:rsidRPr="00473E9F" w:rsidRDefault="00DF6223" w:rsidP="00473E9F">
      <w:pPr>
        <w:spacing w:after="0" w:line="240" w:lineRule="auto"/>
        <w:jc w:val="center"/>
        <w:rPr>
          <w:rFonts w:asciiTheme="minorHAnsi" w:hAnsiTheme="minorHAnsi" w:cs="Arial"/>
          <w:b/>
          <w:i/>
          <w:caps/>
          <w:szCs w:val="24"/>
          <w:lang w:val="en-GB"/>
        </w:rPr>
      </w:pPr>
      <w:r w:rsidRPr="00D771EF">
        <w:rPr>
          <w:rFonts w:asciiTheme="minorHAnsi" w:hAnsiTheme="minorHAnsi" w:cs="Arial"/>
          <w:b/>
          <w:caps/>
          <w:szCs w:val="24"/>
          <w:lang w:val="en-GB"/>
        </w:rPr>
        <w:t xml:space="preserve">Selection of </w:t>
      </w:r>
      <w:r w:rsidR="00BC5423" w:rsidRPr="00D771EF">
        <w:rPr>
          <w:rFonts w:asciiTheme="minorHAnsi" w:hAnsiTheme="minorHAnsi" w:cs="Arial"/>
          <w:b/>
          <w:caps/>
          <w:szCs w:val="24"/>
          <w:lang w:val="en-GB"/>
        </w:rPr>
        <w:t xml:space="preserve">THE </w:t>
      </w:r>
      <w:r w:rsidRPr="00D771EF">
        <w:rPr>
          <w:rFonts w:asciiTheme="minorHAnsi" w:hAnsiTheme="minorHAnsi" w:cs="Arial"/>
          <w:b/>
          <w:caps/>
          <w:szCs w:val="24"/>
          <w:lang w:val="en-GB"/>
        </w:rPr>
        <w:t>Fund</w:t>
      </w:r>
      <w:r w:rsidR="00CD55E7">
        <w:rPr>
          <w:rFonts w:asciiTheme="minorHAnsi" w:hAnsiTheme="minorHAnsi" w:cs="Arial"/>
          <w:b/>
          <w:caps/>
          <w:szCs w:val="24"/>
          <w:lang w:val="en-GB"/>
        </w:rPr>
        <w:t>S</w:t>
      </w:r>
      <w:r w:rsidRPr="00D771EF">
        <w:rPr>
          <w:rFonts w:asciiTheme="minorHAnsi" w:hAnsiTheme="minorHAnsi" w:cs="Arial"/>
          <w:b/>
          <w:caps/>
          <w:szCs w:val="24"/>
          <w:lang w:val="en-GB"/>
        </w:rPr>
        <w:t xml:space="preserve"> Manager</w:t>
      </w:r>
      <w:r w:rsidR="00CD55E7">
        <w:rPr>
          <w:rFonts w:asciiTheme="minorHAnsi" w:hAnsiTheme="minorHAnsi" w:cs="Arial"/>
          <w:b/>
          <w:caps/>
          <w:szCs w:val="24"/>
          <w:lang w:val="en-GB"/>
        </w:rPr>
        <w:t>S</w:t>
      </w:r>
    </w:p>
    <w:p w14:paraId="5DAB6C7B" w14:textId="77777777" w:rsidR="00DF6223" w:rsidRPr="00D771EF" w:rsidRDefault="00DF6223" w:rsidP="00DF6223">
      <w:pPr>
        <w:spacing w:after="0" w:line="240" w:lineRule="auto"/>
        <w:jc w:val="center"/>
        <w:rPr>
          <w:rFonts w:asciiTheme="minorHAnsi" w:hAnsiTheme="minorHAnsi" w:cs="Arial"/>
          <w:szCs w:val="24"/>
          <w:lang w:val="en-GB"/>
        </w:rPr>
      </w:pPr>
    </w:p>
    <w:p w14:paraId="6CEAABF0" w14:textId="77777777" w:rsidR="00DF6223" w:rsidRPr="00D771EF" w:rsidRDefault="00DF6223" w:rsidP="00DF6223">
      <w:pPr>
        <w:spacing w:after="0" w:line="240" w:lineRule="auto"/>
        <w:jc w:val="center"/>
        <w:rPr>
          <w:rFonts w:asciiTheme="minorHAnsi" w:hAnsiTheme="minorHAnsi" w:cs="Arial"/>
          <w:szCs w:val="24"/>
          <w:lang w:val="en-GB"/>
        </w:rPr>
      </w:pPr>
      <w:r w:rsidRPr="00D771EF">
        <w:rPr>
          <w:rFonts w:asciiTheme="minorHAnsi" w:hAnsiTheme="minorHAnsi" w:cs="Arial"/>
          <w:szCs w:val="24"/>
          <w:lang w:val="en-GB"/>
        </w:rPr>
        <w:t>CONTENTS</w:t>
      </w:r>
    </w:p>
    <w:p w14:paraId="02EB378F" w14:textId="77777777" w:rsidR="00DF6223" w:rsidRPr="00D771EF" w:rsidRDefault="00DF6223" w:rsidP="00DF6223">
      <w:pPr>
        <w:spacing w:after="0" w:line="240" w:lineRule="auto"/>
        <w:jc w:val="center"/>
        <w:rPr>
          <w:rFonts w:asciiTheme="minorHAnsi" w:hAnsiTheme="minorHAnsi" w:cs="Arial"/>
          <w:szCs w:val="24"/>
          <w:lang w:val="en-GB"/>
        </w:rPr>
      </w:pPr>
    </w:p>
    <w:p w14:paraId="2C8B4F07" w14:textId="77777777" w:rsidR="00DF6223" w:rsidRPr="00473E9F" w:rsidRDefault="00DF6223" w:rsidP="00473E9F">
      <w:pPr>
        <w:pStyle w:val="ListParagraph"/>
        <w:numPr>
          <w:ilvl w:val="0"/>
          <w:numId w:val="2"/>
        </w:numPr>
        <w:spacing w:after="0" w:line="240" w:lineRule="auto"/>
        <w:ind w:left="567" w:hanging="141"/>
        <w:rPr>
          <w:rFonts w:asciiTheme="minorHAnsi" w:hAnsiTheme="minorHAnsi" w:cs="Arial"/>
          <w:sz w:val="24"/>
          <w:szCs w:val="24"/>
          <w:lang w:val="en-GB"/>
        </w:rPr>
      </w:pPr>
      <w:r w:rsidRPr="00473E9F">
        <w:rPr>
          <w:rFonts w:asciiTheme="minorHAnsi" w:hAnsiTheme="minorHAnsi" w:cs="Arial"/>
          <w:sz w:val="24"/>
          <w:szCs w:val="24"/>
          <w:lang w:val="en-GB"/>
        </w:rPr>
        <w:t>INTRODUCTION</w:t>
      </w:r>
    </w:p>
    <w:p w14:paraId="6131D377" w14:textId="77777777" w:rsidR="00DF6223" w:rsidRPr="00D771EF" w:rsidRDefault="00DF6223" w:rsidP="00473E9F">
      <w:pPr>
        <w:pStyle w:val="ListParagraph"/>
        <w:numPr>
          <w:ilvl w:val="0"/>
          <w:numId w:val="2"/>
        </w:numPr>
        <w:spacing w:after="0" w:line="240" w:lineRule="auto"/>
        <w:ind w:left="567" w:hanging="141"/>
        <w:rPr>
          <w:rFonts w:asciiTheme="minorHAnsi" w:hAnsiTheme="minorHAnsi" w:cs="Arial"/>
          <w:sz w:val="24"/>
          <w:szCs w:val="24"/>
          <w:lang w:val="en-GB"/>
        </w:rPr>
      </w:pPr>
      <w:r w:rsidRPr="00D771EF">
        <w:rPr>
          <w:rFonts w:asciiTheme="minorHAnsi" w:hAnsiTheme="minorHAnsi" w:cs="Arial"/>
          <w:sz w:val="24"/>
          <w:szCs w:val="24"/>
          <w:lang w:val="en-GB"/>
        </w:rPr>
        <w:t>DEFINITIONS</w:t>
      </w:r>
    </w:p>
    <w:p w14:paraId="3A9D82E7" w14:textId="77777777" w:rsidR="00DF6223" w:rsidRPr="00D771EF" w:rsidRDefault="00DF6223" w:rsidP="00473E9F">
      <w:pPr>
        <w:pStyle w:val="ListParagraph"/>
        <w:numPr>
          <w:ilvl w:val="0"/>
          <w:numId w:val="2"/>
        </w:numPr>
        <w:spacing w:after="0" w:line="240" w:lineRule="auto"/>
        <w:ind w:left="567" w:hanging="141"/>
        <w:rPr>
          <w:rFonts w:asciiTheme="minorHAnsi" w:hAnsiTheme="minorHAnsi" w:cs="Arial"/>
          <w:sz w:val="24"/>
          <w:szCs w:val="24"/>
          <w:lang w:val="en-GB"/>
        </w:rPr>
      </w:pPr>
      <w:r w:rsidRPr="00D771EF">
        <w:rPr>
          <w:rFonts w:asciiTheme="minorHAnsi" w:hAnsiTheme="minorHAnsi" w:cs="Arial"/>
          <w:sz w:val="24"/>
          <w:szCs w:val="24"/>
          <w:lang w:val="en-GB"/>
        </w:rPr>
        <w:t>ACTIONS EXPECTED OF THE SELECTED APPLICANT (FUND MANAGER)</w:t>
      </w:r>
    </w:p>
    <w:p w14:paraId="56348C0B" w14:textId="77777777" w:rsidR="00DF6223" w:rsidRPr="00D771EF" w:rsidRDefault="00DF6223" w:rsidP="00473E9F">
      <w:pPr>
        <w:pStyle w:val="ListParagraph"/>
        <w:numPr>
          <w:ilvl w:val="0"/>
          <w:numId w:val="2"/>
        </w:numPr>
        <w:spacing w:after="0" w:line="240" w:lineRule="auto"/>
        <w:ind w:left="567" w:hanging="141"/>
        <w:rPr>
          <w:rFonts w:asciiTheme="minorHAnsi" w:hAnsiTheme="minorHAnsi" w:cs="Arial"/>
          <w:sz w:val="24"/>
          <w:szCs w:val="24"/>
          <w:lang w:val="en-GB"/>
        </w:rPr>
      </w:pPr>
      <w:r w:rsidRPr="00D771EF">
        <w:rPr>
          <w:rFonts w:asciiTheme="minorHAnsi" w:hAnsiTheme="minorHAnsi" w:cs="Arial"/>
          <w:sz w:val="24"/>
          <w:szCs w:val="24"/>
          <w:lang w:val="en-GB"/>
        </w:rPr>
        <w:t>EXPRESSION OF INTEREST</w:t>
      </w:r>
    </w:p>
    <w:p w14:paraId="5BEDD77D" w14:textId="77777777" w:rsidR="00DF6223" w:rsidRPr="00D771EF" w:rsidRDefault="00DF6223" w:rsidP="00473E9F">
      <w:pPr>
        <w:pStyle w:val="ListParagraph"/>
        <w:numPr>
          <w:ilvl w:val="0"/>
          <w:numId w:val="2"/>
        </w:numPr>
        <w:spacing w:after="0" w:line="240" w:lineRule="auto"/>
        <w:ind w:left="567" w:hanging="141"/>
        <w:rPr>
          <w:rFonts w:asciiTheme="minorHAnsi" w:hAnsiTheme="minorHAnsi" w:cs="Arial"/>
          <w:sz w:val="24"/>
          <w:szCs w:val="24"/>
          <w:lang w:val="en-GB"/>
        </w:rPr>
      </w:pPr>
      <w:r w:rsidRPr="00D771EF">
        <w:rPr>
          <w:rFonts w:asciiTheme="minorHAnsi" w:hAnsiTheme="minorHAnsi" w:cs="Arial"/>
          <w:sz w:val="24"/>
          <w:szCs w:val="24"/>
          <w:lang w:val="en-GB"/>
        </w:rPr>
        <w:t xml:space="preserve">SELECTION PROCESS </w:t>
      </w:r>
    </w:p>
    <w:p w14:paraId="6A05A809" w14:textId="77777777" w:rsidR="00DF6223" w:rsidRPr="00D771EF" w:rsidRDefault="00DF6223" w:rsidP="00473E9F">
      <w:pPr>
        <w:spacing w:line="240" w:lineRule="auto"/>
        <w:rPr>
          <w:rFonts w:asciiTheme="minorHAnsi" w:hAnsiTheme="minorHAnsi" w:cs="Arial"/>
          <w:szCs w:val="24"/>
          <w:lang w:val="en-GB"/>
        </w:rPr>
      </w:pPr>
    </w:p>
    <w:tbl>
      <w:tblPr>
        <w:tblW w:w="0" w:type="auto"/>
        <w:tblLook w:val="01E0" w:firstRow="1" w:lastRow="1" w:firstColumn="1" w:lastColumn="1" w:noHBand="0" w:noVBand="0"/>
      </w:tblPr>
      <w:tblGrid>
        <w:gridCol w:w="8040"/>
      </w:tblGrid>
      <w:tr w:rsidR="00DF6223" w:rsidRPr="00F544E5" w14:paraId="3138D10D" w14:textId="77777777" w:rsidTr="00933897">
        <w:tc>
          <w:tcPr>
            <w:tcW w:w="8040" w:type="dxa"/>
          </w:tcPr>
          <w:p w14:paraId="39475D7F" w14:textId="77777777" w:rsidR="00DF6223" w:rsidRPr="00D771EF" w:rsidRDefault="00DF6223"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ANNEXES:</w:t>
            </w:r>
          </w:p>
        </w:tc>
      </w:tr>
    </w:tbl>
    <w:p w14:paraId="39070C03" w14:textId="77777777" w:rsidR="00DF6223" w:rsidRPr="00D771EF" w:rsidRDefault="00DF6223" w:rsidP="00473E9F">
      <w:pPr>
        <w:spacing w:after="0" w:line="240" w:lineRule="auto"/>
        <w:ind w:firstLine="284"/>
        <w:jc w:val="both"/>
        <w:rPr>
          <w:rFonts w:asciiTheme="minorHAnsi" w:hAnsiTheme="minorHAnsi" w:cs="Arial"/>
          <w:szCs w:val="24"/>
          <w:lang w:val="en-GB"/>
        </w:rPr>
      </w:pPr>
      <w:r w:rsidRPr="00D771EF">
        <w:rPr>
          <w:rFonts w:asciiTheme="minorHAnsi" w:hAnsiTheme="minorHAnsi" w:cs="Arial"/>
          <w:szCs w:val="24"/>
          <w:lang w:val="en-GB"/>
        </w:rPr>
        <w:t>1. Terms and Conditions for the Financial Instrument</w:t>
      </w:r>
    </w:p>
    <w:p w14:paraId="054DC038" w14:textId="77777777" w:rsidR="00DF6223" w:rsidRPr="00D771EF" w:rsidRDefault="00DF6223" w:rsidP="00473E9F">
      <w:pPr>
        <w:spacing w:after="0" w:line="240" w:lineRule="auto"/>
        <w:ind w:firstLine="284"/>
        <w:jc w:val="both"/>
        <w:rPr>
          <w:rFonts w:asciiTheme="minorHAnsi" w:hAnsiTheme="minorHAnsi" w:cs="Arial"/>
          <w:szCs w:val="24"/>
          <w:lang w:val="en-GB"/>
        </w:rPr>
      </w:pPr>
      <w:r w:rsidRPr="00D771EF">
        <w:rPr>
          <w:rFonts w:asciiTheme="minorHAnsi" w:hAnsiTheme="minorHAnsi" w:cs="Arial"/>
          <w:szCs w:val="24"/>
          <w:lang w:val="en-GB"/>
        </w:rPr>
        <w:t>2. Application Form</w:t>
      </w:r>
    </w:p>
    <w:p w14:paraId="5A0DEB2A" w14:textId="77777777" w:rsidR="00DF6223" w:rsidRPr="00D771EF" w:rsidRDefault="00DF6223" w:rsidP="00473E9F">
      <w:pPr>
        <w:spacing w:after="0" w:line="240" w:lineRule="auto"/>
        <w:ind w:firstLine="284"/>
        <w:jc w:val="both"/>
        <w:rPr>
          <w:rFonts w:asciiTheme="minorHAnsi" w:hAnsiTheme="minorHAnsi" w:cs="Arial"/>
          <w:szCs w:val="24"/>
          <w:lang w:val="en-GB"/>
        </w:rPr>
      </w:pPr>
      <w:r w:rsidRPr="00D771EF">
        <w:rPr>
          <w:rFonts w:asciiTheme="minorHAnsi" w:hAnsiTheme="minorHAnsi" w:cs="Arial"/>
          <w:szCs w:val="24"/>
          <w:lang w:val="en-GB"/>
        </w:rPr>
        <w:t>3. Business Plan Requirements</w:t>
      </w:r>
    </w:p>
    <w:p w14:paraId="69A598F4" w14:textId="77777777" w:rsidR="00DF6223" w:rsidRPr="00D771EF" w:rsidRDefault="00DF6223" w:rsidP="00473E9F">
      <w:pPr>
        <w:spacing w:after="0" w:line="240" w:lineRule="auto"/>
        <w:ind w:firstLine="284"/>
        <w:jc w:val="both"/>
        <w:rPr>
          <w:rFonts w:asciiTheme="minorHAnsi" w:hAnsiTheme="minorHAnsi" w:cs="Arial"/>
          <w:szCs w:val="24"/>
          <w:lang w:val="en-GB"/>
        </w:rPr>
      </w:pPr>
      <w:r w:rsidRPr="00D771EF">
        <w:rPr>
          <w:rFonts w:asciiTheme="minorHAnsi" w:hAnsiTheme="minorHAnsi" w:cs="Arial"/>
          <w:szCs w:val="24"/>
          <w:lang w:val="en-GB"/>
        </w:rPr>
        <w:t>4. Declarations</w:t>
      </w:r>
    </w:p>
    <w:p w14:paraId="5A39BBE3" w14:textId="77777777"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br w:type="page"/>
      </w:r>
    </w:p>
    <w:p w14:paraId="4265ADDB" w14:textId="77777777" w:rsidR="00DF6223" w:rsidRDefault="00DF6223" w:rsidP="00F82A23">
      <w:pPr>
        <w:pStyle w:val="ListParagraph"/>
        <w:numPr>
          <w:ilvl w:val="0"/>
          <w:numId w:val="3"/>
        </w:numPr>
        <w:spacing w:after="0" w:line="240" w:lineRule="auto"/>
        <w:rPr>
          <w:rFonts w:asciiTheme="minorHAnsi" w:hAnsiTheme="minorHAnsi" w:cs="Arial"/>
          <w:b/>
          <w:sz w:val="24"/>
          <w:szCs w:val="24"/>
          <w:lang w:val="en-GB"/>
        </w:rPr>
      </w:pPr>
      <w:r w:rsidRPr="00D771EF">
        <w:rPr>
          <w:rFonts w:asciiTheme="minorHAnsi" w:hAnsiTheme="minorHAnsi" w:cs="Arial"/>
          <w:b/>
          <w:sz w:val="24"/>
          <w:szCs w:val="24"/>
          <w:lang w:val="en-GB"/>
        </w:rPr>
        <w:lastRenderedPageBreak/>
        <w:t>INTRODUCTION</w:t>
      </w:r>
    </w:p>
    <w:p w14:paraId="41C8F396" w14:textId="77777777" w:rsidR="00F82A23" w:rsidRPr="00D771EF" w:rsidRDefault="00F82A23" w:rsidP="00F82A23">
      <w:pPr>
        <w:pStyle w:val="ListParagraph"/>
        <w:spacing w:after="0" w:line="240" w:lineRule="auto"/>
        <w:rPr>
          <w:rFonts w:asciiTheme="minorHAnsi" w:hAnsiTheme="minorHAnsi" w:cs="Arial"/>
          <w:b/>
          <w:sz w:val="24"/>
          <w:szCs w:val="24"/>
          <w:lang w:val="en-GB"/>
        </w:rPr>
      </w:pPr>
    </w:p>
    <w:p w14:paraId="06489922" w14:textId="77777777" w:rsidR="00881772" w:rsidRPr="00F04AD1" w:rsidRDefault="00DF6223" w:rsidP="007950D0">
      <w:pPr>
        <w:spacing w:after="0"/>
        <w:jc w:val="both"/>
      </w:pPr>
      <w:r w:rsidRPr="00D771EF">
        <w:rPr>
          <w:rFonts w:asciiTheme="minorHAnsi" w:hAnsiTheme="minorHAnsi" w:cs="Arial"/>
          <w:szCs w:val="24"/>
          <w:lang w:val="en-GB"/>
        </w:rPr>
        <w:t>UAB INVESTICIJŲ IR VERSLO GARANTIJOS (</w:t>
      </w:r>
      <w:r w:rsidR="00A32223" w:rsidRPr="00D771EF">
        <w:rPr>
          <w:rFonts w:asciiTheme="minorHAnsi" w:hAnsiTheme="minorHAnsi" w:cs="Arial"/>
          <w:szCs w:val="24"/>
          <w:lang w:val="en-GB"/>
        </w:rPr>
        <w:t xml:space="preserve">hereafter referred as </w:t>
      </w:r>
      <w:r w:rsidRPr="00D771EF">
        <w:rPr>
          <w:rFonts w:asciiTheme="minorHAnsi" w:hAnsiTheme="minorHAnsi" w:cs="Arial"/>
          <w:b/>
          <w:szCs w:val="24"/>
          <w:lang w:val="en-GB"/>
        </w:rPr>
        <w:t>INVEGA</w:t>
      </w:r>
      <w:r w:rsidRPr="00D771EF">
        <w:rPr>
          <w:rFonts w:asciiTheme="minorHAnsi" w:hAnsiTheme="minorHAnsi" w:cs="Arial"/>
          <w:szCs w:val="24"/>
          <w:lang w:val="en-GB"/>
        </w:rPr>
        <w:t xml:space="preserve">) is launching a </w:t>
      </w:r>
      <w:r w:rsidR="00845686" w:rsidRPr="00D771EF">
        <w:rPr>
          <w:rFonts w:asciiTheme="minorHAnsi" w:hAnsiTheme="minorHAnsi" w:cs="Arial"/>
          <w:szCs w:val="24"/>
          <w:lang w:val="en-GB"/>
        </w:rPr>
        <w:t>C</w:t>
      </w:r>
      <w:r w:rsidRPr="00D771EF">
        <w:rPr>
          <w:rFonts w:asciiTheme="minorHAnsi" w:hAnsiTheme="minorHAnsi" w:cs="Arial"/>
          <w:szCs w:val="24"/>
          <w:lang w:val="en-GB"/>
        </w:rPr>
        <w:t xml:space="preserve">all for </w:t>
      </w:r>
      <w:r w:rsidR="00104D91">
        <w:rPr>
          <w:rFonts w:asciiTheme="minorHAnsi" w:hAnsiTheme="minorHAnsi" w:cs="Arial"/>
          <w:szCs w:val="24"/>
          <w:lang w:val="en-GB"/>
        </w:rPr>
        <w:t>E</w:t>
      </w:r>
      <w:r w:rsidRPr="00D771EF">
        <w:rPr>
          <w:rFonts w:asciiTheme="minorHAnsi" w:hAnsiTheme="minorHAnsi" w:cs="Arial"/>
          <w:szCs w:val="24"/>
          <w:lang w:val="en-GB"/>
        </w:rPr>
        <w:t xml:space="preserve">xpression of </w:t>
      </w:r>
      <w:r w:rsidR="00104D91">
        <w:rPr>
          <w:rFonts w:asciiTheme="minorHAnsi" w:hAnsiTheme="minorHAnsi" w:cs="Arial"/>
          <w:szCs w:val="24"/>
          <w:lang w:val="en-GB"/>
        </w:rPr>
        <w:t>I</w:t>
      </w:r>
      <w:r w:rsidRPr="00D771EF">
        <w:rPr>
          <w:rFonts w:asciiTheme="minorHAnsi" w:hAnsiTheme="minorHAnsi" w:cs="Arial"/>
          <w:szCs w:val="24"/>
          <w:lang w:val="en-GB"/>
        </w:rPr>
        <w:t xml:space="preserve">nterest in order to identify </w:t>
      </w:r>
      <w:r w:rsidR="00D15853" w:rsidRPr="00D771EF">
        <w:rPr>
          <w:rFonts w:asciiTheme="minorHAnsi" w:hAnsiTheme="minorHAnsi" w:cs="Arial"/>
          <w:szCs w:val="24"/>
          <w:lang w:val="en-GB"/>
        </w:rPr>
        <w:t xml:space="preserve">a </w:t>
      </w:r>
      <w:proofErr w:type="gramStart"/>
      <w:r w:rsidRPr="00D771EF">
        <w:rPr>
          <w:rFonts w:asciiTheme="minorHAnsi" w:hAnsiTheme="minorHAnsi" w:cs="Arial"/>
          <w:szCs w:val="24"/>
          <w:lang w:val="en-GB"/>
        </w:rPr>
        <w:t xml:space="preserve">financial </w:t>
      </w:r>
      <w:r w:rsidR="00043350" w:rsidRPr="00D771EF">
        <w:rPr>
          <w:rFonts w:asciiTheme="minorHAnsi" w:hAnsiTheme="minorHAnsi" w:cs="Arial"/>
          <w:szCs w:val="24"/>
          <w:lang w:val="en-GB"/>
        </w:rPr>
        <w:t>intermediar</w:t>
      </w:r>
      <w:r w:rsidR="00104D91">
        <w:rPr>
          <w:rFonts w:asciiTheme="minorHAnsi" w:hAnsiTheme="minorHAnsi" w:cs="Arial"/>
          <w:szCs w:val="24"/>
          <w:lang w:val="en-GB"/>
        </w:rPr>
        <w:t>ies</w:t>
      </w:r>
      <w:r w:rsidRPr="00D771EF">
        <w:rPr>
          <w:rFonts w:asciiTheme="minorHAnsi" w:hAnsiTheme="minorHAnsi" w:cs="Arial"/>
          <w:szCs w:val="24"/>
          <w:lang w:val="en-GB"/>
        </w:rPr>
        <w:t xml:space="preserve"> (</w:t>
      </w:r>
      <w:r w:rsidRPr="00D771EF">
        <w:rPr>
          <w:rFonts w:asciiTheme="minorHAnsi" w:hAnsiTheme="minorHAnsi" w:cs="Arial"/>
          <w:b/>
          <w:szCs w:val="24"/>
          <w:lang w:val="en-GB"/>
        </w:rPr>
        <w:t>Fund Manager</w:t>
      </w:r>
      <w:r w:rsidRPr="00D771EF">
        <w:rPr>
          <w:rFonts w:asciiTheme="minorHAnsi" w:hAnsiTheme="minorHAnsi" w:cs="Arial"/>
          <w:szCs w:val="24"/>
          <w:lang w:val="en-GB"/>
        </w:rPr>
        <w:t xml:space="preserve"> or </w:t>
      </w:r>
      <w:r w:rsidRPr="00D771EF">
        <w:rPr>
          <w:rFonts w:asciiTheme="minorHAnsi" w:hAnsiTheme="minorHAnsi" w:cs="Arial"/>
          <w:b/>
          <w:szCs w:val="24"/>
          <w:lang w:val="en-GB"/>
        </w:rPr>
        <w:t>Financial Intermediary</w:t>
      </w:r>
      <w:r w:rsidRPr="00D771EF">
        <w:rPr>
          <w:rFonts w:asciiTheme="minorHAnsi" w:hAnsiTheme="minorHAnsi" w:cs="Arial"/>
          <w:b/>
          <w:bCs/>
          <w:szCs w:val="24"/>
          <w:lang w:val="en-GB"/>
        </w:rPr>
        <w:t>)</w:t>
      </w:r>
      <w:proofErr w:type="gramEnd"/>
      <w:r w:rsidR="000C494D" w:rsidRPr="00D771EF">
        <w:rPr>
          <w:b/>
          <w:bCs/>
          <w:lang w:val="en-GB"/>
        </w:rPr>
        <w:t xml:space="preserve"> </w:t>
      </w:r>
      <w:r w:rsidR="000C494D" w:rsidRPr="00D771EF">
        <w:rPr>
          <w:rFonts w:asciiTheme="minorHAnsi" w:hAnsiTheme="minorHAnsi" w:cs="Arial"/>
          <w:b/>
          <w:bCs/>
          <w:szCs w:val="24"/>
          <w:lang w:val="en-GB"/>
        </w:rPr>
        <w:t xml:space="preserve">to establish and manage </w:t>
      </w:r>
      <w:r w:rsidR="006C479F" w:rsidRPr="00D771EF">
        <w:rPr>
          <w:rFonts w:asciiTheme="minorHAnsi" w:hAnsiTheme="minorHAnsi" w:cs="Arial"/>
          <w:b/>
          <w:bCs/>
          <w:szCs w:val="24"/>
          <w:lang w:val="en-GB"/>
        </w:rPr>
        <w:t xml:space="preserve">two </w:t>
      </w:r>
      <w:r w:rsidR="000C494D" w:rsidRPr="00D771EF">
        <w:rPr>
          <w:rFonts w:asciiTheme="minorHAnsi" w:hAnsiTheme="minorHAnsi" w:cs="Arial"/>
          <w:b/>
          <w:bCs/>
          <w:szCs w:val="24"/>
          <w:lang w:val="en-GB"/>
        </w:rPr>
        <w:t xml:space="preserve">risk capital </w:t>
      </w:r>
      <w:r w:rsidR="009609EF">
        <w:rPr>
          <w:rFonts w:asciiTheme="minorHAnsi" w:hAnsiTheme="minorHAnsi" w:cs="Arial"/>
          <w:b/>
          <w:bCs/>
          <w:szCs w:val="24"/>
          <w:lang w:val="en-GB"/>
        </w:rPr>
        <w:t>F</w:t>
      </w:r>
      <w:r w:rsidR="000C494D" w:rsidRPr="00D771EF">
        <w:rPr>
          <w:rFonts w:asciiTheme="minorHAnsi" w:hAnsiTheme="minorHAnsi" w:cs="Arial"/>
          <w:b/>
          <w:bCs/>
          <w:szCs w:val="24"/>
          <w:lang w:val="en-GB"/>
        </w:rPr>
        <w:t>und</w:t>
      </w:r>
      <w:r w:rsidR="009609EF">
        <w:rPr>
          <w:rFonts w:asciiTheme="minorHAnsi" w:hAnsiTheme="minorHAnsi" w:cs="Arial"/>
          <w:b/>
          <w:bCs/>
          <w:szCs w:val="24"/>
          <w:lang w:val="en-GB"/>
        </w:rPr>
        <w:t xml:space="preserve"> </w:t>
      </w:r>
      <w:r w:rsidR="009609EF" w:rsidRPr="00975F54">
        <w:rPr>
          <w:rFonts w:asciiTheme="minorHAnsi" w:hAnsiTheme="minorHAnsi" w:cs="Arial"/>
          <w:szCs w:val="24"/>
          <w:lang w:val="en-GB"/>
        </w:rPr>
        <w:t>(as defined)</w:t>
      </w:r>
      <w:r w:rsidRPr="00D771EF">
        <w:rPr>
          <w:rFonts w:asciiTheme="minorHAnsi" w:hAnsiTheme="minorHAnsi" w:cs="Arial"/>
          <w:b/>
          <w:bCs/>
          <w:szCs w:val="24"/>
          <w:lang w:val="en-GB"/>
        </w:rPr>
        <w:t xml:space="preserve"> </w:t>
      </w:r>
      <w:r w:rsidR="00385178" w:rsidRPr="00D771EF">
        <w:rPr>
          <w:rFonts w:asciiTheme="minorHAnsi" w:hAnsiTheme="minorHAnsi" w:cs="Arial"/>
          <w:b/>
          <w:bCs/>
          <w:szCs w:val="24"/>
          <w:lang w:val="en-GB"/>
        </w:rPr>
        <w:t>for the</w:t>
      </w:r>
      <w:r w:rsidR="00385178" w:rsidRPr="00D771EF">
        <w:rPr>
          <w:rFonts w:asciiTheme="minorHAnsi" w:hAnsiTheme="minorHAnsi" w:cs="Arial"/>
          <w:b/>
          <w:szCs w:val="24"/>
          <w:lang w:val="en-GB"/>
        </w:rPr>
        <w:t xml:space="preserve"> </w:t>
      </w:r>
      <w:r w:rsidR="008F4B44" w:rsidRPr="00D771EF">
        <w:rPr>
          <w:rFonts w:asciiTheme="minorHAnsi" w:hAnsiTheme="minorHAnsi" w:cs="Arial"/>
          <w:b/>
          <w:szCs w:val="24"/>
          <w:lang w:val="en-GB"/>
        </w:rPr>
        <w:t>implement</w:t>
      </w:r>
      <w:r w:rsidR="00385178" w:rsidRPr="00D771EF">
        <w:rPr>
          <w:rFonts w:asciiTheme="minorHAnsi" w:hAnsiTheme="minorHAnsi" w:cs="Arial"/>
          <w:b/>
          <w:szCs w:val="24"/>
          <w:lang w:val="en-GB"/>
        </w:rPr>
        <w:t>ation of the</w:t>
      </w:r>
      <w:r w:rsidR="008F4B44" w:rsidRPr="00D771EF">
        <w:rPr>
          <w:rFonts w:asciiTheme="minorHAnsi" w:hAnsiTheme="minorHAnsi" w:cs="Arial"/>
          <w:b/>
          <w:szCs w:val="24"/>
          <w:lang w:val="en-GB"/>
        </w:rPr>
        <w:t xml:space="preserve"> Financial </w:t>
      </w:r>
      <w:r w:rsidR="00BC0AB6" w:rsidRPr="00D771EF">
        <w:rPr>
          <w:rFonts w:asciiTheme="minorHAnsi" w:hAnsiTheme="minorHAnsi" w:cs="Arial"/>
          <w:b/>
          <w:szCs w:val="24"/>
          <w:lang w:val="en-GB"/>
        </w:rPr>
        <w:t>I</w:t>
      </w:r>
      <w:r w:rsidR="008F4B44" w:rsidRPr="00D771EF">
        <w:rPr>
          <w:rFonts w:asciiTheme="minorHAnsi" w:hAnsiTheme="minorHAnsi" w:cs="Arial"/>
          <w:b/>
          <w:szCs w:val="24"/>
          <w:lang w:val="en-GB"/>
        </w:rPr>
        <w:t>nstrument</w:t>
      </w:r>
      <w:r w:rsidRPr="00D771EF">
        <w:rPr>
          <w:rFonts w:asciiTheme="minorHAnsi" w:hAnsiTheme="minorHAnsi" w:cs="Arial"/>
          <w:b/>
          <w:szCs w:val="24"/>
          <w:lang w:val="en-GB"/>
        </w:rPr>
        <w:t xml:space="preserve"> </w:t>
      </w:r>
      <w:r w:rsidR="00402958" w:rsidRPr="00D771EF">
        <w:rPr>
          <w:rFonts w:asciiTheme="minorHAnsi" w:hAnsiTheme="minorHAnsi" w:cs="Arial"/>
          <w:b/>
          <w:szCs w:val="24"/>
          <w:lang w:val="en-GB"/>
        </w:rPr>
        <w:t>“</w:t>
      </w:r>
      <w:r w:rsidR="0064623C">
        <w:rPr>
          <w:rFonts w:asciiTheme="minorHAnsi" w:hAnsiTheme="minorHAnsi" w:cs="Arial"/>
          <w:b/>
          <w:szCs w:val="24"/>
          <w:lang w:val="en-GB"/>
        </w:rPr>
        <w:t>A</w:t>
      </w:r>
      <w:r w:rsidR="00247F15">
        <w:rPr>
          <w:rFonts w:asciiTheme="minorHAnsi" w:hAnsiTheme="minorHAnsi" w:cs="Arial"/>
          <w:b/>
          <w:szCs w:val="24"/>
          <w:lang w:val="en-GB"/>
        </w:rPr>
        <w:t>c</w:t>
      </w:r>
      <w:r w:rsidR="0064623C">
        <w:rPr>
          <w:rFonts w:asciiTheme="minorHAnsi" w:hAnsiTheme="minorHAnsi" w:cs="Arial"/>
          <w:b/>
          <w:szCs w:val="24"/>
          <w:lang w:val="en-GB"/>
        </w:rPr>
        <w:t>celerator 2</w:t>
      </w:r>
      <w:r w:rsidR="00402958" w:rsidRPr="00D771EF">
        <w:rPr>
          <w:rFonts w:asciiTheme="minorHAnsi" w:hAnsiTheme="minorHAnsi" w:cs="Arial"/>
          <w:b/>
          <w:szCs w:val="24"/>
          <w:lang w:val="en-GB"/>
        </w:rPr>
        <w:t>”</w:t>
      </w:r>
      <w:r w:rsidR="00F04AD1" w:rsidRPr="00F04AD1">
        <w:rPr>
          <w:rFonts w:asciiTheme="minorHAnsi" w:hAnsiTheme="minorHAnsi" w:cs="Arial"/>
          <w:bCs/>
          <w:szCs w:val="24"/>
          <w:lang w:val="en-GB"/>
        </w:rPr>
        <w:t xml:space="preserve">, </w:t>
      </w:r>
      <w:r w:rsidR="00F04AD1" w:rsidRPr="00F04AD1">
        <w:rPr>
          <w:rFonts w:asciiTheme="minorHAnsi" w:hAnsiTheme="minorHAnsi" w:cs="Arial"/>
          <w:szCs w:val="24"/>
          <w:lang w:val="en-GB"/>
        </w:rPr>
        <w:t>which is funded by the State budget</w:t>
      </w:r>
      <w:r w:rsidR="00C06982" w:rsidRPr="00D771EF">
        <w:rPr>
          <w:rFonts w:asciiTheme="minorHAnsi" w:hAnsiTheme="minorHAnsi" w:cs="Arial"/>
          <w:b/>
          <w:szCs w:val="24"/>
          <w:lang w:val="en-GB"/>
        </w:rPr>
        <w:t xml:space="preserve"> </w:t>
      </w:r>
      <w:r w:rsidR="00C06982" w:rsidRPr="00D771EF">
        <w:rPr>
          <w:rFonts w:asciiTheme="minorHAnsi" w:hAnsiTheme="minorHAnsi" w:cs="Arial"/>
          <w:bCs/>
          <w:szCs w:val="24"/>
          <w:lang w:val="en-GB"/>
        </w:rPr>
        <w:t>(</w:t>
      </w:r>
      <w:r w:rsidR="00A32223" w:rsidRPr="00D771EF">
        <w:rPr>
          <w:rFonts w:asciiTheme="minorHAnsi" w:hAnsiTheme="minorHAnsi" w:cs="Arial"/>
          <w:bCs/>
          <w:szCs w:val="24"/>
          <w:lang w:val="en-GB"/>
        </w:rPr>
        <w:t>hereafter referred as</w:t>
      </w:r>
      <w:r w:rsidR="00A32223" w:rsidRPr="00D771EF">
        <w:rPr>
          <w:rFonts w:asciiTheme="minorHAnsi" w:hAnsiTheme="minorHAnsi" w:cs="Arial"/>
          <w:b/>
          <w:szCs w:val="24"/>
          <w:lang w:val="en-GB"/>
        </w:rPr>
        <w:t xml:space="preserve"> </w:t>
      </w:r>
      <w:r w:rsidR="00C06982" w:rsidRPr="00D771EF">
        <w:rPr>
          <w:rFonts w:asciiTheme="minorHAnsi" w:hAnsiTheme="minorHAnsi" w:cs="Arial"/>
          <w:b/>
          <w:szCs w:val="24"/>
          <w:lang w:val="en-GB"/>
        </w:rPr>
        <w:t>Financial Instrument</w:t>
      </w:r>
      <w:r w:rsidR="00C06982" w:rsidRPr="00D771EF">
        <w:rPr>
          <w:rFonts w:asciiTheme="minorHAnsi" w:hAnsiTheme="minorHAnsi" w:cs="Arial"/>
          <w:bCs/>
          <w:szCs w:val="24"/>
          <w:lang w:val="en-GB"/>
        </w:rPr>
        <w:t>)</w:t>
      </w:r>
      <w:r w:rsidR="00402958" w:rsidRPr="00D771EF">
        <w:rPr>
          <w:rFonts w:asciiTheme="minorHAnsi" w:hAnsiTheme="minorHAnsi" w:cs="Arial"/>
          <w:b/>
          <w:szCs w:val="24"/>
          <w:lang w:val="en-GB"/>
        </w:rPr>
        <w:t xml:space="preserve"> </w:t>
      </w:r>
      <w:r w:rsidR="00AF5C79" w:rsidRPr="00AF5C79">
        <w:rPr>
          <w:rFonts w:asciiTheme="minorHAnsi" w:hAnsiTheme="minorHAnsi" w:cs="Arial"/>
          <w:bCs/>
          <w:szCs w:val="24"/>
          <w:lang w:val="en-GB"/>
        </w:rPr>
        <w:t>and</w:t>
      </w:r>
      <w:r w:rsidR="00AF5C79">
        <w:rPr>
          <w:rFonts w:asciiTheme="minorHAnsi" w:hAnsiTheme="minorHAnsi" w:cs="Arial"/>
          <w:b/>
          <w:szCs w:val="24"/>
          <w:lang w:val="en-GB"/>
        </w:rPr>
        <w:t xml:space="preserve"> </w:t>
      </w:r>
      <w:r w:rsidR="00E136A4" w:rsidRPr="00D771EF">
        <w:rPr>
          <w:rFonts w:asciiTheme="minorHAnsi" w:hAnsiTheme="minorHAnsi" w:cs="Arial"/>
          <w:bCs/>
          <w:szCs w:val="24"/>
          <w:lang w:val="en-GB"/>
        </w:rPr>
        <w:t xml:space="preserve">consisting of three </w:t>
      </w:r>
      <w:r w:rsidR="006C479F" w:rsidRPr="00D771EF">
        <w:rPr>
          <w:rFonts w:asciiTheme="minorHAnsi" w:hAnsiTheme="minorHAnsi" w:cs="Arial"/>
          <w:bCs/>
          <w:szCs w:val="24"/>
          <w:lang w:val="en-GB"/>
        </w:rPr>
        <w:t>tiers</w:t>
      </w:r>
      <w:r w:rsidR="00B16234" w:rsidRPr="00D771EF">
        <w:rPr>
          <w:rFonts w:asciiTheme="minorHAnsi" w:hAnsiTheme="minorHAnsi" w:cs="Arial"/>
          <w:bCs/>
          <w:szCs w:val="24"/>
          <w:lang w:val="en-GB"/>
        </w:rPr>
        <w:t xml:space="preserve">: </w:t>
      </w:r>
    </w:p>
    <w:p w14:paraId="72A3D3EC" w14:textId="77777777" w:rsidR="00881772" w:rsidRPr="00D771EF" w:rsidRDefault="00881772" w:rsidP="00CD55E7">
      <w:pPr>
        <w:tabs>
          <w:tab w:val="left" w:pos="1560"/>
        </w:tabs>
        <w:spacing w:after="0" w:line="240" w:lineRule="auto"/>
        <w:jc w:val="both"/>
        <w:rPr>
          <w:rFonts w:asciiTheme="minorHAnsi" w:hAnsiTheme="minorHAnsi" w:cs="Arial"/>
          <w:bCs/>
          <w:szCs w:val="24"/>
          <w:lang w:val="en-GB"/>
        </w:rPr>
      </w:pPr>
    </w:p>
    <w:p w14:paraId="48D40FD5" w14:textId="77777777" w:rsidR="006C479F" w:rsidRPr="00D771EF" w:rsidRDefault="00F244E5" w:rsidP="00CD55E7">
      <w:pPr>
        <w:tabs>
          <w:tab w:val="left" w:pos="1560"/>
        </w:tabs>
        <w:spacing w:after="0" w:line="240" w:lineRule="auto"/>
        <w:jc w:val="both"/>
        <w:rPr>
          <w:rFonts w:asciiTheme="minorHAnsi" w:hAnsiTheme="minorHAnsi" w:cs="Arial"/>
          <w:bCs/>
          <w:szCs w:val="24"/>
          <w:lang w:val="en-GB"/>
        </w:rPr>
      </w:pPr>
      <w:r w:rsidRPr="00D771EF">
        <w:rPr>
          <w:rFonts w:asciiTheme="minorHAnsi" w:hAnsiTheme="minorHAnsi" w:cs="Arial"/>
          <w:bCs/>
          <w:szCs w:val="24"/>
          <w:lang w:val="en-GB"/>
        </w:rPr>
        <w:t xml:space="preserve">1. </w:t>
      </w:r>
      <w:r w:rsidR="006C479F" w:rsidRPr="00D771EF">
        <w:rPr>
          <w:rFonts w:asciiTheme="minorHAnsi" w:hAnsiTheme="minorHAnsi" w:cs="Arial"/>
          <w:bCs/>
          <w:szCs w:val="24"/>
          <w:lang w:val="en-GB"/>
        </w:rPr>
        <w:t>Pre-</w:t>
      </w:r>
      <w:r w:rsidR="00303654" w:rsidRPr="00D771EF">
        <w:rPr>
          <w:rFonts w:asciiTheme="minorHAnsi" w:hAnsiTheme="minorHAnsi" w:cs="Arial"/>
          <w:bCs/>
          <w:szCs w:val="24"/>
          <w:lang w:val="en-GB"/>
        </w:rPr>
        <w:t>s</w:t>
      </w:r>
      <w:r w:rsidR="006C479F" w:rsidRPr="00D771EF">
        <w:rPr>
          <w:rFonts w:asciiTheme="minorHAnsi" w:hAnsiTheme="minorHAnsi" w:cs="Arial"/>
          <w:bCs/>
          <w:szCs w:val="24"/>
          <w:lang w:val="en-GB"/>
        </w:rPr>
        <w:t xml:space="preserve">eed Fund </w:t>
      </w:r>
      <w:r w:rsidRPr="00D771EF">
        <w:rPr>
          <w:rFonts w:asciiTheme="minorHAnsi" w:hAnsiTheme="minorHAnsi" w:cs="Arial"/>
          <w:bCs/>
          <w:szCs w:val="24"/>
          <w:lang w:val="en-GB"/>
        </w:rPr>
        <w:t>covering first and second tiers:</w:t>
      </w:r>
    </w:p>
    <w:p w14:paraId="58907F5C" w14:textId="77777777" w:rsidR="00F219E1" w:rsidRPr="00D771EF" w:rsidRDefault="00B16234" w:rsidP="00DF6223">
      <w:pPr>
        <w:tabs>
          <w:tab w:val="left" w:pos="1560"/>
        </w:tabs>
        <w:spacing w:line="240" w:lineRule="auto"/>
        <w:jc w:val="both"/>
        <w:rPr>
          <w:rFonts w:asciiTheme="minorHAnsi" w:hAnsiTheme="minorHAnsi" w:cs="Arial"/>
          <w:bCs/>
          <w:szCs w:val="24"/>
          <w:lang w:val="en-GB"/>
        </w:rPr>
      </w:pPr>
      <w:r w:rsidRPr="00D771EF">
        <w:rPr>
          <w:rFonts w:asciiTheme="minorHAnsi" w:hAnsiTheme="minorHAnsi" w:cs="Arial"/>
          <w:bCs/>
          <w:szCs w:val="24"/>
          <w:lang w:val="en-GB"/>
        </w:rPr>
        <w:t xml:space="preserve"> - </w:t>
      </w:r>
      <w:r w:rsidR="00D66122" w:rsidRPr="00D771EF">
        <w:rPr>
          <w:rFonts w:asciiTheme="minorHAnsi" w:hAnsiTheme="minorHAnsi" w:cs="Arial"/>
          <w:b/>
          <w:szCs w:val="24"/>
          <w:lang w:val="en-GB"/>
        </w:rPr>
        <w:t>P</w:t>
      </w:r>
      <w:r w:rsidRPr="00D771EF">
        <w:rPr>
          <w:rFonts w:asciiTheme="minorHAnsi" w:hAnsiTheme="minorHAnsi" w:cs="Arial"/>
          <w:b/>
          <w:szCs w:val="24"/>
          <w:lang w:val="en-GB"/>
        </w:rPr>
        <w:t>re-acceleration program</w:t>
      </w:r>
      <w:r w:rsidR="005A5EFA" w:rsidRPr="00D771EF">
        <w:rPr>
          <w:rFonts w:asciiTheme="minorHAnsi" w:hAnsiTheme="minorHAnsi" w:cs="Arial"/>
          <w:b/>
          <w:szCs w:val="24"/>
          <w:lang w:val="en-GB"/>
        </w:rPr>
        <w:t xml:space="preserve"> </w:t>
      </w:r>
      <w:r w:rsidR="005A5EFA" w:rsidRPr="00D771EF">
        <w:rPr>
          <w:rFonts w:asciiTheme="minorHAnsi" w:hAnsiTheme="minorHAnsi" w:cs="Arial"/>
          <w:bCs/>
          <w:szCs w:val="24"/>
          <w:lang w:val="en-GB"/>
        </w:rPr>
        <w:t>(as defined)</w:t>
      </w:r>
      <w:r w:rsidRPr="00D771EF">
        <w:rPr>
          <w:rFonts w:asciiTheme="minorHAnsi" w:hAnsiTheme="minorHAnsi" w:cs="Arial"/>
          <w:bCs/>
          <w:szCs w:val="24"/>
          <w:lang w:val="en-GB"/>
        </w:rPr>
        <w:t xml:space="preserve"> focused on selection of founders</w:t>
      </w:r>
      <w:r w:rsidR="00082944" w:rsidRPr="00D771EF">
        <w:rPr>
          <w:rFonts w:asciiTheme="minorHAnsi" w:hAnsiTheme="minorHAnsi" w:cs="Arial"/>
          <w:bCs/>
          <w:szCs w:val="24"/>
          <w:lang w:val="en-GB"/>
        </w:rPr>
        <w:t xml:space="preserve"> or potential founders</w:t>
      </w:r>
      <w:r w:rsidR="008D4A7E" w:rsidRPr="00D771EF">
        <w:rPr>
          <w:rFonts w:asciiTheme="minorHAnsi" w:hAnsiTheme="minorHAnsi" w:cs="Arial"/>
          <w:bCs/>
          <w:szCs w:val="24"/>
          <w:lang w:val="en-GB"/>
        </w:rPr>
        <w:t xml:space="preserve"> of teams</w:t>
      </w:r>
      <w:r w:rsidRPr="00D771EF">
        <w:rPr>
          <w:rFonts w:asciiTheme="minorHAnsi" w:hAnsiTheme="minorHAnsi" w:cs="Arial"/>
          <w:bCs/>
          <w:szCs w:val="24"/>
          <w:lang w:val="en-GB"/>
        </w:rPr>
        <w:t xml:space="preserve">, </w:t>
      </w:r>
      <w:r w:rsidR="008D4A7E" w:rsidRPr="00D771EF">
        <w:rPr>
          <w:rFonts w:asciiTheme="minorHAnsi" w:hAnsiTheme="minorHAnsi" w:cs="Arial"/>
          <w:bCs/>
          <w:szCs w:val="24"/>
          <w:lang w:val="en-GB"/>
        </w:rPr>
        <w:t>team building and support</w:t>
      </w:r>
      <w:r w:rsidR="00303654" w:rsidRPr="00D771EF">
        <w:rPr>
          <w:rFonts w:asciiTheme="minorHAnsi" w:hAnsiTheme="minorHAnsi" w:cs="Arial"/>
          <w:bCs/>
          <w:szCs w:val="24"/>
          <w:lang w:val="en-GB"/>
        </w:rPr>
        <w:t xml:space="preserve"> activities</w:t>
      </w:r>
      <w:r w:rsidRPr="00D771EF">
        <w:rPr>
          <w:rFonts w:asciiTheme="minorHAnsi" w:hAnsiTheme="minorHAnsi" w:cs="Arial"/>
          <w:bCs/>
          <w:szCs w:val="24"/>
          <w:lang w:val="en-GB"/>
        </w:rPr>
        <w:t xml:space="preserve">, </w:t>
      </w:r>
      <w:r w:rsidR="008D4A7E" w:rsidRPr="00D771EF">
        <w:rPr>
          <w:rFonts w:asciiTheme="minorHAnsi" w:hAnsiTheme="minorHAnsi" w:cs="Arial"/>
          <w:bCs/>
          <w:szCs w:val="24"/>
          <w:lang w:val="en-GB"/>
        </w:rPr>
        <w:t>including the provision of Grants (as defined)</w:t>
      </w:r>
      <w:r w:rsidR="00C301E6" w:rsidRPr="00D771EF">
        <w:rPr>
          <w:rFonts w:asciiTheme="minorHAnsi" w:hAnsiTheme="minorHAnsi" w:cs="Arial"/>
          <w:bCs/>
          <w:szCs w:val="24"/>
          <w:lang w:val="en-GB"/>
        </w:rPr>
        <w:t xml:space="preserve">, </w:t>
      </w:r>
      <w:r w:rsidRPr="00D771EF">
        <w:rPr>
          <w:rFonts w:asciiTheme="minorHAnsi" w:hAnsiTheme="minorHAnsi" w:cs="Arial"/>
          <w:bCs/>
          <w:szCs w:val="24"/>
          <w:lang w:val="en-GB"/>
        </w:rPr>
        <w:t>validation of ideas, products</w:t>
      </w:r>
      <w:r w:rsidR="002D57EE" w:rsidRPr="00D771EF">
        <w:rPr>
          <w:rFonts w:asciiTheme="minorHAnsi" w:hAnsiTheme="minorHAnsi" w:cs="Arial"/>
          <w:bCs/>
          <w:szCs w:val="24"/>
          <w:lang w:val="en-GB"/>
        </w:rPr>
        <w:t xml:space="preserve"> or services</w:t>
      </w:r>
      <w:r w:rsidR="00A0218A" w:rsidRPr="00D771EF">
        <w:rPr>
          <w:rFonts w:asciiTheme="minorHAnsi" w:hAnsiTheme="minorHAnsi" w:cs="Arial"/>
          <w:bCs/>
          <w:szCs w:val="24"/>
          <w:lang w:val="en-GB"/>
        </w:rPr>
        <w:t xml:space="preserve"> (hereafter referred as products)</w:t>
      </w:r>
      <w:r w:rsidRPr="00D771EF">
        <w:rPr>
          <w:rFonts w:asciiTheme="minorHAnsi" w:hAnsiTheme="minorHAnsi" w:cs="Arial"/>
          <w:bCs/>
          <w:szCs w:val="24"/>
          <w:lang w:val="en-GB"/>
        </w:rPr>
        <w:t xml:space="preserve"> and business </w:t>
      </w:r>
      <w:proofErr w:type="gramStart"/>
      <w:r w:rsidRPr="00D771EF">
        <w:rPr>
          <w:rFonts w:asciiTheme="minorHAnsi" w:hAnsiTheme="minorHAnsi" w:cs="Arial"/>
          <w:bCs/>
          <w:szCs w:val="24"/>
          <w:lang w:val="en-GB"/>
        </w:rPr>
        <w:t>model</w:t>
      </w:r>
      <w:r w:rsidR="00BE2D9B" w:rsidRPr="00D771EF">
        <w:rPr>
          <w:rFonts w:asciiTheme="minorHAnsi" w:hAnsiTheme="minorHAnsi" w:cs="Arial"/>
          <w:bCs/>
          <w:szCs w:val="24"/>
          <w:lang w:val="en-GB"/>
        </w:rPr>
        <w:t>;</w:t>
      </w:r>
      <w:proofErr w:type="gramEnd"/>
    </w:p>
    <w:p w14:paraId="57CEDCBE" w14:textId="77777777" w:rsidR="00F219E1" w:rsidRPr="00D771EF" w:rsidRDefault="00F219E1" w:rsidP="00DF6223">
      <w:pPr>
        <w:tabs>
          <w:tab w:val="left" w:pos="1560"/>
        </w:tabs>
        <w:spacing w:line="240" w:lineRule="auto"/>
        <w:jc w:val="both"/>
        <w:rPr>
          <w:rFonts w:asciiTheme="minorHAnsi" w:hAnsiTheme="minorHAnsi" w:cs="Arial"/>
          <w:bCs/>
          <w:szCs w:val="24"/>
          <w:lang w:val="en-GB"/>
        </w:rPr>
      </w:pPr>
      <w:r w:rsidRPr="00D771EF">
        <w:rPr>
          <w:rFonts w:asciiTheme="minorHAnsi" w:hAnsiTheme="minorHAnsi" w:cs="Arial"/>
          <w:bCs/>
          <w:szCs w:val="24"/>
          <w:lang w:val="en-GB"/>
        </w:rPr>
        <w:t xml:space="preserve"> - </w:t>
      </w:r>
      <w:r w:rsidR="00F244E5" w:rsidRPr="00D771EF">
        <w:rPr>
          <w:rFonts w:asciiTheme="minorHAnsi" w:hAnsiTheme="minorHAnsi" w:cs="Arial"/>
          <w:b/>
          <w:szCs w:val="24"/>
          <w:lang w:val="en-GB"/>
        </w:rPr>
        <w:t>Acceleration program</w:t>
      </w:r>
      <w:r w:rsidR="00B16234" w:rsidRPr="00D771EF">
        <w:rPr>
          <w:rFonts w:asciiTheme="minorHAnsi" w:hAnsiTheme="minorHAnsi" w:cs="Arial"/>
          <w:b/>
          <w:szCs w:val="24"/>
          <w:lang w:val="en-GB"/>
        </w:rPr>
        <w:t xml:space="preserve"> </w:t>
      </w:r>
      <w:r w:rsidR="00F244E5" w:rsidRPr="00D771EF">
        <w:rPr>
          <w:rFonts w:asciiTheme="minorHAnsi" w:hAnsiTheme="minorHAnsi" w:cs="Arial"/>
          <w:bCs/>
          <w:szCs w:val="24"/>
          <w:lang w:val="en-GB"/>
        </w:rPr>
        <w:t>(as defined)</w:t>
      </w:r>
      <w:r w:rsidR="00F244E5" w:rsidRPr="00D771EF">
        <w:rPr>
          <w:rFonts w:asciiTheme="minorHAnsi" w:hAnsiTheme="minorHAnsi" w:cs="Arial"/>
          <w:b/>
          <w:szCs w:val="24"/>
          <w:lang w:val="en-GB"/>
        </w:rPr>
        <w:t xml:space="preserve"> </w:t>
      </w:r>
      <w:r w:rsidR="00F244E5" w:rsidRPr="00D771EF">
        <w:rPr>
          <w:rFonts w:asciiTheme="minorHAnsi" w:hAnsiTheme="minorHAnsi" w:cs="Arial"/>
          <w:bCs/>
          <w:szCs w:val="24"/>
          <w:lang w:val="en-GB"/>
        </w:rPr>
        <w:t>for</w:t>
      </w:r>
      <w:r w:rsidRPr="00D771EF">
        <w:rPr>
          <w:rFonts w:asciiTheme="minorHAnsi" w:hAnsiTheme="minorHAnsi" w:cs="Arial"/>
          <w:bCs/>
          <w:szCs w:val="24"/>
          <w:lang w:val="en-GB"/>
        </w:rPr>
        <w:t xml:space="preserve"> </w:t>
      </w:r>
      <w:r w:rsidR="005E0DE8" w:rsidRPr="00D771EF">
        <w:rPr>
          <w:rFonts w:asciiTheme="minorHAnsi" w:hAnsiTheme="minorHAnsi" w:cs="Arial"/>
          <w:bCs/>
          <w:szCs w:val="24"/>
          <w:lang w:val="en-GB"/>
        </w:rPr>
        <w:t>MSEs</w:t>
      </w:r>
      <w:r w:rsidRPr="00D771EF">
        <w:rPr>
          <w:rFonts w:asciiTheme="minorHAnsi" w:hAnsiTheme="minorHAnsi" w:cs="Arial"/>
          <w:bCs/>
          <w:szCs w:val="24"/>
          <w:lang w:val="en-GB"/>
        </w:rPr>
        <w:t xml:space="preserve"> (as defined) and </w:t>
      </w:r>
      <w:r w:rsidR="00F244E5" w:rsidRPr="00D771EF">
        <w:rPr>
          <w:rFonts w:asciiTheme="minorHAnsi" w:hAnsiTheme="minorHAnsi" w:cs="Arial"/>
          <w:b/>
          <w:szCs w:val="24"/>
          <w:lang w:val="en-GB"/>
        </w:rPr>
        <w:t>investments in</w:t>
      </w:r>
      <w:r w:rsidRPr="00D771EF">
        <w:rPr>
          <w:rFonts w:asciiTheme="minorHAnsi" w:hAnsiTheme="minorHAnsi" w:cs="Arial"/>
          <w:b/>
          <w:szCs w:val="24"/>
          <w:lang w:val="en-GB"/>
        </w:rPr>
        <w:t xml:space="preserve"> </w:t>
      </w:r>
      <w:r w:rsidR="00F244E5" w:rsidRPr="00D771EF">
        <w:rPr>
          <w:rFonts w:asciiTheme="minorHAnsi" w:hAnsiTheme="minorHAnsi" w:cs="Arial"/>
          <w:b/>
          <w:szCs w:val="24"/>
          <w:lang w:val="en-GB"/>
        </w:rPr>
        <w:t>Pre-</w:t>
      </w:r>
      <w:r w:rsidR="009B6478" w:rsidRPr="00D771EF">
        <w:rPr>
          <w:rFonts w:asciiTheme="minorHAnsi" w:hAnsiTheme="minorHAnsi" w:cs="Arial"/>
          <w:b/>
          <w:szCs w:val="24"/>
          <w:lang w:val="en-GB"/>
        </w:rPr>
        <w:t>s</w:t>
      </w:r>
      <w:r w:rsidR="00F244E5" w:rsidRPr="00D771EF">
        <w:rPr>
          <w:rFonts w:asciiTheme="minorHAnsi" w:hAnsiTheme="minorHAnsi" w:cs="Arial"/>
          <w:b/>
          <w:szCs w:val="24"/>
          <w:lang w:val="en-GB"/>
        </w:rPr>
        <w:t xml:space="preserve">eed Fund </w:t>
      </w:r>
      <w:r w:rsidRPr="00D771EF">
        <w:rPr>
          <w:rFonts w:asciiTheme="minorHAnsi" w:hAnsiTheme="minorHAnsi" w:cs="Arial"/>
          <w:b/>
          <w:szCs w:val="24"/>
          <w:lang w:val="en-GB"/>
        </w:rPr>
        <w:t xml:space="preserve">Final </w:t>
      </w:r>
      <w:proofErr w:type="gramStart"/>
      <w:r w:rsidR="00A20261" w:rsidRPr="00D771EF">
        <w:rPr>
          <w:rFonts w:asciiTheme="minorHAnsi" w:hAnsiTheme="minorHAnsi" w:cs="Arial"/>
          <w:b/>
          <w:szCs w:val="24"/>
          <w:lang w:val="en-GB"/>
        </w:rPr>
        <w:t>R</w:t>
      </w:r>
      <w:r w:rsidRPr="00D771EF">
        <w:rPr>
          <w:rFonts w:asciiTheme="minorHAnsi" w:hAnsiTheme="minorHAnsi" w:cs="Arial"/>
          <w:b/>
          <w:szCs w:val="24"/>
          <w:lang w:val="en-GB"/>
        </w:rPr>
        <w:t>ecipients</w:t>
      </w:r>
      <w:r w:rsidR="001A66A9" w:rsidRPr="00D771EF">
        <w:rPr>
          <w:rFonts w:asciiTheme="minorHAnsi" w:hAnsiTheme="minorHAnsi" w:cs="Arial"/>
          <w:bCs/>
          <w:szCs w:val="24"/>
          <w:lang w:val="en-GB"/>
        </w:rPr>
        <w:t>;</w:t>
      </w:r>
      <w:proofErr w:type="gramEnd"/>
    </w:p>
    <w:p w14:paraId="1184178C" w14:textId="77777777" w:rsidR="00F244E5" w:rsidRPr="00D771EF" w:rsidRDefault="00F244E5" w:rsidP="00DF6223">
      <w:pPr>
        <w:tabs>
          <w:tab w:val="left" w:pos="1560"/>
        </w:tabs>
        <w:spacing w:line="240" w:lineRule="auto"/>
        <w:jc w:val="both"/>
        <w:rPr>
          <w:rFonts w:asciiTheme="minorHAnsi" w:hAnsiTheme="minorHAnsi" w:cs="Arial"/>
          <w:bCs/>
          <w:szCs w:val="24"/>
          <w:lang w:val="en-GB"/>
        </w:rPr>
      </w:pPr>
      <w:r w:rsidRPr="00D771EF">
        <w:rPr>
          <w:rFonts w:asciiTheme="minorHAnsi" w:hAnsiTheme="minorHAnsi" w:cs="Arial"/>
          <w:bCs/>
          <w:szCs w:val="24"/>
          <w:lang w:val="en-GB"/>
        </w:rPr>
        <w:t xml:space="preserve">2. </w:t>
      </w:r>
      <w:r w:rsidR="00B77ED6" w:rsidRPr="00881772">
        <w:rPr>
          <w:rFonts w:asciiTheme="minorHAnsi" w:hAnsiTheme="minorHAnsi" w:cs="Arial"/>
          <w:bCs/>
          <w:szCs w:val="24"/>
          <w:lang w:val="en-GB"/>
        </w:rPr>
        <w:t>Seed</w:t>
      </w:r>
      <w:r w:rsidR="00E9761D" w:rsidRPr="00D771EF">
        <w:rPr>
          <w:rFonts w:asciiTheme="minorHAnsi" w:hAnsiTheme="minorHAnsi" w:cs="Arial"/>
          <w:bCs/>
          <w:szCs w:val="24"/>
          <w:lang w:val="en-GB"/>
        </w:rPr>
        <w:t xml:space="preserve"> </w:t>
      </w:r>
      <w:r w:rsidRPr="00D771EF">
        <w:rPr>
          <w:rFonts w:asciiTheme="minorHAnsi" w:hAnsiTheme="minorHAnsi" w:cs="Arial"/>
          <w:bCs/>
          <w:szCs w:val="24"/>
          <w:lang w:val="en-GB"/>
        </w:rPr>
        <w:t>Fund covering third tier:</w:t>
      </w:r>
    </w:p>
    <w:p w14:paraId="6CDC8C7B" w14:textId="737E4C98" w:rsidR="00F219E1" w:rsidRPr="00D771EF" w:rsidRDefault="00F219E1" w:rsidP="00DF6223">
      <w:pPr>
        <w:tabs>
          <w:tab w:val="left" w:pos="1560"/>
        </w:tabs>
        <w:spacing w:line="240" w:lineRule="auto"/>
        <w:jc w:val="both"/>
        <w:rPr>
          <w:rFonts w:asciiTheme="minorHAnsi" w:hAnsiTheme="minorHAnsi"/>
          <w:b/>
          <w:lang w:val="en-GB"/>
        </w:rPr>
      </w:pPr>
      <w:r w:rsidRPr="00D771EF">
        <w:rPr>
          <w:rFonts w:asciiTheme="minorHAnsi" w:hAnsiTheme="minorHAnsi" w:cs="Arial"/>
          <w:bCs/>
          <w:szCs w:val="24"/>
          <w:lang w:val="en-GB"/>
        </w:rPr>
        <w:t xml:space="preserve"> - </w:t>
      </w:r>
      <w:r w:rsidR="005E0DE8" w:rsidRPr="00D771EF">
        <w:rPr>
          <w:rFonts w:asciiTheme="minorHAnsi" w:hAnsiTheme="minorHAnsi" w:cs="Arial"/>
          <w:b/>
          <w:szCs w:val="24"/>
          <w:lang w:val="en-GB"/>
        </w:rPr>
        <w:t>investments</w:t>
      </w:r>
      <w:r w:rsidR="00DF6223" w:rsidRPr="00D771EF">
        <w:rPr>
          <w:rFonts w:asciiTheme="minorHAnsi" w:hAnsiTheme="minorHAnsi"/>
          <w:b/>
          <w:lang w:val="en-GB"/>
        </w:rPr>
        <w:t xml:space="preserve"> </w:t>
      </w:r>
      <w:r w:rsidR="005E0DE8" w:rsidRPr="00EA41D9">
        <w:rPr>
          <w:rFonts w:asciiTheme="minorHAnsi" w:hAnsiTheme="minorHAnsi"/>
          <w:b/>
          <w:lang w:val="en-GB"/>
        </w:rPr>
        <w:t xml:space="preserve">in </w:t>
      </w:r>
      <w:r w:rsidR="00DB72B6" w:rsidRPr="00FB6CAF">
        <w:rPr>
          <w:rFonts w:asciiTheme="minorHAnsi" w:hAnsiTheme="minorHAnsi"/>
          <w:b/>
          <w:lang w:val="en-GB"/>
        </w:rPr>
        <w:t>M</w:t>
      </w:r>
      <w:r w:rsidR="00A419E9">
        <w:rPr>
          <w:rFonts w:asciiTheme="minorHAnsi" w:hAnsiTheme="minorHAnsi"/>
          <w:b/>
          <w:lang w:val="en-GB"/>
        </w:rPr>
        <w:t>S</w:t>
      </w:r>
      <w:r w:rsidR="005E0DE8" w:rsidRPr="00FB6CAF">
        <w:rPr>
          <w:rFonts w:asciiTheme="minorHAnsi" w:hAnsiTheme="minorHAnsi"/>
          <w:b/>
          <w:lang w:val="en-GB"/>
        </w:rPr>
        <w:t>Es</w:t>
      </w:r>
      <w:r w:rsidR="00DF6223" w:rsidRPr="00FB6CAF">
        <w:rPr>
          <w:rFonts w:asciiTheme="minorHAnsi" w:hAnsiTheme="minorHAnsi"/>
          <w:lang w:val="en-GB"/>
        </w:rPr>
        <w:t xml:space="preserve"> (as</w:t>
      </w:r>
      <w:r w:rsidR="00DF6223" w:rsidRPr="00EA41D9">
        <w:rPr>
          <w:rFonts w:asciiTheme="minorHAnsi" w:hAnsiTheme="minorHAnsi"/>
          <w:lang w:val="en-GB"/>
        </w:rPr>
        <w:t xml:space="preserve"> defined)</w:t>
      </w:r>
      <w:r w:rsidR="00DF6223" w:rsidRPr="00D771EF">
        <w:rPr>
          <w:rFonts w:asciiTheme="minorHAnsi" w:hAnsiTheme="minorHAnsi"/>
          <w:b/>
          <w:lang w:val="en-GB"/>
        </w:rPr>
        <w:t xml:space="preserve"> </w:t>
      </w:r>
    </w:p>
    <w:p w14:paraId="51364FC1" w14:textId="77777777" w:rsidR="00DF6223" w:rsidRPr="00D771EF" w:rsidRDefault="00DF6223" w:rsidP="00DF6223">
      <w:pPr>
        <w:tabs>
          <w:tab w:val="left" w:pos="1560"/>
        </w:tabs>
        <w:spacing w:line="240" w:lineRule="auto"/>
        <w:jc w:val="both"/>
        <w:rPr>
          <w:rFonts w:asciiTheme="minorHAnsi" w:hAnsiTheme="minorHAnsi" w:cs="Arial"/>
          <w:b/>
          <w:szCs w:val="24"/>
          <w:lang w:val="en-GB"/>
        </w:rPr>
      </w:pPr>
      <w:r w:rsidRPr="00D771EF">
        <w:rPr>
          <w:rFonts w:asciiTheme="minorHAnsi" w:hAnsiTheme="minorHAnsi" w:cs="Arial"/>
          <w:szCs w:val="24"/>
          <w:lang w:val="en-GB"/>
        </w:rPr>
        <w:t xml:space="preserve">in accordance with the terms and conditions set out herein. </w:t>
      </w:r>
    </w:p>
    <w:p w14:paraId="60F56CFB" w14:textId="71C0632E"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 xml:space="preserve">The </w:t>
      </w:r>
      <w:r w:rsidR="005D0CFC" w:rsidRPr="00D771EF">
        <w:rPr>
          <w:rFonts w:asciiTheme="minorHAnsi" w:hAnsiTheme="minorHAnsi" w:cs="Arial"/>
          <w:szCs w:val="24"/>
          <w:lang w:val="en-GB"/>
        </w:rPr>
        <w:t>F</w:t>
      </w:r>
      <w:r w:rsidRPr="00D771EF">
        <w:rPr>
          <w:rFonts w:asciiTheme="minorHAnsi" w:hAnsiTheme="minorHAnsi" w:cs="Arial"/>
          <w:szCs w:val="24"/>
          <w:lang w:val="en-GB"/>
        </w:rPr>
        <w:t xml:space="preserve">inancial </w:t>
      </w:r>
      <w:r w:rsidR="00BC0AB6" w:rsidRPr="00D771EF">
        <w:rPr>
          <w:rFonts w:asciiTheme="minorHAnsi" w:hAnsiTheme="minorHAnsi" w:cs="Arial"/>
          <w:szCs w:val="24"/>
          <w:lang w:val="en-GB"/>
        </w:rPr>
        <w:t>I</w:t>
      </w:r>
      <w:r w:rsidRPr="00D771EF">
        <w:rPr>
          <w:rFonts w:asciiTheme="minorHAnsi" w:hAnsiTheme="minorHAnsi" w:cs="Arial"/>
          <w:szCs w:val="24"/>
          <w:lang w:val="en-GB"/>
        </w:rPr>
        <w:t xml:space="preserve">nstrument </w:t>
      </w:r>
      <w:r w:rsidR="008F4B44" w:rsidRPr="00D771EF">
        <w:rPr>
          <w:rFonts w:asciiTheme="minorHAnsi" w:hAnsiTheme="minorHAnsi" w:cs="Arial"/>
          <w:szCs w:val="24"/>
          <w:lang w:val="en-GB"/>
        </w:rPr>
        <w:t xml:space="preserve">is </w:t>
      </w:r>
      <w:r w:rsidR="00B01017" w:rsidRPr="00D771EF">
        <w:rPr>
          <w:rFonts w:asciiTheme="minorHAnsi" w:hAnsiTheme="minorHAnsi" w:cs="Arial"/>
          <w:szCs w:val="24"/>
          <w:lang w:val="en-GB"/>
        </w:rPr>
        <w:t xml:space="preserve">financed from </w:t>
      </w:r>
      <w:r w:rsidRPr="00D771EF">
        <w:rPr>
          <w:rFonts w:asciiTheme="minorHAnsi" w:hAnsiTheme="minorHAnsi" w:cs="Arial"/>
          <w:szCs w:val="24"/>
          <w:lang w:val="en-GB"/>
        </w:rPr>
        <w:t xml:space="preserve">the </w:t>
      </w:r>
      <w:r w:rsidR="0064623C">
        <w:rPr>
          <w:rFonts w:asciiTheme="minorHAnsi" w:hAnsiTheme="minorHAnsi" w:cs="Arial"/>
          <w:szCs w:val="24"/>
          <w:lang w:val="en-GB"/>
        </w:rPr>
        <w:t>Innovation Promoti</w:t>
      </w:r>
      <w:r w:rsidR="00F00DCA">
        <w:rPr>
          <w:rFonts w:asciiTheme="minorHAnsi" w:hAnsiTheme="minorHAnsi" w:cs="Arial"/>
          <w:szCs w:val="24"/>
          <w:lang w:val="en-GB"/>
        </w:rPr>
        <w:t>on</w:t>
      </w:r>
      <w:r w:rsidR="0064623C">
        <w:rPr>
          <w:rFonts w:asciiTheme="minorHAnsi" w:hAnsiTheme="minorHAnsi" w:cs="Arial"/>
          <w:szCs w:val="24"/>
          <w:lang w:val="en-GB"/>
        </w:rPr>
        <w:t xml:space="preserve"> Fund</w:t>
      </w:r>
      <w:r w:rsidRPr="00D771EF">
        <w:rPr>
          <w:rFonts w:asciiTheme="minorHAnsi" w:hAnsiTheme="minorHAnsi" w:cs="Arial"/>
          <w:szCs w:val="24"/>
          <w:lang w:val="en-GB"/>
        </w:rPr>
        <w:t xml:space="preserve"> (as defined), a fund-of-funds established</w:t>
      </w:r>
      <w:r w:rsidR="008F4B44" w:rsidRPr="00D771EF">
        <w:rPr>
          <w:rFonts w:asciiTheme="minorHAnsi" w:hAnsiTheme="minorHAnsi" w:cs="Arial"/>
          <w:szCs w:val="24"/>
          <w:lang w:val="en-GB"/>
        </w:rPr>
        <w:t xml:space="preserve"> by the Ministry of </w:t>
      </w:r>
      <w:r w:rsidR="0064623C" w:rsidRPr="0064623C">
        <w:rPr>
          <w:rFonts w:asciiTheme="minorHAnsi" w:hAnsiTheme="minorHAnsi" w:cs="Arial"/>
          <w:szCs w:val="24"/>
          <w:lang w:val="en-US"/>
        </w:rPr>
        <w:t xml:space="preserve">Economy and </w:t>
      </w:r>
      <w:r w:rsidR="00144538" w:rsidRPr="0064623C">
        <w:rPr>
          <w:rFonts w:asciiTheme="minorHAnsi" w:hAnsiTheme="minorHAnsi" w:cs="Arial"/>
          <w:szCs w:val="24"/>
          <w:lang w:val="en-US"/>
        </w:rPr>
        <w:t xml:space="preserve">Innovation </w:t>
      </w:r>
      <w:r w:rsidR="00144538" w:rsidRPr="00144538">
        <w:rPr>
          <w:rFonts w:asciiTheme="minorHAnsi" w:hAnsiTheme="minorHAnsi" w:cs="Arial"/>
          <w:szCs w:val="24"/>
          <w:lang w:val="en-GB"/>
        </w:rPr>
        <w:t>of</w:t>
      </w:r>
      <w:r w:rsidR="00E47613" w:rsidRPr="00144538">
        <w:rPr>
          <w:rFonts w:asciiTheme="minorHAnsi" w:hAnsiTheme="minorHAnsi" w:cs="Arial"/>
          <w:szCs w:val="24"/>
          <w:lang w:val="en-GB"/>
        </w:rPr>
        <w:t xml:space="preserve"> the Republic of Lithuania </w:t>
      </w:r>
      <w:r w:rsidR="00336A2B" w:rsidRPr="00144538">
        <w:rPr>
          <w:rFonts w:asciiTheme="minorHAnsi" w:hAnsiTheme="minorHAnsi" w:cs="Arial"/>
          <w:szCs w:val="24"/>
          <w:lang w:val="en-GB"/>
        </w:rPr>
        <w:t>(</w:t>
      </w:r>
      <w:r w:rsidR="0054520E" w:rsidRPr="00144538">
        <w:rPr>
          <w:rFonts w:asciiTheme="minorHAnsi" w:hAnsiTheme="minorHAnsi" w:cs="Arial"/>
          <w:bCs/>
          <w:szCs w:val="24"/>
          <w:lang w:val="en-GB"/>
        </w:rPr>
        <w:t>hereafter referred as</w:t>
      </w:r>
      <w:r w:rsidR="0054520E" w:rsidRPr="00144538">
        <w:rPr>
          <w:rFonts w:asciiTheme="minorHAnsi" w:hAnsiTheme="minorHAnsi" w:cs="Arial"/>
          <w:b/>
          <w:szCs w:val="24"/>
          <w:lang w:val="en-GB"/>
        </w:rPr>
        <w:t xml:space="preserve"> </w:t>
      </w:r>
      <w:r w:rsidR="00336A2B" w:rsidRPr="00144538">
        <w:rPr>
          <w:rFonts w:asciiTheme="minorHAnsi" w:hAnsiTheme="minorHAnsi" w:cs="Arial"/>
          <w:szCs w:val="24"/>
          <w:lang w:val="en-GB"/>
        </w:rPr>
        <w:t xml:space="preserve">the </w:t>
      </w:r>
      <w:r w:rsidR="00336A2B" w:rsidRPr="00144538">
        <w:rPr>
          <w:rFonts w:asciiTheme="minorHAnsi" w:hAnsiTheme="minorHAnsi" w:cs="Arial"/>
          <w:b/>
          <w:bCs/>
          <w:szCs w:val="24"/>
          <w:lang w:val="en-GB"/>
        </w:rPr>
        <w:t xml:space="preserve">Ministry of </w:t>
      </w:r>
      <w:r w:rsidR="0064623C" w:rsidRPr="00144538">
        <w:rPr>
          <w:rFonts w:asciiTheme="minorHAnsi" w:hAnsiTheme="minorHAnsi" w:cs="Arial"/>
          <w:b/>
          <w:bCs/>
          <w:szCs w:val="24"/>
          <w:lang w:val="en-US"/>
        </w:rPr>
        <w:t>Economy and Innovation</w:t>
      </w:r>
      <w:r w:rsidR="00336A2B" w:rsidRPr="00144538">
        <w:rPr>
          <w:rFonts w:asciiTheme="minorHAnsi" w:hAnsiTheme="minorHAnsi" w:cs="Arial"/>
          <w:szCs w:val="24"/>
          <w:lang w:val="en-GB"/>
        </w:rPr>
        <w:t>)</w:t>
      </w:r>
      <w:r w:rsidR="00544426">
        <w:rPr>
          <w:rFonts w:asciiTheme="minorHAnsi" w:hAnsiTheme="minorHAnsi" w:cs="Arial"/>
          <w:szCs w:val="24"/>
          <w:lang w:val="en-GB"/>
        </w:rPr>
        <w:t xml:space="preserve">, the Ministry of Finance </w:t>
      </w:r>
      <w:r w:rsidR="00544426" w:rsidRPr="00144538">
        <w:rPr>
          <w:rFonts w:asciiTheme="minorHAnsi" w:hAnsiTheme="minorHAnsi" w:cs="Arial"/>
          <w:szCs w:val="24"/>
          <w:lang w:val="en-GB"/>
        </w:rPr>
        <w:t>of the Republic of Lithuania (</w:t>
      </w:r>
      <w:r w:rsidR="00544426" w:rsidRPr="00144538">
        <w:rPr>
          <w:rFonts w:asciiTheme="minorHAnsi" w:hAnsiTheme="minorHAnsi" w:cs="Arial"/>
          <w:bCs/>
          <w:szCs w:val="24"/>
          <w:lang w:val="en-GB"/>
        </w:rPr>
        <w:t>hereafter referred as</w:t>
      </w:r>
      <w:r w:rsidR="00544426" w:rsidRPr="00144538">
        <w:rPr>
          <w:rFonts w:asciiTheme="minorHAnsi" w:hAnsiTheme="minorHAnsi" w:cs="Arial"/>
          <w:b/>
          <w:szCs w:val="24"/>
          <w:lang w:val="en-GB"/>
        </w:rPr>
        <w:t xml:space="preserve"> </w:t>
      </w:r>
      <w:r w:rsidR="00544426" w:rsidRPr="00144538">
        <w:rPr>
          <w:rFonts w:asciiTheme="minorHAnsi" w:hAnsiTheme="minorHAnsi" w:cs="Arial"/>
          <w:szCs w:val="24"/>
          <w:lang w:val="en-GB"/>
        </w:rPr>
        <w:t xml:space="preserve">the </w:t>
      </w:r>
      <w:r w:rsidR="00544426" w:rsidRPr="00144538">
        <w:rPr>
          <w:rFonts w:asciiTheme="minorHAnsi" w:hAnsiTheme="minorHAnsi" w:cs="Arial"/>
          <w:b/>
          <w:bCs/>
          <w:szCs w:val="24"/>
          <w:lang w:val="en-GB"/>
        </w:rPr>
        <w:t>Ministry of</w:t>
      </w:r>
      <w:r w:rsidR="00544426">
        <w:rPr>
          <w:rFonts w:asciiTheme="minorHAnsi" w:hAnsiTheme="minorHAnsi" w:cs="Arial"/>
          <w:b/>
          <w:bCs/>
          <w:szCs w:val="24"/>
          <w:lang w:val="en-GB"/>
        </w:rPr>
        <w:t xml:space="preserve"> Finance)</w:t>
      </w:r>
      <w:r w:rsidR="00336A2B" w:rsidRPr="00D771EF">
        <w:rPr>
          <w:rFonts w:asciiTheme="minorHAnsi" w:hAnsiTheme="minorHAnsi" w:cs="Arial"/>
          <w:szCs w:val="24"/>
          <w:lang w:val="en-GB"/>
        </w:rPr>
        <w:t xml:space="preserve"> </w:t>
      </w:r>
      <w:r w:rsidR="008F4B44" w:rsidRPr="00D771EF">
        <w:rPr>
          <w:rFonts w:asciiTheme="minorHAnsi" w:hAnsiTheme="minorHAnsi" w:cs="Arial"/>
          <w:szCs w:val="24"/>
          <w:lang w:val="en-GB"/>
        </w:rPr>
        <w:t>and</w:t>
      </w:r>
      <w:r w:rsidR="000C494D" w:rsidRPr="00D771EF">
        <w:rPr>
          <w:rFonts w:asciiTheme="minorHAnsi" w:hAnsiTheme="minorHAnsi" w:cs="Arial"/>
          <w:szCs w:val="24"/>
          <w:lang w:val="en-GB"/>
        </w:rPr>
        <w:t xml:space="preserve"> INVEGA</w:t>
      </w:r>
      <w:r w:rsidRPr="00D771EF">
        <w:rPr>
          <w:rFonts w:asciiTheme="minorHAnsi" w:hAnsiTheme="minorHAnsi" w:cs="Arial"/>
          <w:szCs w:val="24"/>
          <w:lang w:val="en-GB"/>
        </w:rPr>
        <w:t xml:space="preserve">. The conditions </w:t>
      </w:r>
      <w:r w:rsidR="00D66122" w:rsidRPr="00D771EF">
        <w:rPr>
          <w:rFonts w:asciiTheme="minorHAnsi" w:hAnsiTheme="minorHAnsi" w:cs="Arial"/>
          <w:szCs w:val="24"/>
          <w:lang w:val="en-GB"/>
        </w:rPr>
        <w:t xml:space="preserve">of the </w:t>
      </w:r>
      <w:r w:rsidR="0064623C">
        <w:rPr>
          <w:rFonts w:asciiTheme="minorHAnsi" w:hAnsiTheme="minorHAnsi" w:cs="Arial"/>
          <w:szCs w:val="24"/>
          <w:lang w:val="en-GB"/>
        </w:rPr>
        <w:t>Innovation Promoti</w:t>
      </w:r>
      <w:r w:rsidR="00FE259E">
        <w:rPr>
          <w:rFonts w:asciiTheme="minorHAnsi" w:hAnsiTheme="minorHAnsi" w:cs="Arial"/>
          <w:szCs w:val="24"/>
          <w:lang w:val="en-GB"/>
        </w:rPr>
        <w:t>o</w:t>
      </w:r>
      <w:r w:rsidR="0064623C">
        <w:rPr>
          <w:rFonts w:asciiTheme="minorHAnsi" w:hAnsiTheme="minorHAnsi" w:cs="Arial"/>
          <w:szCs w:val="24"/>
          <w:lang w:val="en-GB"/>
        </w:rPr>
        <w:t>n Fund</w:t>
      </w:r>
      <w:r w:rsidR="00D66122" w:rsidRPr="00D771EF">
        <w:rPr>
          <w:rFonts w:asciiTheme="minorHAnsi" w:hAnsiTheme="minorHAnsi" w:cs="Arial"/>
          <w:szCs w:val="24"/>
          <w:lang w:val="en-GB"/>
        </w:rPr>
        <w:t xml:space="preserve"> and Financial </w:t>
      </w:r>
      <w:r w:rsidR="00BC0AB6" w:rsidRPr="00D771EF">
        <w:rPr>
          <w:rFonts w:asciiTheme="minorHAnsi" w:hAnsiTheme="minorHAnsi" w:cs="Arial"/>
          <w:szCs w:val="24"/>
          <w:lang w:val="en-GB"/>
        </w:rPr>
        <w:t>I</w:t>
      </w:r>
      <w:r w:rsidR="00D66122" w:rsidRPr="00D771EF">
        <w:rPr>
          <w:rFonts w:asciiTheme="minorHAnsi" w:hAnsiTheme="minorHAnsi" w:cs="Arial"/>
          <w:szCs w:val="24"/>
          <w:lang w:val="en-GB"/>
        </w:rPr>
        <w:t xml:space="preserve">nstrument </w:t>
      </w:r>
      <w:r w:rsidRPr="00D771EF">
        <w:rPr>
          <w:rFonts w:asciiTheme="minorHAnsi" w:hAnsiTheme="minorHAnsi" w:cs="Arial"/>
          <w:szCs w:val="24"/>
          <w:lang w:val="en-GB"/>
        </w:rPr>
        <w:t xml:space="preserve">have been described in the ex-ante market assessment as defined by Article 7 of the </w:t>
      </w:r>
      <w:r w:rsidR="0038222A" w:rsidRPr="00D771EF">
        <w:rPr>
          <w:rFonts w:asciiTheme="minorHAnsi" w:hAnsiTheme="minorHAnsi" w:cs="Arial"/>
          <w:szCs w:val="24"/>
          <w:lang w:val="en-GB"/>
        </w:rPr>
        <w:t xml:space="preserve">Law on </w:t>
      </w:r>
      <w:r w:rsidR="0084574F" w:rsidRPr="00D771EF">
        <w:rPr>
          <w:rFonts w:asciiTheme="minorHAnsi" w:hAnsiTheme="minorHAnsi" w:cs="Arial"/>
          <w:szCs w:val="24"/>
          <w:lang w:val="en-GB"/>
        </w:rPr>
        <w:t>N</w:t>
      </w:r>
      <w:r w:rsidR="0038222A" w:rsidRPr="00D771EF">
        <w:rPr>
          <w:rFonts w:asciiTheme="minorHAnsi" w:hAnsiTheme="minorHAnsi" w:cs="Arial"/>
          <w:szCs w:val="24"/>
          <w:lang w:val="en-GB"/>
        </w:rPr>
        <w:t xml:space="preserve">ational </w:t>
      </w:r>
      <w:r w:rsidR="0084574F" w:rsidRPr="00D771EF">
        <w:rPr>
          <w:rFonts w:asciiTheme="minorHAnsi" w:hAnsiTheme="minorHAnsi" w:cs="Arial"/>
          <w:szCs w:val="24"/>
          <w:lang w:val="en-GB"/>
        </w:rPr>
        <w:t>P</w:t>
      </w:r>
      <w:r w:rsidR="0038222A" w:rsidRPr="00D771EF">
        <w:rPr>
          <w:rFonts w:asciiTheme="minorHAnsi" w:hAnsiTheme="minorHAnsi" w:cs="Arial"/>
          <w:szCs w:val="24"/>
          <w:lang w:val="en-GB"/>
        </w:rPr>
        <w:t xml:space="preserve">romotional </w:t>
      </w:r>
      <w:r w:rsidR="0084574F" w:rsidRPr="00D771EF">
        <w:rPr>
          <w:rFonts w:asciiTheme="minorHAnsi" w:hAnsiTheme="minorHAnsi" w:cs="Arial"/>
          <w:szCs w:val="24"/>
          <w:lang w:val="en-GB"/>
        </w:rPr>
        <w:t>I</w:t>
      </w:r>
      <w:r w:rsidR="0038222A" w:rsidRPr="00D771EF">
        <w:rPr>
          <w:rFonts w:asciiTheme="minorHAnsi" w:hAnsiTheme="minorHAnsi" w:cs="Arial"/>
          <w:szCs w:val="24"/>
          <w:lang w:val="en-GB"/>
        </w:rPr>
        <w:t xml:space="preserve">nstitutions </w:t>
      </w:r>
      <w:r w:rsidRPr="00D771EF">
        <w:rPr>
          <w:rFonts w:asciiTheme="minorHAnsi" w:hAnsiTheme="minorHAnsi" w:cs="Arial"/>
          <w:szCs w:val="24"/>
          <w:lang w:val="en-GB"/>
        </w:rPr>
        <w:t xml:space="preserve">(as defined) carried out by the Ministry of </w:t>
      </w:r>
      <w:r w:rsidR="00CC1B35">
        <w:rPr>
          <w:rFonts w:asciiTheme="minorHAnsi" w:hAnsiTheme="minorHAnsi" w:cs="Arial"/>
          <w:szCs w:val="24"/>
          <w:lang w:val="en-GB"/>
        </w:rPr>
        <w:t xml:space="preserve">Finance </w:t>
      </w:r>
      <w:r w:rsidRPr="00D771EF">
        <w:rPr>
          <w:rFonts w:asciiTheme="minorHAnsi" w:hAnsiTheme="minorHAnsi" w:cs="Arial"/>
          <w:szCs w:val="24"/>
          <w:lang w:val="en-GB"/>
        </w:rPr>
        <w:t xml:space="preserve">for the purpose of identifying market failures or suboptimal investment situations and the estimated level and scope of public investment needs </w:t>
      </w:r>
      <w:r w:rsidR="00E47613" w:rsidRPr="00D771EF">
        <w:rPr>
          <w:rFonts w:asciiTheme="minorHAnsi" w:hAnsiTheme="minorHAnsi" w:cs="Arial"/>
          <w:szCs w:val="24"/>
          <w:lang w:val="en-GB"/>
        </w:rPr>
        <w:t xml:space="preserve">and approved on </w:t>
      </w:r>
      <w:r w:rsidR="00E47613" w:rsidRPr="00C46F22">
        <w:rPr>
          <w:rFonts w:asciiTheme="minorHAnsi" w:hAnsiTheme="minorHAnsi" w:cs="Arial"/>
          <w:szCs w:val="24"/>
          <w:lang w:val="en-GB"/>
        </w:rPr>
        <w:t xml:space="preserve">the </w:t>
      </w:r>
      <w:r w:rsidRPr="00C46F22">
        <w:rPr>
          <w:rFonts w:asciiTheme="minorHAnsi" w:hAnsiTheme="minorHAnsi" w:cs="Arial"/>
          <w:szCs w:val="24"/>
          <w:lang w:val="en-GB"/>
        </w:rPr>
        <w:t>2</w:t>
      </w:r>
      <w:r w:rsidR="00435BAB" w:rsidRPr="00C46F22">
        <w:rPr>
          <w:rFonts w:asciiTheme="minorHAnsi" w:hAnsiTheme="minorHAnsi" w:cs="Arial"/>
          <w:szCs w:val="24"/>
          <w:lang w:val="en-GB"/>
        </w:rPr>
        <w:t>5 March</w:t>
      </w:r>
      <w:r w:rsidRPr="00C46F22">
        <w:rPr>
          <w:rFonts w:asciiTheme="minorHAnsi" w:hAnsiTheme="minorHAnsi" w:cs="Arial"/>
          <w:szCs w:val="24"/>
          <w:lang w:val="en-GB"/>
        </w:rPr>
        <w:t xml:space="preserve"> 20</w:t>
      </w:r>
      <w:r w:rsidR="00E47613" w:rsidRPr="00C46F22">
        <w:rPr>
          <w:rFonts w:asciiTheme="minorHAnsi" w:hAnsiTheme="minorHAnsi" w:cs="Arial"/>
          <w:szCs w:val="24"/>
          <w:lang w:val="en-GB"/>
        </w:rPr>
        <w:t>20 by</w:t>
      </w:r>
      <w:r w:rsidR="00E47613" w:rsidRPr="00D771EF">
        <w:rPr>
          <w:rFonts w:asciiTheme="minorHAnsi" w:hAnsiTheme="minorHAnsi" w:cs="Arial"/>
          <w:szCs w:val="24"/>
          <w:lang w:val="en-GB"/>
        </w:rPr>
        <w:t xml:space="preserve"> the</w:t>
      </w:r>
      <w:r w:rsidR="00E47613" w:rsidRPr="00D771EF">
        <w:rPr>
          <w:lang w:val="en-GB"/>
        </w:rPr>
        <w:t xml:space="preserve"> </w:t>
      </w:r>
      <w:r w:rsidR="00E47613" w:rsidRPr="00D771EF">
        <w:rPr>
          <w:rFonts w:asciiTheme="minorHAnsi" w:hAnsiTheme="minorHAnsi" w:cs="Arial"/>
          <w:szCs w:val="24"/>
          <w:lang w:val="en-GB"/>
        </w:rPr>
        <w:t xml:space="preserve">working group, formed by the </w:t>
      </w:r>
      <w:r w:rsidR="00E47613" w:rsidRPr="00C46F22">
        <w:rPr>
          <w:rFonts w:asciiTheme="minorHAnsi" w:hAnsiTheme="minorHAnsi" w:cs="Arial"/>
          <w:szCs w:val="24"/>
          <w:lang w:val="en-GB"/>
        </w:rPr>
        <w:t xml:space="preserve">order of Minister of Finance of the Republic of Lithuania </w:t>
      </w:r>
      <w:r w:rsidR="00622A7B" w:rsidRPr="00C46F22">
        <w:rPr>
          <w:rFonts w:asciiTheme="minorHAnsi" w:hAnsiTheme="minorHAnsi" w:cs="Arial"/>
          <w:szCs w:val="24"/>
          <w:lang w:val="en-GB"/>
        </w:rPr>
        <w:t>N</w:t>
      </w:r>
      <w:r w:rsidR="00E47613" w:rsidRPr="00C46F22">
        <w:rPr>
          <w:rFonts w:asciiTheme="minorHAnsi" w:hAnsiTheme="minorHAnsi" w:cs="Arial"/>
          <w:szCs w:val="24"/>
          <w:lang w:val="en-GB"/>
        </w:rPr>
        <w:t xml:space="preserve">o. 1K-112 </w:t>
      </w:r>
      <w:r w:rsidR="00622A7B" w:rsidRPr="00C46F22">
        <w:rPr>
          <w:rFonts w:asciiTheme="minorHAnsi" w:hAnsiTheme="minorHAnsi" w:cs="Arial"/>
          <w:szCs w:val="24"/>
          <w:lang w:val="en-GB"/>
        </w:rPr>
        <w:t xml:space="preserve">dated </w:t>
      </w:r>
      <w:r w:rsidR="00E47613" w:rsidRPr="00C46F22">
        <w:rPr>
          <w:rFonts w:asciiTheme="minorHAnsi" w:hAnsiTheme="minorHAnsi" w:cs="Arial"/>
          <w:szCs w:val="24"/>
          <w:lang w:val="en-GB"/>
        </w:rPr>
        <w:t>10 April 2019</w:t>
      </w:r>
      <w:r w:rsidR="00435BAB">
        <w:rPr>
          <w:rFonts w:asciiTheme="minorHAnsi" w:hAnsiTheme="minorHAnsi" w:cs="Arial"/>
          <w:szCs w:val="24"/>
          <w:lang w:val="en-GB"/>
        </w:rPr>
        <w:t xml:space="preserve"> (</w:t>
      </w:r>
      <w:r w:rsidR="00435BAB" w:rsidRPr="00E35168">
        <w:rPr>
          <w:rFonts w:asciiTheme="minorHAnsi" w:hAnsiTheme="minorHAnsi" w:cs="Arial"/>
          <w:szCs w:val="24"/>
          <w:lang w:val="en-GB"/>
        </w:rPr>
        <w:t>as amended from time to</w:t>
      </w:r>
      <w:r w:rsidR="00435BAB" w:rsidRPr="008F754B">
        <w:rPr>
          <w:rFonts w:asciiTheme="minorHAnsi" w:hAnsiTheme="minorHAnsi" w:cs="Arial"/>
          <w:szCs w:val="24"/>
          <w:lang w:val="en-GB"/>
        </w:rPr>
        <w:t xml:space="preserve"> time</w:t>
      </w:r>
      <w:r w:rsidR="00435BAB">
        <w:rPr>
          <w:rFonts w:asciiTheme="minorHAnsi" w:hAnsiTheme="minorHAnsi" w:cs="Arial"/>
          <w:szCs w:val="24"/>
          <w:lang w:val="en-GB"/>
        </w:rPr>
        <w:t>)</w:t>
      </w:r>
      <w:r w:rsidRPr="00D771EF">
        <w:rPr>
          <w:rFonts w:asciiTheme="minorHAnsi" w:hAnsiTheme="minorHAnsi" w:cs="Arial"/>
          <w:szCs w:val="24"/>
          <w:lang w:val="en-GB"/>
        </w:rPr>
        <w:t xml:space="preserve"> (</w:t>
      </w:r>
      <w:r w:rsidR="0054520E" w:rsidRPr="00D771EF">
        <w:rPr>
          <w:rFonts w:asciiTheme="minorHAnsi" w:hAnsiTheme="minorHAnsi" w:cs="Arial"/>
          <w:bCs/>
          <w:szCs w:val="24"/>
          <w:lang w:val="en-GB"/>
        </w:rPr>
        <w:t>hereafter referred as</w:t>
      </w:r>
      <w:r w:rsidR="0054520E" w:rsidRPr="00D771EF">
        <w:rPr>
          <w:rFonts w:asciiTheme="minorHAnsi" w:hAnsiTheme="minorHAnsi" w:cs="Arial"/>
          <w:b/>
          <w:szCs w:val="24"/>
          <w:lang w:val="en-GB"/>
        </w:rPr>
        <w:t xml:space="preserve"> </w:t>
      </w:r>
      <w:r w:rsidRPr="00D771EF">
        <w:rPr>
          <w:rFonts w:asciiTheme="minorHAnsi" w:hAnsiTheme="minorHAnsi" w:cs="Arial"/>
          <w:szCs w:val="24"/>
          <w:lang w:val="en-GB"/>
        </w:rPr>
        <w:t xml:space="preserve">the </w:t>
      </w:r>
      <w:r w:rsidRPr="00D771EF">
        <w:rPr>
          <w:rFonts w:asciiTheme="minorHAnsi" w:hAnsiTheme="minorHAnsi" w:cs="Arial"/>
          <w:b/>
          <w:szCs w:val="24"/>
          <w:lang w:val="en-GB"/>
        </w:rPr>
        <w:t>Ex-ante Assessment</w:t>
      </w:r>
      <w:r w:rsidRPr="00D771EF">
        <w:rPr>
          <w:rFonts w:asciiTheme="minorHAnsi" w:hAnsiTheme="minorHAnsi" w:cs="Arial"/>
          <w:szCs w:val="24"/>
          <w:lang w:val="en-GB"/>
        </w:rPr>
        <w:t xml:space="preserve">). INVEGA has been appointed as the manager of the </w:t>
      </w:r>
      <w:r w:rsidR="0064623C">
        <w:rPr>
          <w:rFonts w:asciiTheme="minorHAnsi" w:hAnsiTheme="minorHAnsi" w:cs="Arial"/>
          <w:szCs w:val="24"/>
          <w:lang w:val="en-GB"/>
        </w:rPr>
        <w:t>Innovation Promoti</w:t>
      </w:r>
      <w:r w:rsidR="00FE259E">
        <w:rPr>
          <w:rFonts w:asciiTheme="minorHAnsi" w:hAnsiTheme="minorHAnsi" w:cs="Arial"/>
          <w:szCs w:val="24"/>
          <w:lang w:val="en-GB"/>
        </w:rPr>
        <w:t>o</w:t>
      </w:r>
      <w:r w:rsidR="0064623C">
        <w:rPr>
          <w:rFonts w:asciiTheme="minorHAnsi" w:hAnsiTheme="minorHAnsi" w:cs="Arial"/>
          <w:szCs w:val="24"/>
          <w:lang w:val="en-GB"/>
        </w:rPr>
        <w:t>n Fund</w:t>
      </w:r>
      <w:r w:rsidRPr="00D771EF">
        <w:rPr>
          <w:rFonts w:asciiTheme="minorHAnsi" w:hAnsiTheme="minorHAnsi" w:cs="Arial"/>
          <w:szCs w:val="24"/>
          <w:lang w:val="en-GB"/>
        </w:rPr>
        <w:t xml:space="preserve"> in accordance</w:t>
      </w:r>
      <w:r w:rsidR="0062482F">
        <w:rPr>
          <w:rFonts w:asciiTheme="minorHAnsi" w:hAnsiTheme="minorHAnsi" w:cs="Arial"/>
          <w:szCs w:val="24"/>
          <w:lang w:val="en-GB"/>
        </w:rPr>
        <w:t xml:space="preserve"> </w:t>
      </w:r>
      <w:r w:rsidR="00AC2199">
        <w:rPr>
          <w:rFonts w:asciiTheme="minorHAnsi" w:hAnsiTheme="minorHAnsi" w:cs="Arial"/>
          <w:szCs w:val="24"/>
          <w:lang w:val="en-GB"/>
        </w:rPr>
        <w:t>with</w:t>
      </w:r>
      <w:r w:rsidR="0062482F">
        <w:rPr>
          <w:rFonts w:asciiTheme="minorHAnsi" w:hAnsiTheme="minorHAnsi" w:cs="Arial"/>
          <w:szCs w:val="24"/>
          <w:lang w:val="en-GB"/>
        </w:rPr>
        <w:t xml:space="preserve"> Article 2(3) of the Law on Innovation Promotion Fund</w:t>
      </w:r>
      <w:r w:rsidR="00C97A21" w:rsidRPr="00D771EF">
        <w:rPr>
          <w:rFonts w:asciiTheme="minorHAnsi" w:hAnsiTheme="minorHAnsi" w:cs="Arial"/>
          <w:szCs w:val="24"/>
          <w:lang w:val="en-GB"/>
        </w:rPr>
        <w:t xml:space="preserve"> (as defined)</w:t>
      </w:r>
      <w:r w:rsidR="00B01017" w:rsidRPr="00D771EF">
        <w:rPr>
          <w:rFonts w:asciiTheme="minorHAnsi" w:hAnsiTheme="minorHAnsi" w:cs="Arial"/>
          <w:szCs w:val="24"/>
          <w:lang w:val="en-GB"/>
        </w:rPr>
        <w:t xml:space="preserve"> </w:t>
      </w:r>
      <w:r w:rsidRPr="00D771EF">
        <w:rPr>
          <w:rFonts w:asciiTheme="minorHAnsi" w:hAnsiTheme="minorHAnsi" w:cs="Arial"/>
          <w:szCs w:val="24"/>
          <w:lang w:val="en-GB"/>
        </w:rPr>
        <w:t>pursuant to the provisions of a funding agreement dated</w:t>
      </w:r>
      <w:r w:rsidR="00D66122" w:rsidRPr="00D771EF">
        <w:rPr>
          <w:rFonts w:asciiTheme="minorHAnsi" w:hAnsiTheme="minorHAnsi" w:cs="Arial"/>
          <w:szCs w:val="24"/>
          <w:lang w:val="en-GB"/>
        </w:rPr>
        <w:t xml:space="preserve"> </w:t>
      </w:r>
      <w:r w:rsidR="00120505" w:rsidRPr="004626D2">
        <w:rPr>
          <w:rFonts w:asciiTheme="minorHAnsi" w:hAnsiTheme="minorHAnsi" w:cs="Arial"/>
          <w:szCs w:val="24"/>
          <w:lang w:val="en-GB"/>
        </w:rPr>
        <w:t>30</w:t>
      </w:r>
      <w:r w:rsidRPr="00D771EF">
        <w:rPr>
          <w:rFonts w:asciiTheme="minorHAnsi" w:hAnsiTheme="minorHAnsi" w:cs="Arial"/>
          <w:szCs w:val="24"/>
          <w:lang w:val="en-GB"/>
        </w:rPr>
        <w:t> </w:t>
      </w:r>
      <w:r w:rsidR="00D66122" w:rsidRPr="00D771EF">
        <w:rPr>
          <w:rFonts w:asciiTheme="minorHAnsi" w:hAnsiTheme="minorHAnsi" w:cs="Arial"/>
          <w:szCs w:val="24"/>
          <w:lang w:val="en-GB"/>
        </w:rPr>
        <w:t>December</w:t>
      </w:r>
      <w:r w:rsidRPr="00D771EF">
        <w:rPr>
          <w:rFonts w:asciiTheme="minorHAnsi" w:hAnsiTheme="minorHAnsi" w:cs="Arial"/>
          <w:szCs w:val="24"/>
          <w:lang w:val="en-GB"/>
        </w:rPr>
        <w:t xml:space="preserve"> 20</w:t>
      </w:r>
      <w:r w:rsidR="00D66122" w:rsidRPr="00D771EF">
        <w:rPr>
          <w:rFonts w:asciiTheme="minorHAnsi" w:hAnsiTheme="minorHAnsi" w:cs="Arial"/>
          <w:szCs w:val="24"/>
          <w:lang w:val="en-GB"/>
        </w:rPr>
        <w:t>20</w:t>
      </w:r>
      <w:r w:rsidRPr="00D771EF">
        <w:rPr>
          <w:rFonts w:asciiTheme="minorHAnsi" w:hAnsiTheme="minorHAnsi" w:cs="Arial"/>
          <w:szCs w:val="24"/>
          <w:lang w:val="en-GB"/>
        </w:rPr>
        <w:t xml:space="preserve"> between INVEGA</w:t>
      </w:r>
      <w:r w:rsidR="00544426">
        <w:rPr>
          <w:rFonts w:asciiTheme="minorHAnsi" w:hAnsiTheme="minorHAnsi" w:cs="Arial"/>
          <w:szCs w:val="24"/>
          <w:lang w:val="en-GB"/>
        </w:rPr>
        <w:t>, the Ministry of Finance</w:t>
      </w:r>
      <w:r w:rsidRPr="00D771EF">
        <w:rPr>
          <w:rFonts w:asciiTheme="minorHAnsi" w:hAnsiTheme="minorHAnsi" w:cs="Arial"/>
          <w:szCs w:val="24"/>
          <w:lang w:val="en-GB"/>
        </w:rPr>
        <w:t xml:space="preserve"> and the Ministry of </w:t>
      </w:r>
      <w:r w:rsidR="0064623C" w:rsidRPr="0064623C">
        <w:rPr>
          <w:rFonts w:asciiTheme="minorHAnsi" w:hAnsiTheme="minorHAnsi" w:cs="Arial"/>
          <w:szCs w:val="24"/>
          <w:lang w:val="en-US"/>
        </w:rPr>
        <w:t>Economy and Innovation</w:t>
      </w:r>
      <w:r w:rsidRPr="00D771EF">
        <w:rPr>
          <w:rFonts w:asciiTheme="minorHAnsi" w:hAnsiTheme="minorHAnsi" w:cs="Arial"/>
          <w:szCs w:val="24"/>
          <w:lang w:val="en-GB"/>
        </w:rPr>
        <w:t xml:space="preserve">. </w:t>
      </w:r>
    </w:p>
    <w:p w14:paraId="79D76934" w14:textId="77777777" w:rsidR="000F741F"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 xml:space="preserve">The principal </w:t>
      </w:r>
      <w:r w:rsidR="00BB54D3" w:rsidRPr="00D771EF">
        <w:rPr>
          <w:rFonts w:asciiTheme="minorHAnsi" w:hAnsiTheme="minorHAnsi" w:cs="Arial"/>
          <w:szCs w:val="24"/>
          <w:lang w:val="en-GB"/>
        </w:rPr>
        <w:t xml:space="preserve">aim </w:t>
      </w:r>
      <w:r w:rsidRPr="00D771EF">
        <w:rPr>
          <w:rFonts w:asciiTheme="minorHAnsi" w:hAnsiTheme="minorHAnsi" w:cs="Arial"/>
          <w:szCs w:val="24"/>
          <w:lang w:val="en-GB"/>
        </w:rPr>
        <w:t xml:space="preserve">of the </w:t>
      </w:r>
      <w:r w:rsidR="0064623C">
        <w:rPr>
          <w:rFonts w:asciiTheme="minorHAnsi" w:hAnsiTheme="minorHAnsi" w:cs="Arial"/>
          <w:szCs w:val="24"/>
          <w:lang w:val="en-GB"/>
        </w:rPr>
        <w:t>Innovation Promoti</w:t>
      </w:r>
      <w:r w:rsidR="00FE259E">
        <w:rPr>
          <w:rFonts w:asciiTheme="minorHAnsi" w:hAnsiTheme="minorHAnsi" w:cs="Arial"/>
          <w:szCs w:val="24"/>
          <w:lang w:val="en-GB"/>
        </w:rPr>
        <w:t>o</w:t>
      </w:r>
      <w:r w:rsidR="0064623C">
        <w:rPr>
          <w:rFonts w:asciiTheme="minorHAnsi" w:hAnsiTheme="minorHAnsi" w:cs="Arial"/>
          <w:szCs w:val="24"/>
          <w:lang w:val="en-GB"/>
        </w:rPr>
        <w:t>n Fund</w:t>
      </w:r>
      <w:r w:rsidR="000A2085" w:rsidRPr="00D771EF">
        <w:rPr>
          <w:rFonts w:asciiTheme="minorHAnsi" w:hAnsiTheme="minorHAnsi" w:cs="Arial"/>
          <w:szCs w:val="24"/>
          <w:lang w:val="en-GB"/>
        </w:rPr>
        <w:t xml:space="preserve"> </w:t>
      </w:r>
      <w:r w:rsidR="00636EC8" w:rsidRPr="00B5257B">
        <w:rPr>
          <w:rFonts w:asciiTheme="minorHAnsi" w:hAnsiTheme="minorHAnsi" w:cs="Arial"/>
          <w:szCs w:val="24"/>
          <w:lang w:val="en-GB"/>
        </w:rPr>
        <w:t xml:space="preserve">is to promote </w:t>
      </w:r>
      <w:r w:rsidR="00E55DBD" w:rsidRPr="00B5257B">
        <w:rPr>
          <w:rFonts w:asciiTheme="minorHAnsi" w:hAnsiTheme="minorHAnsi" w:cs="Arial"/>
          <w:szCs w:val="24"/>
          <w:lang w:val="en-GB"/>
        </w:rPr>
        <w:t>investment</w:t>
      </w:r>
      <w:r w:rsidR="00FE259E" w:rsidRPr="00B5257B">
        <w:rPr>
          <w:rFonts w:asciiTheme="minorHAnsi" w:hAnsiTheme="minorHAnsi" w:cs="Arial"/>
          <w:szCs w:val="24"/>
          <w:lang w:val="en-GB"/>
        </w:rPr>
        <w:t>s</w:t>
      </w:r>
      <w:r w:rsidR="00E55DBD" w:rsidRPr="00B5257B">
        <w:rPr>
          <w:rFonts w:asciiTheme="minorHAnsi" w:hAnsiTheme="minorHAnsi" w:cs="Arial"/>
          <w:szCs w:val="24"/>
          <w:lang w:val="en-GB"/>
        </w:rPr>
        <w:t xml:space="preserve"> in </w:t>
      </w:r>
      <w:r w:rsidR="00066589" w:rsidRPr="00B5257B">
        <w:rPr>
          <w:rFonts w:asciiTheme="minorHAnsi" w:hAnsiTheme="minorHAnsi" w:cs="Arial"/>
          <w:szCs w:val="24"/>
          <w:lang w:val="en-GB"/>
        </w:rPr>
        <w:t>fundamental sciences</w:t>
      </w:r>
      <w:r w:rsidR="00E55DBD" w:rsidRPr="00B5257B">
        <w:rPr>
          <w:rFonts w:asciiTheme="minorHAnsi" w:hAnsiTheme="minorHAnsi" w:cs="Arial"/>
          <w:szCs w:val="24"/>
          <w:lang w:val="en-GB"/>
        </w:rPr>
        <w:t xml:space="preserve"> and/or applied research and/or </w:t>
      </w:r>
      <w:r w:rsidR="00636EC8" w:rsidRPr="00B5257B">
        <w:rPr>
          <w:rFonts w:asciiTheme="minorHAnsi" w:hAnsiTheme="minorHAnsi" w:cs="Arial"/>
          <w:szCs w:val="24"/>
          <w:lang w:val="en-GB"/>
        </w:rPr>
        <w:t>experimental development and</w:t>
      </w:r>
      <w:r w:rsidR="00E55DBD" w:rsidRPr="00B5257B">
        <w:rPr>
          <w:rFonts w:asciiTheme="minorHAnsi" w:hAnsiTheme="minorHAnsi" w:cs="Arial"/>
          <w:szCs w:val="24"/>
          <w:lang w:val="en-GB"/>
        </w:rPr>
        <w:t xml:space="preserve">/or </w:t>
      </w:r>
      <w:r w:rsidR="00636EC8" w:rsidRPr="00B5257B">
        <w:rPr>
          <w:rFonts w:asciiTheme="minorHAnsi" w:hAnsiTheme="minorHAnsi" w:cs="Arial"/>
          <w:szCs w:val="24"/>
          <w:lang w:val="en-GB"/>
        </w:rPr>
        <w:t>innovati</w:t>
      </w:r>
      <w:r w:rsidR="00E55DBD" w:rsidRPr="00B5257B">
        <w:rPr>
          <w:rFonts w:asciiTheme="minorHAnsi" w:hAnsiTheme="minorHAnsi" w:cs="Arial"/>
          <w:szCs w:val="24"/>
          <w:lang w:val="en-GB"/>
        </w:rPr>
        <w:t>on</w:t>
      </w:r>
      <w:r w:rsidR="00FE259E" w:rsidRPr="00B5257B">
        <w:rPr>
          <w:rFonts w:asciiTheme="minorHAnsi" w:hAnsiTheme="minorHAnsi" w:cs="Arial"/>
          <w:szCs w:val="24"/>
          <w:lang w:val="en-GB"/>
        </w:rPr>
        <w:t xml:space="preserve"> activities</w:t>
      </w:r>
      <w:r w:rsidR="00E55DBD" w:rsidRPr="00B5257B">
        <w:rPr>
          <w:rFonts w:asciiTheme="minorHAnsi" w:hAnsiTheme="minorHAnsi" w:cs="Arial"/>
          <w:szCs w:val="24"/>
          <w:lang w:val="en-GB"/>
        </w:rPr>
        <w:t>.</w:t>
      </w:r>
      <w:r w:rsidR="00636EC8" w:rsidRPr="00D771EF">
        <w:rPr>
          <w:rFonts w:asciiTheme="minorHAnsi" w:hAnsiTheme="minorHAnsi" w:cs="Arial"/>
          <w:szCs w:val="24"/>
          <w:lang w:val="en-GB"/>
        </w:rPr>
        <w:t xml:space="preserve"> </w:t>
      </w:r>
    </w:p>
    <w:p w14:paraId="2D6BAE18" w14:textId="6479542C" w:rsidR="00DF6223" w:rsidRPr="00D771EF" w:rsidRDefault="00636EC8"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The</w:t>
      </w:r>
      <w:r w:rsidR="00190537" w:rsidRPr="00D771EF">
        <w:rPr>
          <w:rFonts w:asciiTheme="minorHAnsi" w:hAnsiTheme="minorHAnsi" w:cs="Arial"/>
          <w:szCs w:val="24"/>
          <w:lang w:val="en-GB"/>
        </w:rPr>
        <w:t xml:space="preserve"> Fund </w:t>
      </w:r>
      <w:r w:rsidR="00DF6223" w:rsidRPr="00D771EF">
        <w:rPr>
          <w:rFonts w:asciiTheme="minorHAnsi" w:hAnsiTheme="minorHAnsi" w:cs="Arial"/>
          <w:szCs w:val="24"/>
          <w:lang w:val="en-GB"/>
        </w:rPr>
        <w:t xml:space="preserve">shall </w:t>
      </w:r>
      <w:r w:rsidR="00BB54D3" w:rsidRPr="00D771EF">
        <w:rPr>
          <w:rFonts w:asciiTheme="minorHAnsi" w:hAnsiTheme="minorHAnsi" w:cs="Arial"/>
          <w:szCs w:val="24"/>
          <w:lang w:val="en-GB"/>
        </w:rPr>
        <w:t xml:space="preserve">offer </w:t>
      </w:r>
      <w:r w:rsidR="005A5EFA" w:rsidRPr="00D771EF">
        <w:rPr>
          <w:rFonts w:asciiTheme="minorHAnsi" w:hAnsiTheme="minorHAnsi" w:cs="Arial"/>
          <w:szCs w:val="24"/>
          <w:lang w:val="en-GB"/>
        </w:rPr>
        <w:t>P</w:t>
      </w:r>
      <w:r w:rsidR="005C5B50" w:rsidRPr="00D771EF">
        <w:rPr>
          <w:rFonts w:asciiTheme="minorHAnsi" w:hAnsiTheme="minorHAnsi" w:cs="Arial"/>
          <w:szCs w:val="24"/>
          <w:lang w:val="en-GB"/>
        </w:rPr>
        <w:t>re-acceleration program</w:t>
      </w:r>
      <w:r w:rsidR="00190537" w:rsidRPr="00D771EF">
        <w:rPr>
          <w:rFonts w:asciiTheme="minorHAnsi" w:hAnsiTheme="minorHAnsi" w:cs="Arial"/>
          <w:szCs w:val="24"/>
          <w:lang w:val="en-GB"/>
        </w:rPr>
        <w:t>,</w:t>
      </w:r>
      <w:r w:rsidR="005C5B50" w:rsidRPr="00D771EF">
        <w:rPr>
          <w:rFonts w:asciiTheme="minorHAnsi" w:hAnsiTheme="minorHAnsi" w:cs="Arial"/>
          <w:szCs w:val="24"/>
          <w:lang w:val="en-GB"/>
        </w:rPr>
        <w:t xml:space="preserve"> </w:t>
      </w:r>
      <w:r w:rsidR="005A5EFA" w:rsidRPr="00D771EF">
        <w:rPr>
          <w:rFonts w:asciiTheme="minorHAnsi" w:hAnsiTheme="minorHAnsi" w:cs="Arial"/>
          <w:szCs w:val="24"/>
          <w:lang w:val="en-GB"/>
        </w:rPr>
        <w:t>A</w:t>
      </w:r>
      <w:r w:rsidR="005C5B50" w:rsidRPr="00D771EF">
        <w:rPr>
          <w:rFonts w:asciiTheme="minorHAnsi" w:hAnsiTheme="minorHAnsi" w:cs="Arial"/>
          <w:szCs w:val="24"/>
          <w:lang w:val="en-GB"/>
        </w:rPr>
        <w:t>cceleration program</w:t>
      </w:r>
      <w:r w:rsidR="009020CC" w:rsidRPr="00D771EF">
        <w:rPr>
          <w:rFonts w:asciiTheme="minorHAnsi" w:hAnsiTheme="minorHAnsi" w:cs="Arial"/>
          <w:szCs w:val="24"/>
          <w:lang w:val="en-GB"/>
        </w:rPr>
        <w:t>s</w:t>
      </w:r>
      <w:r w:rsidR="00190537" w:rsidRPr="00D771EF">
        <w:rPr>
          <w:rFonts w:asciiTheme="minorHAnsi" w:hAnsiTheme="minorHAnsi" w:cs="Arial"/>
          <w:szCs w:val="24"/>
          <w:lang w:val="en-GB"/>
        </w:rPr>
        <w:t xml:space="preserve"> and e</w:t>
      </w:r>
      <w:r w:rsidR="005C5B50" w:rsidRPr="00D771EF">
        <w:rPr>
          <w:rFonts w:asciiTheme="minorHAnsi" w:hAnsiTheme="minorHAnsi" w:cs="Arial"/>
          <w:szCs w:val="24"/>
          <w:lang w:val="en-GB"/>
        </w:rPr>
        <w:t xml:space="preserve">quity </w:t>
      </w:r>
      <w:r w:rsidR="00BB54D3" w:rsidRPr="00D771EF">
        <w:rPr>
          <w:rFonts w:asciiTheme="minorHAnsi" w:hAnsiTheme="minorHAnsi" w:cs="Arial"/>
          <w:szCs w:val="24"/>
          <w:lang w:val="en-GB"/>
        </w:rPr>
        <w:t xml:space="preserve">as well as </w:t>
      </w:r>
      <w:r w:rsidR="005C5B50" w:rsidRPr="00D771EF">
        <w:rPr>
          <w:rFonts w:asciiTheme="minorHAnsi" w:hAnsiTheme="minorHAnsi" w:cs="Arial"/>
          <w:szCs w:val="24"/>
          <w:lang w:val="en-GB"/>
        </w:rPr>
        <w:t>quasi</w:t>
      </w:r>
      <w:r w:rsidR="00D14C73" w:rsidRPr="00D771EF">
        <w:rPr>
          <w:rFonts w:asciiTheme="minorHAnsi" w:hAnsiTheme="minorHAnsi" w:cs="Arial"/>
          <w:szCs w:val="24"/>
          <w:lang w:val="en-GB"/>
        </w:rPr>
        <w:t>-</w:t>
      </w:r>
      <w:r w:rsidR="005C5B50" w:rsidRPr="00D771EF">
        <w:rPr>
          <w:rFonts w:asciiTheme="minorHAnsi" w:hAnsiTheme="minorHAnsi" w:cs="Arial"/>
          <w:szCs w:val="24"/>
          <w:lang w:val="en-GB"/>
        </w:rPr>
        <w:t xml:space="preserve">equity investments in viable </w:t>
      </w:r>
      <w:r w:rsidR="00DB72B6">
        <w:rPr>
          <w:rFonts w:asciiTheme="minorHAnsi" w:hAnsiTheme="minorHAnsi" w:cs="Arial"/>
          <w:szCs w:val="24"/>
          <w:lang w:val="en-GB"/>
        </w:rPr>
        <w:t>M</w:t>
      </w:r>
      <w:r w:rsidR="00A419E9">
        <w:rPr>
          <w:rFonts w:asciiTheme="minorHAnsi" w:hAnsiTheme="minorHAnsi" w:cs="Arial"/>
          <w:szCs w:val="24"/>
          <w:lang w:val="en-GB"/>
        </w:rPr>
        <w:t>S</w:t>
      </w:r>
      <w:r w:rsidR="005C5B50" w:rsidRPr="00D771EF">
        <w:rPr>
          <w:rFonts w:asciiTheme="minorHAnsi" w:hAnsiTheme="minorHAnsi" w:cs="Arial"/>
          <w:szCs w:val="24"/>
          <w:lang w:val="en-GB"/>
        </w:rPr>
        <w:t xml:space="preserve">Es </w:t>
      </w:r>
      <w:r w:rsidR="00DF6223" w:rsidRPr="00D771EF">
        <w:rPr>
          <w:rFonts w:asciiTheme="minorHAnsi" w:hAnsiTheme="minorHAnsi" w:cs="Arial"/>
          <w:szCs w:val="24"/>
          <w:lang w:val="en-GB"/>
        </w:rPr>
        <w:t xml:space="preserve">consistent with the Ex-ante Assessment. </w:t>
      </w:r>
    </w:p>
    <w:p w14:paraId="2E2B81EF" w14:textId="77777777"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This Call for Expression of Interest has been prepared for financial intermediaries wishing to apply to be selected as the Fund Manager (</w:t>
      </w:r>
      <w:r w:rsidR="00CC65B6" w:rsidRPr="00D771EF">
        <w:rPr>
          <w:rFonts w:asciiTheme="minorHAnsi" w:hAnsiTheme="minorHAnsi" w:cs="Arial"/>
          <w:szCs w:val="24"/>
          <w:lang w:val="en-GB"/>
        </w:rPr>
        <w:t xml:space="preserve">hereafter referred as </w:t>
      </w:r>
      <w:r w:rsidRPr="00D771EF">
        <w:rPr>
          <w:rFonts w:asciiTheme="minorHAnsi" w:hAnsiTheme="minorHAnsi" w:cs="Arial"/>
          <w:szCs w:val="24"/>
          <w:lang w:val="en-GB"/>
        </w:rPr>
        <w:t xml:space="preserve">the </w:t>
      </w:r>
      <w:r w:rsidRPr="00D771EF">
        <w:rPr>
          <w:rFonts w:asciiTheme="minorHAnsi" w:hAnsiTheme="minorHAnsi" w:cs="Arial"/>
          <w:b/>
          <w:szCs w:val="24"/>
          <w:lang w:val="en-GB"/>
        </w:rPr>
        <w:t>Applicant</w:t>
      </w:r>
      <w:r w:rsidRPr="00D771EF">
        <w:rPr>
          <w:rFonts w:asciiTheme="minorHAnsi" w:hAnsiTheme="minorHAnsi" w:cs="Arial"/>
          <w:szCs w:val="24"/>
          <w:lang w:val="en-GB"/>
        </w:rPr>
        <w:t xml:space="preserve">) for the </w:t>
      </w:r>
      <w:r w:rsidR="00190537" w:rsidRPr="00D771EF">
        <w:rPr>
          <w:rFonts w:asciiTheme="minorHAnsi" w:hAnsiTheme="minorHAnsi" w:cs="Arial"/>
          <w:szCs w:val="24"/>
          <w:lang w:val="en-GB"/>
        </w:rPr>
        <w:t xml:space="preserve">Financial </w:t>
      </w:r>
      <w:r w:rsidR="00BC0AB6" w:rsidRPr="00D771EF">
        <w:rPr>
          <w:rFonts w:asciiTheme="minorHAnsi" w:hAnsiTheme="minorHAnsi" w:cs="Arial"/>
          <w:szCs w:val="24"/>
          <w:lang w:val="en-GB"/>
        </w:rPr>
        <w:t>I</w:t>
      </w:r>
      <w:r w:rsidR="00190537" w:rsidRPr="00D771EF">
        <w:rPr>
          <w:rFonts w:asciiTheme="minorHAnsi" w:hAnsiTheme="minorHAnsi" w:cs="Arial"/>
          <w:szCs w:val="24"/>
          <w:lang w:val="en-GB"/>
        </w:rPr>
        <w:t>nstrument</w:t>
      </w:r>
      <w:r w:rsidRPr="00D771EF">
        <w:rPr>
          <w:rFonts w:asciiTheme="minorHAnsi" w:hAnsiTheme="minorHAnsi" w:cs="Arial"/>
          <w:szCs w:val="24"/>
          <w:lang w:val="en-GB"/>
        </w:rPr>
        <w:t xml:space="preserve"> and outlines the terms and conditions applicable to the selection of the Fund Manager. Applicants should express their interest by completing and submitting an Expression of Interest (as defined) in the manner provided for in this Call for Expression of Interest.</w:t>
      </w:r>
    </w:p>
    <w:p w14:paraId="56890204" w14:textId="364DE7E0" w:rsidR="00DF6223" w:rsidRDefault="00DF6223" w:rsidP="00F82A23">
      <w:pPr>
        <w:tabs>
          <w:tab w:val="left" w:pos="1560"/>
        </w:tabs>
        <w:spacing w:after="0" w:line="240" w:lineRule="auto"/>
        <w:jc w:val="both"/>
        <w:rPr>
          <w:rFonts w:asciiTheme="minorHAnsi" w:hAnsiTheme="minorHAnsi" w:cs="Arial"/>
          <w:szCs w:val="24"/>
          <w:lang w:val="en-GB"/>
        </w:rPr>
      </w:pPr>
      <w:r w:rsidRPr="00D771EF">
        <w:rPr>
          <w:rFonts w:asciiTheme="minorHAnsi" w:hAnsiTheme="minorHAnsi" w:cs="Arial"/>
          <w:szCs w:val="24"/>
          <w:lang w:val="en-GB"/>
        </w:rPr>
        <w:t>The process by which the Fund Manager is selected (</w:t>
      </w:r>
      <w:r w:rsidR="00CC65B6" w:rsidRPr="00D771EF">
        <w:rPr>
          <w:rFonts w:asciiTheme="minorHAnsi" w:hAnsiTheme="minorHAnsi" w:cs="Arial"/>
          <w:szCs w:val="24"/>
          <w:lang w:val="en-GB"/>
        </w:rPr>
        <w:t xml:space="preserve">hereafter referred as </w:t>
      </w:r>
      <w:r w:rsidRPr="00D771EF">
        <w:rPr>
          <w:rFonts w:asciiTheme="minorHAnsi" w:hAnsiTheme="minorHAnsi" w:cs="Arial"/>
          <w:szCs w:val="24"/>
          <w:lang w:val="en-GB"/>
        </w:rPr>
        <w:t xml:space="preserve">the </w:t>
      </w:r>
      <w:r w:rsidRPr="00D771EF">
        <w:rPr>
          <w:rFonts w:asciiTheme="minorHAnsi" w:hAnsiTheme="minorHAnsi" w:cs="Arial"/>
          <w:b/>
          <w:szCs w:val="24"/>
          <w:lang w:val="en-GB"/>
        </w:rPr>
        <w:t>Selection</w:t>
      </w:r>
      <w:r w:rsidRPr="00D771EF">
        <w:rPr>
          <w:rFonts w:asciiTheme="minorHAnsi" w:hAnsiTheme="minorHAnsi" w:cs="Arial"/>
          <w:szCs w:val="24"/>
          <w:lang w:val="en-GB"/>
        </w:rPr>
        <w:t xml:space="preserve">) and the ongoing implementation shall be conducted in compliance with applicable </w:t>
      </w:r>
      <w:r w:rsidR="00BB54D3" w:rsidRPr="00D771EF">
        <w:rPr>
          <w:rFonts w:asciiTheme="minorHAnsi" w:hAnsiTheme="minorHAnsi" w:cs="Arial"/>
          <w:szCs w:val="24"/>
          <w:lang w:val="en-GB"/>
        </w:rPr>
        <w:t xml:space="preserve">legal acts </w:t>
      </w:r>
      <w:r w:rsidRPr="00D771EF">
        <w:rPr>
          <w:rFonts w:asciiTheme="minorHAnsi" w:hAnsiTheme="minorHAnsi" w:cs="Arial"/>
          <w:szCs w:val="24"/>
          <w:lang w:val="en-GB"/>
        </w:rPr>
        <w:t>including the General Block Exemption Regulation (as defined)</w:t>
      </w:r>
      <w:r w:rsidR="00BB54D3" w:rsidRPr="00D771EF">
        <w:rPr>
          <w:rFonts w:asciiTheme="minorHAnsi" w:hAnsiTheme="minorHAnsi" w:cs="Arial"/>
          <w:szCs w:val="24"/>
          <w:lang w:val="en-GB"/>
        </w:rPr>
        <w:t>,</w:t>
      </w:r>
      <w:r w:rsidR="00740B2F" w:rsidRPr="00D771EF">
        <w:rPr>
          <w:rFonts w:asciiTheme="minorHAnsi" w:hAnsiTheme="minorHAnsi" w:cs="Arial"/>
          <w:szCs w:val="24"/>
          <w:lang w:val="en-GB"/>
        </w:rPr>
        <w:t xml:space="preserve"> </w:t>
      </w:r>
      <w:r w:rsidR="00303654" w:rsidRPr="00D771EF">
        <w:rPr>
          <w:rFonts w:asciiTheme="minorHAnsi" w:hAnsiTheme="minorHAnsi" w:cs="Arial"/>
          <w:szCs w:val="24"/>
          <w:lang w:val="en-GB"/>
        </w:rPr>
        <w:t xml:space="preserve">the </w:t>
      </w:r>
      <w:r w:rsidR="00740B2F" w:rsidRPr="00D771EF">
        <w:rPr>
          <w:rFonts w:asciiTheme="minorHAnsi" w:hAnsiTheme="minorHAnsi" w:cs="Arial"/>
          <w:szCs w:val="24"/>
          <w:lang w:val="en-GB"/>
        </w:rPr>
        <w:t xml:space="preserve">Law on Small and </w:t>
      </w:r>
      <w:r w:rsidR="00CC3242" w:rsidRPr="00D771EF">
        <w:rPr>
          <w:rFonts w:asciiTheme="minorHAnsi" w:hAnsiTheme="minorHAnsi" w:cs="Arial"/>
          <w:szCs w:val="24"/>
          <w:lang w:val="en-GB"/>
        </w:rPr>
        <w:t>M</w:t>
      </w:r>
      <w:r w:rsidR="00740B2F" w:rsidRPr="00D771EF">
        <w:rPr>
          <w:rFonts w:asciiTheme="minorHAnsi" w:hAnsiTheme="minorHAnsi" w:cs="Arial"/>
          <w:szCs w:val="24"/>
          <w:lang w:val="en-GB"/>
        </w:rPr>
        <w:t xml:space="preserve">edium-sized </w:t>
      </w:r>
      <w:r w:rsidR="00CC3242" w:rsidRPr="00D771EF">
        <w:rPr>
          <w:rFonts w:asciiTheme="minorHAnsi" w:hAnsiTheme="minorHAnsi" w:cs="Arial"/>
          <w:szCs w:val="24"/>
          <w:lang w:val="en-GB"/>
        </w:rPr>
        <w:t>B</w:t>
      </w:r>
      <w:r w:rsidR="00740B2F" w:rsidRPr="00D771EF">
        <w:rPr>
          <w:rFonts w:asciiTheme="minorHAnsi" w:hAnsiTheme="minorHAnsi" w:cs="Arial"/>
          <w:szCs w:val="24"/>
          <w:lang w:val="en-GB"/>
        </w:rPr>
        <w:t xml:space="preserve">usiness </w:t>
      </w:r>
      <w:r w:rsidR="00CC3242" w:rsidRPr="00D771EF">
        <w:rPr>
          <w:rFonts w:asciiTheme="minorHAnsi" w:hAnsiTheme="minorHAnsi" w:cs="Arial"/>
          <w:szCs w:val="24"/>
          <w:lang w:val="en-GB"/>
        </w:rPr>
        <w:t>D</w:t>
      </w:r>
      <w:r w:rsidR="00740B2F" w:rsidRPr="00D771EF">
        <w:rPr>
          <w:rFonts w:asciiTheme="minorHAnsi" w:hAnsiTheme="minorHAnsi" w:cs="Arial"/>
          <w:szCs w:val="24"/>
          <w:lang w:val="en-GB"/>
        </w:rPr>
        <w:t>evelopment</w:t>
      </w:r>
      <w:r w:rsidR="00C97A21" w:rsidRPr="00D771EF">
        <w:rPr>
          <w:rFonts w:asciiTheme="minorHAnsi" w:hAnsiTheme="minorHAnsi" w:cs="Arial"/>
          <w:szCs w:val="24"/>
          <w:lang w:val="en-GB"/>
        </w:rPr>
        <w:t xml:space="preserve"> (as defined)</w:t>
      </w:r>
      <w:r w:rsidR="00740B2F" w:rsidRPr="00D771EF">
        <w:rPr>
          <w:rFonts w:asciiTheme="minorHAnsi" w:hAnsiTheme="minorHAnsi" w:cs="Arial"/>
          <w:szCs w:val="24"/>
          <w:lang w:val="en-GB"/>
        </w:rPr>
        <w:t xml:space="preserve">, </w:t>
      </w:r>
      <w:r w:rsidR="00AC2199">
        <w:rPr>
          <w:rFonts w:asciiTheme="minorHAnsi" w:hAnsiTheme="minorHAnsi" w:cs="Arial"/>
          <w:szCs w:val="24"/>
          <w:lang w:val="en-GB"/>
        </w:rPr>
        <w:t xml:space="preserve">the Law on Innovation </w:t>
      </w:r>
      <w:r w:rsidR="00AC2199" w:rsidRPr="00AC2199">
        <w:rPr>
          <w:rFonts w:ascii="Calibri" w:hAnsi="Calibri" w:cs="Arial"/>
          <w:iCs/>
          <w:lang w:val="en-GB"/>
        </w:rPr>
        <w:t>Promotion Fund</w:t>
      </w:r>
      <w:r w:rsidR="00AC2199">
        <w:rPr>
          <w:rFonts w:ascii="Calibri" w:hAnsi="Calibri" w:cs="Arial"/>
          <w:iCs/>
          <w:lang w:val="en-GB"/>
        </w:rPr>
        <w:t>,</w:t>
      </w:r>
      <w:r w:rsidR="00AC2199" w:rsidRPr="00D771EF">
        <w:rPr>
          <w:rFonts w:asciiTheme="minorHAnsi" w:hAnsiTheme="minorHAnsi" w:cs="Arial"/>
          <w:szCs w:val="24"/>
          <w:lang w:val="en-GB"/>
        </w:rPr>
        <w:t xml:space="preserve"> </w:t>
      </w:r>
      <w:r w:rsidR="00740B2F" w:rsidRPr="005D581A">
        <w:rPr>
          <w:rFonts w:asciiTheme="minorHAnsi" w:hAnsiTheme="minorHAnsi" w:cs="Arial"/>
          <w:szCs w:val="24"/>
          <w:lang w:val="en-GB"/>
        </w:rPr>
        <w:t>Resolution No 910</w:t>
      </w:r>
      <w:r w:rsidR="0052786D" w:rsidRPr="005D581A">
        <w:rPr>
          <w:rFonts w:asciiTheme="minorHAnsi" w:hAnsiTheme="minorHAnsi" w:cs="Arial"/>
          <w:szCs w:val="24"/>
          <w:lang w:val="en-GB"/>
        </w:rPr>
        <w:t xml:space="preserve"> (as defined</w:t>
      </w:r>
      <w:r w:rsidR="0052786D" w:rsidRPr="00D771EF">
        <w:rPr>
          <w:rFonts w:asciiTheme="minorHAnsi" w:hAnsiTheme="minorHAnsi" w:cs="Arial"/>
          <w:szCs w:val="24"/>
          <w:lang w:val="en-GB"/>
        </w:rPr>
        <w:t>)</w:t>
      </w:r>
      <w:r w:rsidR="00CC0320" w:rsidRPr="00D771EF">
        <w:rPr>
          <w:rFonts w:asciiTheme="minorHAnsi" w:hAnsiTheme="minorHAnsi" w:cs="Arial"/>
          <w:szCs w:val="24"/>
          <w:lang w:val="en-GB"/>
        </w:rPr>
        <w:t xml:space="preserve">, </w:t>
      </w:r>
      <w:r w:rsidR="00303654" w:rsidRPr="00D771EF">
        <w:rPr>
          <w:rFonts w:asciiTheme="minorHAnsi" w:hAnsiTheme="minorHAnsi" w:cs="Arial"/>
          <w:szCs w:val="24"/>
          <w:lang w:val="en-GB"/>
        </w:rPr>
        <w:lastRenderedPageBreak/>
        <w:t xml:space="preserve">the </w:t>
      </w:r>
      <w:r w:rsidR="00CC0320" w:rsidRPr="00D771EF">
        <w:rPr>
          <w:rFonts w:asciiTheme="minorHAnsi" w:hAnsiTheme="minorHAnsi" w:cs="Arial"/>
          <w:szCs w:val="24"/>
          <w:lang w:val="en-GB"/>
        </w:rPr>
        <w:t xml:space="preserve">Law on Informed Investors (as defined), </w:t>
      </w:r>
      <w:r w:rsidR="00303654" w:rsidRPr="00D771EF">
        <w:rPr>
          <w:rFonts w:asciiTheme="minorHAnsi" w:hAnsiTheme="minorHAnsi" w:cs="Arial"/>
          <w:szCs w:val="24"/>
          <w:lang w:val="en-GB"/>
        </w:rPr>
        <w:t xml:space="preserve">the </w:t>
      </w:r>
      <w:r w:rsidR="00CC0320" w:rsidRPr="00D771EF">
        <w:rPr>
          <w:rFonts w:asciiTheme="minorHAnsi" w:hAnsiTheme="minorHAnsi" w:cs="Arial"/>
          <w:szCs w:val="24"/>
          <w:lang w:val="en-GB"/>
        </w:rPr>
        <w:t>Law on Partnerships (as defined)</w:t>
      </w:r>
      <w:r w:rsidR="00740B2F" w:rsidRPr="00D771EF">
        <w:rPr>
          <w:rFonts w:asciiTheme="minorHAnsi" w:hAnsiTheme="minorHAnsi" w:cs="Arial"/>
          <w:szCs w:val="24"/>
          <w:lang w:val="en-GB"/>
        </w:rPr>
        <w:t>,</w:t>
      </w:r>
      <w:r w:rsidRPr="00D771EF">
        <w:rPr>
          <w:rFonts w:asciiTheme="minorHAnsi" w:hAnsiTheme="minorHAnsi" w:cs="Arial"/>
          <w:szCs w:val="24"/>
          <w:lang w:val="en-GB"/>
        </w:rPr>
        <w:t xml:space="preserve"> the Civil Code of the Republic of Lithuania. Furthermore, following the Law of the Republic of Lithuania on Public Procurement the exemption foreseen in items 5 and 7 of Article 6 of the indicated law is applied for the Selection process.</w:t>
      </w:r>
    </w:p>
    <w:p w14:paraId="0D0B940D" w14:textId="77777777" w:rsidR="00F82A23" w:rsidRPr="00D771EF" w:rsidRDefault="00F82A23" w:rsidP="00F82A23">
      <w:pPr>
        <w:tabs>
          <w:tab w:val="left" w:pos="1560"/>
        </w:tabs>
        <w:spacing w:after="0" w:line="240" w:lineRule="auto"/>
        <w:jc w:val="both"/>
        <w:rPr>
          <w:rFonts w:asciiTheme="minorHAnsi" w:hAnsiTheme="minorHAnsi" w:cs="Arial"/>
          <w:szCs w:val="24"/>
          <w:lang w:val="en-GB"/>
        </w:rPr>
      </w:pPr>
    </w:p>
    <w:p w14:paraId="09A4E1D4" w14:textId="77777777" w:rsidR="00DF6223" w:rsidRDefault="00DF6223" w:rsidP="00F82A23">
      <w:pPr>
        <w:pStyle w:val="ListParagraph"/>
        <w:numPr>
          <w:ilvl w:val="0"/>
          <w:numId w:val="3"/>
        </w:numPr>
        <w:spacing w:after="0"/>
        <w:rPr>
          <w:rFonts w:asciiTheme="minorHAnsi" w:hAnsiTheme="minorHAnsi" w:cs="Arial"/>
          <w:b/>
          <w:sz w:val="24"/>
          <w:szCs w:val="24"/>
          <w:lang w:val="en-GB"/>
        </w:rPr>
      </w:pPr>
      <w:r w:rsidRPr="00D771EF">
        <w:rPr>
          <w:rFonts w:asciiTheme="minorHAnsi" w:hAnsiTheme="minorHAnsi" w:cs="Arial"/>
          <w:b/>
          <w:sz w:val="24"/>
          <w:szCs w:val="24"/>
          <w:lang w:val="en-GB"/>
        </w:rPr>
        <w:t>DEFINITIONS</w:t>
      </w:r>
    </w:p>
    <w:p w14:paraId="0E27B00A" w14:textId="77777777" w:rsidR="00F82A23" w:rsidRPr="00D771EF" w:rsidRDefault="00F82A23" w:rsidP="00F82A23">
      <w:pPr>
        <w:pStyle w:val="ListParagraph"/>
        <w:spacing w:after="0"/>
        <w:rPr>
          <w:rFonts w:asciiTheme="minorHAnsi" w:hAnsiTheme="minorHAnsi" w:cs="Arial"/>
          <w:b/>
          <w:sz w:val="24"/>
          <w:szCs w:val="24"/>
          <w:lang w:val="en-GB"/>
        </w:rPr>
      </w:pPr>
    </w:p>
    <w:p w14:paraId="6E543251" w14:textId="77777777" w:rsidR="00DF6223" w:rsidRDefault="00DF6223" w:rsidP="00F82A23">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In this Call for Expression of Interest, </w:t>
      </w:r>
      <w:r w:rsidR="00DF0442" w:rsidRPr="00D771EF">
        <w:rPr>
          <w:rFonts w:asciiTheme="minorHAnsi" w:hAnsiTheme="minorHAnsi" w:cs="Arial"/>
          <w:szCs w:val="24"/>
          <w:lang w:val="en-GB"/>
        </w:rPr>
        <w:t>capitalized</w:t>
      </w:r>
      <w:r w:rsidRPr="00D771EF">
        <w:rPr>
          <w:rFonts w:asciiTheme="minorHAnsi" w:hAnsiTheme="minorHAnsi" w:cs="Arial"/>
          <w:szCs w:val="24"/>
          <w:lang w:val="en-GB"/>
        </w:rPr>
        <w:t xml:space="preserve"> terms and expressions shall have the meaning attributed to them below unless the context otherwise requires:</w:t>
      </w:r>
    </w:p>
    <w:p w14:paraId="60061E4C" w14:textId="77777777" w:rsidR="00881772" w:rsidRPr="00D771EF" w:rsidRDefault="00881772" w:rsidP="00881772">
      <w:pPr>
        <w:spacing w:after="0" w:line="240" w:lineRule="auto"/>
        <w:jc w:val="both"/>
        <w:rPr>
          <w:rFonts w:asciiTheme="minorHAnsi" w:hAnsiTheme="minorHAnsi" w:cs="Arial"/>
          <w:szCs w:val="24"/>
          <w:lang w:val="en-GB"/>
        </w:rPr>
      </w:pP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082"/>
      </w:tblGrid>
      <w:tr w:rsidR="0069158F" w:rsidRPr="00F544E5" w14:paraId="08E0E7DD" w14:textId="77777777" w:rsidTr="10ACE491">
        <w:trPr>
          <w:cantSplit/>
          <w:jc w:val="center"/>
        </w:trPr>
        <w:tc>
          <w:tcPr>
            <w:tcW w:w="2520" w:type="dxa"/>
            <w:shd w:val="clear" w:color="auto" w:fill="auto"/>
          </w:tcPr>
          <w:p w14:paraId="482A57BD" w14:textId="77777777" w:rsidR="0069158F" w:rsidRPr="00D771EF" w:rsidRDefault="0069158F" w:rsidP="0069158F">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Accelerat</w:t>
            </w:r>
            <w:r w:rsidR="00950802" w:rsidRPr="00D771EF">
              <w:rPr>
                <w:rFonts w:asciiTheme="minorHAnsi" w:hAnsiTheme="minorHAnsi" w:cs="Arial"/>
                <w:b/>
                <w:szCs w:val="24"/>
                <w:lang w:val="en-GB"/>
              </w:rPr>
              <w:t>ion</w:t>
            </w:r>
            <w:r w:rsidRPr="00D771EF">
              <w:rPr>
                <w:rFonts w:asciiTheme="minorHAnsi" w:hAnsiTheme="minorHAnsi" w:cs="Arial"/>
                <w:b/>
                <w:szCs w:val="24"/>
                <w:lang w:val="en-GB"/>
              </w:rPr>
              <w:t xml:space="preserve"> </w:t>
            </w:r>
            <w:r w:rsidR="005A5EFA" w:rsidRPr="00D771EF">
              <w:rPr>
                <w:rFonts w:asciiTheme="minorHAnsi" w:hAnsiTheme="minorHAnsi" w:cs="Arial"/>
                <w:b/>
                <w:szCs w:val="24"/>
                <w:lang w:val="en-GB"/>
              </w:rPr>
              <w:t>p</w:t>
            </w:r>
            <w:r w:rsidRPr="00D771EF">
              <w:rPr>
                <w:rFonts w:asciiTheme="minorHAnsi" w:hAnsiTheme="minorHAnsi" w:cs="Arial"/>
                <w:b/>
                <w:szCs w:val="24"/>
                <w:lang w:val="en-GB"/>
              </w:rPr>
              <w:t>rogram</w:t>
            </w:r>
          </w:p>
        </w:tc>
        <w:tc>
          <w:tcPr>
            <w:tcW w:w="7082" w:type="dxa"/>
            <w:shd w:val="clear" w:color="auto" w:fill="auto"/>
          </w:tcPr>
          <w:p w14:paraId="16961021" w14:textId="125B7017" w:rsidR="0069158F" w:rsidRPr="00D771EF" w:rsidRDefault="0069158F" w:rsidP="0063426B">
            <w:pPr>
              <w:pStyle w:val="Default"/>
              <w:jc w:val="both"/>
              <w:rPr>
                <w:sz w:val="20"/>
                <w:szCs w:val="20"/>
                <w:lang w:val="en-GB"/>
              </w:rPr>
            </w:pPr>
            <w:r w:rsidRPr="00D771EF">
              <w:rPr>
                <w:rFonts w:asciiTheme="minorHAnsi" w:eastAsia="Calibri" w:hAnsiTheme="minorHAnsi" w:cs="Arial"/>
                <w:color w:val="auto"/>
                <w:lang w:val="en-GB" w:eastAsia="en-US"/>
              </w:rPr>
              <w:t>an accelerat</w:t>
            </w:r>
            <w:r w:rsidR="00950802" w:rsidRPr="00D771EF">
              <w:rPr>
                <w:rFonts w:asciiTheme="minorHAnsi" w:eastAsia="Calibri" w:hAnsiTheme="minorHAnsi" w:cs="Arial"/>
                <w:color w:val="auto"/>
                <w:lang w:val="en-GB" w:eastAsia="en-US"/>
              </w:rPr>
              <w:t>ion</w:t>
            </w:r>
            <w:r w:rsidRPr="00D771EF">
              <w:rPr>
                <w:rFonts w:asciiTheme="minorHAnsi" w:eastAsia="Calibri" w:hAnsiTheme="minorHAnsi" w:cs="Arial"/>
                <w:color w:val="auto"/>
                <w:lang w:val="en-GB" w:eastAsia="en-US"/>
              </w:rPr>
              <w:t xml:space="preserve"> program is an aggregate of planned </w:t>
            </w:r>
            <w:r w:rsidR="00C97A21" w:rsidRPr="00D771EF">
              <w:rPr>
                <w:rFonts w:asciiTheme="minorHAnsi" w:eastAsia="Calibri" w:hAnsiTheme="minorHAnsi" w:cs="Arial"/>
                <w:color w:val="auto"/>
                <w:lang w:val="en-GB" w:eastAsia="en-US"/>
              </w:rPr>
              <w:t xml:space="preserve">activities </w:t>
            </w:r>
            <w:r w:rsidRPr="00D771EF">
              <w:rPr>
                <w:rFonts w:asciiTheme="minorHAnsi" w:eastAsia="Calibri" w:hAnsiTheme="minorHAnsi" w:cs="Arial"/>
                <w:color w:val="auto"/>
                <w:lang w:val="en-GB" w:eastAsia="en-US"/>
              </w:rPr>
              <w:t xml:space="preserve">providing training </w:t>
            </w:r>
            <w:r w:rsidR="008B0FEF" w:rsidRPr="00D771EF">
              <w:rPr>
                <w:rFonts w:asciiTheme="minorHAnsi" w:eastAsia="Calibri" w:hAnsiTheme="minorHAnsi" w:cs="Arial"/>
                <w:color w:val="auto"/>
                <w:lang w:val="en-GB" w:eastAsia="en-US"/>
              </w:rPr>
              <w:t>(</w:t>
            </w:r>
            <w:r w:rsidR="008B0FEF" w:rsidRPr="00D771EF">
              <w:rPr>
                <w:rFonts w:asciiTheme="minorHAnsi" w:hAnsiTheme="minorHAnsi"/>
                <w:lang w:val="en-GB"/>
              </w:rPr>
              <w:t>at least company building, team forming, legal, fundraising, pitch, sales</w:t>
            </w:r>
            <w:r w:rsidR="00C535FE">
              <w:rPr>
                <w:rFonts w:asciiTheme="minorHAnsi" w:hAnsiTheme="minorHAnsi"/>
                <w:lang w:val="en-GB"/>
              </w:rPr>
              <w:t xml:space="preserve">, </w:t>
            </w:r>
            <w:r w:rsidR="008B0FEF" w:rsidRPr="00D771EF">
              <w:rPr>
                <w:rFonts w:asciiTheme="minorHAnsi" w:hAnsiTheme="minorHAnsi"/>
                <w:lang w:val="en-GB"/>
              </w:rPr>
              <w:t xml:space="preserve">product etc. trainings, </w:t>
            </w:r>
            <w:proofErr w:type="gramStart"/>
            <w:r w:rsidR="008B0FEF" w:rsidRPr="00D771EF">
              <w:rPr>
                <w:rFonts w:asciiTheme="minorHAnsi" w:hAnsiTheme="minorHAnsi"/>
                <w:lang w:val="en-GB"/>
              </w:rPr>
              <w:t>consulting</w:t>
            </w:r>
            <w:proofErr w:type="gramEnd"/>
            <w:r w:rsidR="008B0FEF" w:rsidRPr="00D771EF">
              <w:rPr>
                <w:rFonts w:asciiTheme="minorHAnsi" w:hAnsiTheme="minorHAnsi"/>
                <w:lang w:val="en-GB"/>
              </w:rPr>
              <w:t xml:space="preserve"> or lectures</w:t>
            </w:r>
            <w:r w:rsidR="008B0FEF" w:rsidRPr="00D771EF">
              <w:rPr>
                <w:rFonts w:asciiTheme="minorHAnsi" w:eastAsia="Calibri" w:hAnsiTheme="minorHAnsi" w:cs="Arial"/>
                <w:color w:val="auto"/>
                <w:lang w:val="en-GB" w:eastAsia="en-US"/>
              </w:rPr>
              <w:t>)</w:t>
            </w:r>
            <w:r w:rsidR="00FC2BAF">
              <w:rPr>
                <w:rFonts w:asciiTheme="minorHAnsi" w:eastAsia="Calibri" w:hAnsiTheme="minorHAnsi" w:cs="Arial"/>
                <w:color w:val="auto"/>
                <w:lang w:val="en-GB" w:eastAsia="en-US"/>
              </w:rPr>
              <w:t xml:space="preserve"> </w:t>
            </w:r>
            <w:r w:rsidR="00ED7565" w:rsidRPr="00D771EF">
              <w:rPr>
                <w:rFonts w:asciiTheme="minorHAnsi" w:eastAsia="Calibri" w:hAnsiTheme="minorHAnsi" w:cs="Arial"/>
                <w:color w:val="auto"/>
                <w:lang w:val="en-GB" w:eastAsia="en-US"/>
              </w:rPr>
              <w:t xml:space="preserve">lasting </w:t>
            </w:r>
            <w:r w:rsidR="00303654" w:rsidRPr="00D771EF">
              <w:rPr>
                <w:rFonts w:asciiTheme="minorHAnsi" w:eastAsia="Calibri" w:hAnsiTheme="minorHAnsi" w:cs="Arial"/>
                <w:color w:val="auto"/>
                <w:lang w:val="en-GB" w:eastAsia="en-US"/>
              </w:rPr>
              <w:t xml:space="preserve">for </w:t>
            </w:r>
            <w:r w:rsidR="00ED7565" w:rsidRPr="00D771EF">
              <w:rPr>
                <w:rFonts w:asciiTheme="minorHAnsi" w:eastAsia="Calibri" w:hAnsiTheme="minorHAnsi" w:cs="Arial"/>
                <w:color w:val="auto"/>
                <w:lang w:val="en-GB" w:eastAsia="en-US"/>
              </w:rPr>
              <w:t xml:space="preserve">at </w:t>
            </w:r>
            <w:r w:rsidR="00ED7565" w:rsidRPr="00D771EF">
              <w:rPr>
                <w:rFonts w:asciiTheme="minorHAnsi" w:hAnsiTheme="minorHAnsi"/>
                <w:lang w:val="en-GB"/>
              </w:rPr>
              <w:t xml:space="preserve">least </w:t>
            </w:r>
            <w:r w:rsidR="002924B2">
              <w:rPr>
                <w:rFonts w:asciiTheme="minorHAnsi" w:hAnsiTheme="minorHAnsi"/>
                <w:lang w:val="en-GB"/>
              </w:rPr>
              <w:t>10</w:t>
            </w:r>
            <w:r w:rsidR="00ED7565" w:rsidRPr="00D771EF">
              <w:rPr>
                <w:rFonts w:asciiTheme="minorHAnsi" w:hAnsiTheme="minorHAnsi"/>
                <w:lang w:val="en-GB"/>
              </w:rPr>
              <w:t xml:space="preserve"> weeks </w:t>
            </w:r>
            <w:r w:rsidR="00C13731" w:rsidRPr="00D771EF">
              <w:rPr>
                <w:rFonts w:asciiTheme="minorHAnsi" w:hAnsiTheme="minorHAnsi"/>
                <w:lang w:val="en-GB"/>
              </w:rPr>
              <w:t>to</w:t>
            </w:r>
            <w:r w:rsidR="009E4A21">
              <w:rPr>
                <w:rFonts w:asciiTheme="minorHAnsi" w:hAnsiTheme="minorHAnsi"/>
                <w:lang w:val="en-GB"/>
              </w:rPr>
              <w:t xml:space="preserve"> at least 5</w:t>
            </w:r>
            <w:r w:rsidR="00C13731" w:rsidRPr="00D771EF">
              <w:rPr>
                <w:rFonts w:asciiTheme="minorHAnsi" w:hAnsiTheme="minorHAnsi"/>
                <w:lang w:val="en-GB"/>
              </w:rPr>
              <w:t xml:space="preserve"> </w:t>
            </w:r>
            <w:r w:rsidR="00742625" w:rsidRPr="00D771EF">
              <w:rPr>
                <w:rFonts w:asciiTheme="minorHAnsi" w:hAnsiTheme="minorHAnsi"/>
                <w:lang w:val="en-GB"/>
              </w:rPr>
              <w:t xml:space="preserve">Pre-seed Fund </w:t>
            </w:r>
            <w:r w:rsidRPr="00D771EF">
              <w:rPr>
                <w:rFonts w:asciiTheme="minorHAnsi" w:hAnsiTheme="minorHAnsi"/>
                <w:lang w:val="en-GB"/>
              </w:rPr>
              <w:t xml:space="preserve">Final Recipients selected as a result of an earlier call and established procedure. </w:t>
            </w:r>
            <w:r w:rsidR="0063426B" w:rsidRPr="000E2FC8">
              <w:rPr>
                <w:rFonts w:asciiTheme="minorHAnsi" w:hAnsiTheme="minorHAnsi"/>
                <w:lang w:val="en-GB"/>
              </w:rPr>
              <w:t>The Accelerat</w:t>
            </w:r>
            <w:r w:rsidR="00606A35" w:rsidRPr="000E2FC8">
              <w:rPr>
                <w:rFonts w:asciiTheme="minorHAnsi" w:hAnsiTheme="minorHAnsi"/>
                <w:lang w:val="en-GB"/>
              </w:rPr>
              <w:t>ion</w:t>
            </w:r>
            <w:r w:rsidR="0063426B" w:rsidRPr="000E2FC8">
              <w:rPr>
                <w:rFonts w:asciiTheme="minorHAnsi" w:hAnsiTheme="minorHAnsi"/>
                <w:lang w:val="en-GB"/>
              </w:rPr>
              <w:t xml:space="preserve"> </w:t>
            </w:r>
            <w:r w:rsidR="005A5EFA" w:rsidRPr="000E2FC8">
              <w:rPr>
                <w:rFonts w:asciiTheme="minorHAnsi" w:hAnsiTheme="minorHAnsi"/>
                <w:lang w:val="en-GB"/>
              </w:rPr>
              <w:t>p</w:t>
            </w:r>
            <w:r w:rsidR="0063426B" w:rsidRPr="000E2FC8">
              <w:rPr>
                <w:rFonts w:asciiTheme="minorHAnsi" w:hAnsiTheme="minorHAnsi"/>
                <w:lang w:val="en-GB"/>
              </w:rPr>
              <w:t>rogram</w:t>
            </w:r>
            <w:r w:rsidR="00606A35" w:rsidRPr="000E2FC8">
              <w:rPr>
                <w:rFonts w:asciiTheme="minorHAnsi" w:hAnsiTheme="minorHAnsi"/>
                <w:lang w:val="en-GB"/>
              </w:rPr>
              <w:t>’s</w:t>
            </w:r>
            <w:r w:rsidR="0063426B" w:rsidRPr="000E2FC8">
              <w:rPr>
                <w:rFonts w:asciiTheme="minorHAnsi" w:hAnsiTheme="minorHAnsi"/>
                <w:lang w:val="en-GB"/>
              </w:rPr>
              <w:t xml:space="preserve"> content </w:t>
            </w:r>
            <w:proofErr w:type="gramStart"/>
            <w:r w:rsidR="0063426B" w:rsidRPr="000E2FC8">
              <w:rPr>
                <w:rFonts w:asciiTheme="minorHAnsi" w:hAnsiTheme="minorHAnsi"/>
                <w:lang w:val="en-GB"/>
              </w:rPr>
              <w:t>has to</w:t>
            </w:r>
            <w:proofErr w:type="gramEnd"/>
            <w:r w:rsidR="0063426B" w:rsidRPr="000E2FC8">
              <w:rPr>
                <w:rFonts w:asciiTheme="minorHAnsi" w:hAnsiTheme="minorHAnsi"/>
                <w:lang w:val="en-GB"/>
              </w:rPr>
              <w:t xml:space="preserve"> be similar</w:t>
            </w:r>
            <w:r w:rsidR="005A04E0" w:rsidRPr="000E2FC8">
              <w:rPr>
                <w:rFonts w:asciiTheme="minorHAnsi" w:hAnsiTheme="minorHAnsi"/>
                <w:lang w:val="en-GB"/>
              </w:rPr>
              <w:t xml:space="preserve"> for all Pre-seed Fund Final Recipients</w:t>
            </w:r>
            <w:r w:rsidR="0063426B" w:rsidRPr="000E2FC8">
              <w:rPr>
                <w:rFonts w:asciiTheme="minorHAnsi" w:hAnsiTheme="minorHAnsi"/>
                <w:lang w:val="en-GB"/>
              </w:rPr>
              <w:t>.</w:t>
            </w:r>
            <w:r w:rsidR="0063426B" w:rsidRPr="00D771EF">
              <w:rPr>
                <w:rFonts w:asciiTheme="minorHAnsi" w:hAnsiTheme="minorHAnsi"/>
                <w:lang w:val="en-GB"/>
              </w:rPr>
              <w:t xml:space="preserve"> </w:t>
            </w:r>
            <w:r w:rsidRPr="00D771EF">
              <w:rPr>
                <w:rFonts w:asciiTheme="minorHAnsi" w:hAnsiTheme="minorHAnsi"/>
                <w:lang w:val="en-GB"/>
              </w:rPr>
              <w:t xml:space="preserve">The </w:t>
            </w:r>
            <w:r w:rsidR="003252C0" w:rsidRPr="00D771EF">
              <w:rPr>
                <w:rFonts w:asciiTheme="minorHAnsi" w:hAnsiTheme="minorHAnsi"/>
                <w:lang w:val="en-GB"/>
              </w:rPr>
              <w:t>organizer</w:t>
            </w:r>
            <w:r w:rsidRPr="00D771EF">
              <w:rPr>
                <w:rFonts w:asciiTheme="minorHAnsi" w:hAnsiTheme="minorHAnsi"/>
                <w:lang w:val="en-GB"/>
              </w:rPr>
              <w:t xml:space="preserve"> of the </w:t>
            </w:r>
            <w:r w:rsidR="0040012E" w:rsidRPr="00D771EF">
              <w:rPr>
                <w:rFonts w:asciiTheme="minorHAnsi" w:hAnsiTheme="minorHAnsi"/>
                <w:lang w:val="en-GB"/>
              </w:rPr>
              <w:t>A</w:t>
            </w:r>
            <w:r w:rsidRPr="00D771EF">
              <w:rPr>
                <w:rFonts w:asciiTheme="minorHAnsi" w:hAnsiTheme="minorHAnsi"/>
                <w:lang w:val="en-GB"/>
              </w:rPr>
              <w:t>ccelerat</w:t>
            </w:r>
            <w:r w:rsidR="00606A35" w:rsidRPr="00D771EF">
              <w:rPr>
                <w:rFonts w:asciiTheme="minorHAnsi" w:hAnsiTheme="minorHAnsi"/>
                <w:lang w:val="en-GB"/>
              </w:rPr>
              <w:t>ion</w:t>
            </w:r>
            <w:r w:rsidRPr="00D771EF">
              <w:rPr>
                <w:rFonts w:asciiTheme="minorHAnsi" w:hAnsiTheme="minorHAnsi"/>
                <w:lang w:val="en-GB"/>
              </w:rPr>
              <w:t xml:space="preserve"> </w:t>
            </w:r>
            <w:r w:rsidR="005A5EFA" w:rsidRPr="00D771EF">
              <w:rPr>
                <w:rFonts w:asciiTheme="minorHAnsi" w:hAnsiTheme="minorHAnsi"/>
                <w:lang w:val="en-GB"/>
              </w:rPr>
              <w:t>p</w:t>
            </w:r>
            <w:r w:rsidRPr="00D771EF">
              <w:rPr>
                <w:rFonts w:asciiTheme="minorHAnsi" w:hAnsiTheme="minorHAnsi"/>
                <w:lang w:val="en-GB"/>
              </w:rPr>
              <w:t>rogram co-operates with mentors</w:t>
            </w:r>
            <w:r w:rsidR="006C479F" w:rsidRPr="00D771EF">
              <w:rPr>
                <w:rFonts w:asciiTheme="minorHAnsi" w:hAnsiTheme="minorHAnsi"/>
                <w:lang w:val="en-GB"/>
              </w:rPr>
              <w:t>,</w:t>
            </w:r>
            <w:r w:rsidRPr="00D771EF">
              <w:rPr>
                <w:rFonts w:asciiTheme="minorHAnsi" w:hAnsiTheme="minorHAnsi"/>
                <w:lang w:val="en-GB"/>
              </w:rPr>
              <w:t xml:space="preserve"> </w:t>
            </w:r>
            <w:proofErr w:type="gramStart"/>
            <w:r w:rsidR="0043229E">
              <w:rPr>
                <w:rFonts w:asciiTheme="minorHAnsi" w:hAnsiTheme="minorHAnsi"/>
                <w:lang w:val="en-GB"/>
              </w:rPr>
              <w:t>sector</w:t>
            </w:r>
            <w:proofErr w:type="gramEnd"/>
            <w:r w:rsidRPr="00D771EF">
              <w:rPr>
                <w:rFonts w:asciiTheme="minorHAnsi" w:hAnsiTheme="minorHAnsi"/>
                <w:lang w:val="en-GB"/>
              </w:rPr>
              <w:t xml:space="preserve"> and technology experts</w:t>
            </w:r>
            <w:r w:rsidR="00606A35" w:rsidRPr="00D771EF">
              <w:rPr>
                <w:rFonts w:asciiTheme="minorHAnsi" w:hAnsiTheme="minorHAnsi"/>
                <w:lang w:val="en-GB"/>
              </w:rPr>
              <w:t xml:space="preserve"> </w:t>
            </w:r>
            <w:r w:rsidRPr="00D771EF">
              <w:rPr>
                <w:rFonts w:asciiTheme="minorHAnsi" w:hAnsiTheme="minorHAnsi"/>
                <w:lang w:val="en-GB"/>
              </w:rPr>
              <w:t xml:space="preserve">to support the </w:t>
            </w:r>
            <w:r w:rsidR="003134E0" w:rsidRPr="00D771EF">
              <w:rPr>
                <w:rFonts w:asciiTheme="minorHAnsi" w:hAnsiTheme="minorHAnsi"/>
                <w:lang w:val="en-GB"/>
              </w:rPr>
              <w:t xml:space="preserve">Pre-seed Fund Final Recipients </w:t>
            </w:r>
            <w:r w:rsidRPr="00D771EF">
              <w:rPr>
                <w:rFonts w:asciiTheme="minorHAnsi" w:hAnsiTheme="minorHAnsi"/>
                <w:lang w:val="en-GB"/>
              </w:rPr>
              <w:t>on such issues as development, improvement and testing of the business idea,</w:t>
            </w:r>
            <w:r w:rsidRPr="00D771EF">
              <w:rPr>
                <w:rFonts w:asciiTheme="minorHAnsi" w:eastAsia="Calibri" w:hAnsiTheme="minorHAnsi" w:cs="Arial"/>
                <w:color w:val="auto"/>
                <w:lang w:val="en-GB" w:eastAsia="en-US"/>
              </w:rPr>
              <w:t xml:space="preserve"> products, team and business model in order to prepare these</w:t>
            </w:r>
            <w:r w:rsidR="00764103" w:rsidRPr="00D771EF">
              <w:rPr>
                <w:rFonts w:asciiTheme="minorHAnsi" w:eastAsia="Calibri" w:hAnsiTheme="minorHAnsi" w:cs="Arial"/>
                <w:color w:val="auto"/>
                <w:lang w:val="en-GB" w:eastAsia="en-US"/>
              </w:rPr>
              <w:t xml:space="preserve"> </w:t>
            </w:r>
            <w:r w:rsidR="005D0CFC" w:rsidRPr="00D771EF">
              <w:rPr>
                <w:rFonts w:asciiTheme="minorHAnsi" w:eastAsia="Calibri" w:hAnsiTheme="minorHAnsi" w:cs="Arial"/>
                <w:color w:val="auto"/>
                <w:lang w:val="en-GB" w:eastAsia="en-US"/>
              </w:rPr>
              <w:t xml:space="preserve">Pre-seed Fund </w:t>
            </w:r>
            <w:r w:rsidRPr="00D771EF">
              <w:rPr>
                <w:rFonts w:asciiTheme="minorHAnsi" w:eastAsia="Calibri" w:hAnsiTheme="minorHAnsi" w:cs="Arial"/>
                <w:color w:val="auto"/>
                <w:lang w:val="en-GB" w:eastAsia="en-US"/>
              </w:rPr>
              <w:t>Final Recipients for attracting of external financing</w:t>
            </w:r>
          </w:p>
        </w:tc>
      </w:tr>
      <w:tr w:rsidR="00DF6223" w:rsidRPr="00F544E5" w14:paraId="469DB319" w14:textId="77777777" w:rsidTr="10ACE491">
        <w:trPr>
          <w:cantSplit/>
          <w:jc w:val="center"/>
        </w:trPr>
        <w:tc>
          <w:tcPr>
            <w:tcW w:w="2520" w:type="dxa"/>
            <w:shd w:val="clear" w:color="auto" w:fill="auto"/>
          </w:tcPr>
          <w:p w14:paraId="2BCED2D3" w14:textId="77777777" w:rsidR="00DF6223" w:rsidRPr="00D771EF" w:rsidRDefault="00DF622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Applicant</w:t>
            </w:r>
          </w:p>
        </w:tc>
        <w:tc>
          <w:tcPr>
            <w:tcW w:w="7082" w:type="dxa"/>
            <w:shd w:val="clear" w:color="auto" w:fill="auto"/>
          </w:tcPr>
          <w:p w14:paraId="6F27130A" w14:textId="77777777" w:rsidR="00DF6223" w:rsidRPr="00D771EF" w:rsidRDefault="00C06982" w:rsidP="00BC5423">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legal entity or natural person</w:t>
            </w:r>
            <w:r w:rsidR="00DF6223" w:rsidRPr="00D771EF">
              <w:rPr>
                <w:rFonts w:asciiTheme="minorHAnsi" w:hAnsiTheme="minorHAnsi" w:cs="Arial"/>
                <w:szCs w:val="24"/>
                <w:lang w:val="en-GB"/>
              </w:rPr>
              <w:t xml:space="preserve"> or a group of </w:t>
            </w:r>
            <w:r w:rsidRPr="00D771EF">
              <w:rPr>
                <w:rFonts w:asciiTheme="minorHAnsi" w:hAnsiTheme="minorHAnsi" w:cs="Arial"/>
                <w:szCs w:val="24"/>
                <w:lang w:val="en-GB"/>
              </w:rPr>
              <w:t>legal entities or natural persons</w:t>
            </w:r>
            <w:r w:rsidR="00DF6223" w:rsidRPr="00D771EF">
              <w:rPr>
                <w:rFonts w:asciiTheme="minorHAnsi" w:hAnsiTheme="minorHAnsi" w:cs="Arial"/>
                <w:szCs w:val="24"/>
                <w:lang w:val="en-GB"/>
              </w:rPr>
              <w:t xml:space="preserve"> applying to this Call for Expression of Interest </w:t>
            </w:r>
            <w:r w:rsidR="00DF0442" w:rsidRPr="00D771EF">
              <w:rPr>
                <w:rFonts w:asciiTheme="minorHAnsi" w:hAnsiTheme="minorHAnsi" w:cs="Arial"/>
                <w:szCs w:val="24"/>
                <w:lang w:val="en-GB"/>
              </w:rPr>
              <w:t>organized</w:t>
            </w:r>
            <w:r w:rsidR="00DF6223" w:rsidRPr="00D771EF">
              <w:rPr>
                <w:rFonts w:asciiTheme="minorHAnsi" w:hAnsiTheme="minorHAnsi" w:cs="Arial"/>
                <w:szCs w:val="24"/>
                <w:lang w:val="en-GB"/>
              </w:rPr>
              <w:t xml:space="preserve"> by INVEGA. For the avoidance of doubt, there is no requirement to have already established a legal entity to act as Fund Manager</w:t>
            </w:r>
          </w:p>
        </w:tc>
      </w:tr>
      <w:tr w:rsidR="00DF6223" w:rsidRPr="00F544E5" w14:paraId="485F9910" w14:textId="77777777" w:rsidTr="10ACE491">
        <w:trPr>
          <w:cantSplit/>
          <w:jc w:val="center"/>
        </w:trPr>
        <w:tc>
          <w:tcPr>
            <w:tcW w:w="2520" w:type="dxa"/>
            <w:shd w:val="clear" w:color="auto" w:fill="auto"/>
          </w:tcPr>
          <w:p w14:paraId="4A206596" w14:textId="77777777" w:rsidR="00DF6223" w:rsidRPr="00D771EF" w:rsidRDefault="00DF622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Application Deadline</w:t>
            </w:r>
          </w:p>
        </w:tc>
        <w:tc>
          <w:tcPr>
            <w:tcW w:w="7082" w:type="dxa"/>
            <w:shd w:val="clear" w:color="auto" w:fill="auto"/>
          </w:tcPr>
          <w:p w14:paraId="166B96B3" w14:textId="77777777" w:rsidR="00DF6223" w:rsidRPr="00D771EF" w:rsidRDefault="00C51BB7" w:rsidP="00B60D6F">
            <w:pPr>
              <w:pStyle w:val="FootnoteText"/>
              <w:jc w:val="both"/>
              <w:rPr>
                <w:rFonts w:asciiTheme="minorHAnsi" w:hAnsiTheme="minorHAnsi" w:cs="Arial"/>
                <w:b/>
                <w:i/>
                <w:sz w:val="24"/>
                <w:szCs w:val="24"/>
                <w:lang w:val="en-GB"/>
              </w:rPr>
            </w:pPr>
            <w:r>
              <w:rPr>
                <w:rFonts w:asciiTheme="minorHAnsi" w:hAnsiTheme="minorHAnsi" w:cs="Arial"/>
                <w:b/>
                <w:i/>
                <w:sz w:val="24"/>
                <w:szCs w:val="24"/>
                <w:highlight w:val="yellow"/>
                <w:lang w:val="en-GB"/>
              </w:rPr>
              <w:t>….</w:t>
            </w:r>
            <w:r w:rsidR="005639BD" w:rsidRPr="00D771EF">
              <w:rPr>
                <w:rFonts w:asciiTheme="minorHAnsi" w:hAnsiTheme="minorHAnsi" w:cs="Arial"/>
                <w:b/>
                <w:i/>
                <w:sz w:val="24"/>
                <w:szCs w:val="24"/>
                <w:highlight w:val="yellow"/>
                <w:lang w:val="en-GB"/>
              </w:rPr>
              <w:t xml:space="preserve"> </w:t>
            </w:r>
            <w:r w:rsidR="007D726E" w:rsidRPr="00D771EF">
              <w:rPr>
                <w:rFonts w:asciiTheme="minorHAnsi" w:hAnsiTheme="minorHAnsi" w:cs="Arial"/>
                <w:b/>
                <w:i/>
                <w:sz w:val="24"/>
                <w:szCs w:val="24"/>
                <w:highlight w:val="yellow"/>
                <w:lang w:val="en-GB"/>
              </w:rPr>
              <w:t>20</w:t>
            </w:r>
            <w:r w:rsidR="00D91F65" w:rsidRPr="00D771EF">
              <w:rPr>
                <w:rFonts w:asciiTheme="minorHAnsi" w:hAnsiTheme="minorHAnsi" w:cs="Arial"/>
                <w:b/>
                <w:i/>
                <w:sz w:val="24"/>
                <w:szCs w:val="24"/>
                <w:highlight w:val="yellow"/>
                <w:lang w:val="en-GB"/>
              </w:rPr>
              <w:t>21</w:t>
            </w:r>
          </w:p>
        </w:tc>
      </w:tr>
      <w:tr w:rsidR="00DF6223" w:rsidRPr="00F544E5" w14:paraId="04347174" w14:textId="77777777" w:rsidTr="10ACE491">
        <w:trPr>
          <w:cantSplit/>
          <w:jc w:val="center"/>
        </w:trPr>
        <w:tc>
          <w:tcPr>
            <w:tcW w:w="2520" w:type="dxa"/>
            <w:shd w:val="clear" w:color="auto" w:fill="auto"/>
          </w:tcPr>
          <w:p w14:paraId="10380056" w14:textId="77777777" w:rsidR="00DF6223" w:rsidRPr="00D771EF" w:rsidRDefault="00DF622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Business Plan</w:t>
            </w:r>
          </w:p>
        </w:tc>
        <w:tc>
          <w:tcPr>
            <w:tcW w:w="7082" w:type="dxa"/>
            <w:shd w:val="clear" w:color="auto" w:fill="auto"/>
          </w:tcPr>
          <w:p w14:paraId="5A449DC6" w14:textId="77777777" w:rsidR="00DF6223" w:rsidRPr="00D771EF" w:rsidDel="00647047" w:rsidRDefault="00DF6223"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t</w:t>
            </w:r>
            <w:r w:rsidR="00BF4ACF" w:rsidRPr="00D771EF">
              <w:rPr>
                <w:rFonts w:asciiTheme="minorHAnsi" w:hAnsiTheme="minorHAnsi" w:cs="Arial"/>
                <w:szCs w:val="24"/>
                <w:lang w:val="en-GB"/>
              </w:rPr>
              <w:t>wo</w:t>
            </w:r>
            <w:r w:rsidRPr="00D771EF">
              <w:rPr>
                <w:rFonts w:asciiTheme="minorHAnsi" w:hAnsiTheme="minorHAnsi" w:cs="Arial"/>
                <w:szCs w:val="24"/>
                <w:lang w:val="en-GB"/>
              </w:rPr>
              <w:t xml:space="preserve"> business plan</w:t>
            </w:r>
            <w:r w:rsidR="00F879AD" w:rsidRPr="00D771EF">
              <w:rPr>
                <w:rFonts w:asciiTheme="minorHAnsi" w:hAnsiTheme="minorHAnsi" w:cs="Arial"/>
                <w:szCs w:val="24"/>
                <w:lang w:val="en-GB"/>
              </w:rPr>
              <w:t>s</w:t>
            </w:r>
            <w:r w:rsidRPr="00D771EF">
              <w:rPr>
                <w:rFonts w:asciiTheme="minorHAnsi" w:hAnsiTheme="minorHAnsi" w:cs="Arial"/>
                <w:szCs w:val="24"/>
                <w:lang w:val="en-GB"/>
              </w:rPr>
              <w:t xml:space="preserve"> </w:t>
            </w:r>
            <w:r w:rsidR="00BF4ACF" w:rsidRPr="00D771EF">
              <w:rPr>
                <w:rFonts w:asciiTheme="minorHAnsi" w:hAnsiTheme="minorHAnsi" w:cs="Arial"/>
                <w:szCs w:val="24"/>
                <w:lang w:val="en-GB"/>
              </w:rPr>
              <w:t xml:space="preserve">for each Pre-seed Fund and </w:t>
            </w:r>
            <w:r w:rsidR="00E55DBD">
              <w:rPr>
                <w:rFonts w:asciiTheme="minorHAnsi" w:hAnsiTheme="minorHAnsi" w:cs="Arial"/>
                <w:szCs w:val="24"/>
                <w:lang w:val="en-GB"/>
              </w:rPr>
              <w:t>Seed</w:t>
            </w:r>
            <w:r w:rsidR="00E9761D" w:rsidRPr="00D771EF">
              <w:rPr>
                <w:rFonts w:asciiTheme="minorHAnsi" w:hAnsiTheme="minorHAnsi" w:cs="Arial"/>
                <w:szCs w:val="24"/>
                <w:lang w:val="en-GB"/>
              </w:rPr>
              <w:t xml:space="preserve"> </w:t>
            </w:r>
            <w:r w:rsidR="00BF4ACF" w:rsidRPr="00D771EF">
              <w:rPr>
                <w:rFonts w:asciiTheme="minorHAnsi" w:hAnsiTheme="minorHAnsi" w:cs="Arial"/>
                <w:szCs w:val="24"/>
                <w:lang w:val="en-GB"/>
              </w:rPr>
              <w:t xml:space="preserve">Fund </w:t>
            </w:r>
            <w:r w:rsidRPr="00D771EF">
              <w:rPr>
                <w:rFonts w:asciiTheme="minorHAnsi" w:hAnsiTheme="minorHAnsi" w:cs="Arial"/>
                <w:szCs w:val="24"/>
                <w:lang w:val="en-GB"/>
              </w:rPr>
              <w:t xml:space="preserve">submitted by Applicants as part of an Expression of Interest containing all aspects of information outlined in </w:t>
            </w:r>
            <w:r w:rsidRPr="00D771EF">
              <w:rPr>
                <w:rFonts w:asciiTheme="minorHAnsi" w:hAnsiTheme="minorHAnsi" w:cs="Arial"/>
                <w:b/>
                <w:szCs w:val="24"/>
                <w:lang w:val="en-GB"/>
              </w:rPr>
              <w:t>Annex 3</w:t>
            </w:r>
          </w:p>
        </w:tc>
      </w:tr>
      <w:tr w:rsidR="00DF6223" w:rsidRPr="00F544E5" w14:paraId="45E54677" w14:textId="77777777" w:rsidTr="10ACE491">
        <w:trPr>
          <w:cantSplit/>
          <w:jc w:val="center"/>
        </w:trPr>
        <w:tc>
          <w:tcPr>
            <w:tcW w:w="2520" w:type="dxa"/>
            <w:shd w:val="clear" w:color="auto" w:fill="auto"/>
          </w:tcPr>
          <w:p w14:paraId="1E94AA22" w14:textId="77777777" w:rsidR="00DF6223" w:rsidRPr="00D771EF" w:rsidRDefault="00DF622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Call for Expression of Interest</w:t>
            </w:r>
          </w:p>
        </w:tc>
        <w:tc>
          <w:tcPr>
            <w:tcW w:w="7082" w:type="dxa"/>
            <w:shd w:val="clear" w:color="auto" w:fill="auto"/>
          </w:tcPr>
          <w:p w14:paraId="6D9789D3" w14:textId="77777777" w:rsidR="00DF6223" w:rsidRPr="00D771EF" w:rsidRDefault="00DF6223"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this document (including Annexes thereto) outlining the terms and conditions by which a Fund Manager will be selected for </w:t>
            </w:r>
            <w:r w:rsidR="002B290E" w:rsidRPr="00D771EF">
              <w:rPr>
                <w:rFonts w:asciiTheme="minorHAnsi" w:hAnsiTheme="minorHAnsi" w:cs="Arial"/>
                <w:szCs w:val="24"/>
                <w:lang w:val="en-GB"/>
              </w:rPr>
              <w:t xml:space="preserve">the </w:t>
            </w:r>
            <w:r w:rsidRPr="00D771EF">
              <w:rPr>
                <w:rFonts w:asciiTheme="minorHAnsi" w:hAnsiTheme="minorHAnsi" w:cs="Arial"/>
                <w:szCs w:val="24"/>
                <w:lang w:val="en-GB"/>
              </w:rPr>
              <w:t>Fund</w:t>
            </w:r>
          </w:p>
        </w:tc>
      </w:tr>
      <w:tr w:rsidR="00DF6223" w:rsidRPr="00F544E5" w14:paraId="623DAF99" w14:textId="77777777" w:rsidTr="10ACE491">
        <w:trPr>
          <w:cantSplit/>
          <w:jc w:val="center"/>
        </w:trPr>
        <w:tc>
          <w:tcPr>
            <w:tcW w:w="2520" w:type="dxa"/>
            <w:shd w:val="clear" w:color="auto" w:fill="auto"/>
          </w:tcPr>
          <w:p w14:paraId="49D51151" w14:textId="77777777" w:rsidR="00DF6223" w:rsidRPr="00D771EF" w:rsidRDefault="00DF622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Eligibility Criteria</w:t>
            </w:r>
          </w:p>
        </w:tc>
        <w:tc>
          <w:tcPr>
            <w:tcW w:w="7082" w:type="dxa"/>
            <w:shd w:val="clear" w:color="auto" w:fill="auto"/>
          </w:tcPr>
          <w:p w14:paraId="0450C328" w14:textId="77777777" w:rsidR="00DF6223" w:rsidRPr="00D771EF" w:rsidDel="00647047" w:rsidRDefault="00DF6223"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the criteria the Expression of Interest and the Applicants must comply </w:t>
            </w:r>
            <w:r w:rsidR="00645D9F" w:rsidRPr="00D771EF">
              <w:rPr>
                <w:rFonts w:asciiTheme="minorHAnsi" w:hAnsiTheme="minorHAnsi" w:cs="Arial"/>
                <w:szCs w:val="24"/>
                <w:lang w:val="en-GB"/>
              </w:rPr>
              <w:t xml:space="preserve">with </w:t>
            </w:r>
            <w:r w:rsidRPr="00D771EF">
              <w:rPr>
                <w:rFonts w:asciiTheme="minorHAnsi" w:hAnsiTheme="minorHAnsi" w:cs="Arial"/>
                <w:szCs w:val="24"/>
                <w:lang w:val="en-GB"/>
              </w:rPr>
              <w:t>and which are listed in Section IV of this Call for Expression of Interest</w:t>
            </w:r>
          </w:p>
        </w:tc>
      </w:tr>
      <w:tr w:rsidR="00DF6223" w:rsidRPr="00F544E5" w14:paraId="5977C48D" w14:textId="77777777" w:rsidTr="10ACE491">
        <w:trPr>
          <w:cantSplit/>
          <w:jc w:val="center"/>
        </w:trPr>
        <w:tc>
          <w:tcPr>
            <w:tcW w:w="2520" w:type="dxa"/>
            <w:shd w:val="clear" w:color="auto" w:fill="auto"/>
          </w:tcPr>
          <w:p w14:paraId="400E8568" w14:textId="77777777" w:rsidR="00DF6223" w:rsidRPr="00D771EF" w:rsidRDefault="00DF622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Ex-ante Assessment</w:t>
            </w:r>
          </w:p>
        </w:tc>
        <w:tc>
          <w:tcPr>
            <w:tcW w:w="7082" w:type="dxa"/>
            <w:shd w:val="clear" w:color="auto" w:fill="auto"/>
          </w:tcPr>
          <w:p w14:paraId="556C648F" w14:textId="77777777" w:rsidR="00DF6223" w:rsidRPr="00D771EF" w:rsidRDefault="00DF6223"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has the meaning set out above in Section I of this Call for Expression of Interest</w:t>
            </w:r>
          </w:p>
        </w:tc>
      </w:tr>
      <w:tr w:rsidR="00DF6223" w:rsidRPr="00F544E5" w14:paraId="34EB5BCF" w14:textId="77777777" w:rsidTr="10ACE491">
        <w:trPr>
          <w:cantSplit/>
          <w:jc w:val="center"/>
        </w:trPr>
        <w:tc>
          <w:tcPr>
            <w:tcW w:w="2520" w:type="dxa"/>
            <w:shd w:val="clear" w:color="auto" w:fill="auto"/>
          </w:tcPr>
          <w:p w14:paraId="0B3785B7" w14:textId="77777777" w:rsidR="00DF6223" w:rsidRPr="00D771EF" w:rsidRDefault="00DF622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Expression of Interest</w:t>
            </w:r>
          </w:p>
        </w:tc>
        <w:tc>
          <w:tcPr>
            <w:tcW w:w="7082" w:type="dxa"/>
            <w:shd w:val="clear" w:color="auto" w:fill="auto"/>
          </w:tcPr>
          <w:p w14:paraId="0FFD8ABF" w14:textId="77777777" w:rsidR="00DF6223" w:rsidRPr="00D771EF" w:rsidDel="00647047" w:rsidRDefault="00DF6223"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an application (including Annexes) by an Applicant with respect to the Fund, made in accordance with this Call for Expression of Interest</w:t>
            </w:r>
          </w:p>
        </w:tc>
      </w:tr>
      <w:tr w:rsidR="00DF6223" w:rsidRPr="00F544E5" w14:paraId="7783AADF" w14:textId="77777777" w:rsidTr="10ACE491">
        <w:trPr>
          <w:cantSplit/>
          <w:jc w:val="center"/>
        </w:trPr>
        <w:tc>
          <w:tcPr>
            <w:tcW w:w="2520" w:type="dxa"/>
            <w:shd w:val="clear" w:color="auto" w:fill="auto"/>
          </w:tcPr>
          <w:p w14:paraId="59CE5FAB" w14:textId="77777777" w:rsidR="00DF6223" w:rsidRPr="00D771EF" w:rsidRDefault="00DF622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Final Recipient</w:t>
            </w:r>
          </w:p>
        </w:tc>
        <w:tc>
          <w:tcPr>
            <w:tcW w:w="7082" w:type="dxa"/>
            <w:shd w:val="clear" w:color="auto" w:fill="auto"/>
          </w:tcPr>
          <w:p w14:paraId="5F7DFEF5" w14:textId="359628F6" w:rsidR="00DF6223" w:rsidRPr="00D771EF" w:rsidRDefault="67511B42" w:rsidP="67511B42">
            <w:pPr>
              <w:spacing w:after="0" w:line="240" w:lineRule="auto"/>
              <w:jc w:val="both"/>
              <w:rPr>
                <w:rFonts w:asciiTheme="minorHAnsi" w:hAnsiTheme="minorHAnsi" w:cs="Arial"/>
                <w:lang w:val="en-GB"/>
              </w:rPr>
            </w:pPr>
            <w:r w:rsidRPr="67511B42">
              <w:rPr>
                <w:rFonts w:asciiTheme="minorHAnsi" w:hAnsiTheme="minorHAnsi" w:cs="Arial"/>
                <w:lang w:val="en-GB"/>
              </w:rPr>
              <w:t>MSE (as defined) which receives equity or quasi-equity financing from the Fund</w:t>
            </w:r>
          </w:p>
        </w:tc>
      </w:tr>
      <w:tr w:rsidR="00FF792D" w:rsidRPr="00F544E5" w14:paraId="007BACA6" w14:textId="77777777" w:rsidTr="10ACE491">
        <w:trPr>
          <w:cantSplit/>
          <w:jc w:val="center"/>
        </w:trPr>
        <w:tc>
          <w:tcPr>
            <w:tcW w:w="2520" w:type="dxa"/>
            <w:shd w:val="clear" w:color="auto" w:fill="auto"/>
          </w:tcPr>
          <w:p w14:paraId="00FCE5E5" w14:textId="77777777" w:rsidR="00FF792D" w:rsidRPr="00D771EF" w:rsidDel="005D0CFC" w:rsidRDefault="00FF792D" w:rsidP="00FF792D">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Fund</w:t>
            </w:r>
          </w:p>
        </w:tc>
        <w:tc>
          <w:tcPr>
            <w:tcW w:w="7082" w:type="dxa"/>
            <w:shd w:val="clear" w:color="auto" w:fill="auto"/>
          </w:tcPr>
          <w:p w14:paraId="40CE935C" w14:textId="77777777" w:rsidR="00FF792D" w:rsidRPr="00D771EF" w:rsidRDefault="00FF792D" w:rsidP="00FF792D">
            <w:pPr>
              <w:spacing w:after="0" w:line="240" w:lineRule="auto"/>
              <w:jc w:val="both"/>
              <w:rPr>
                <w:rFonts w:asciiTheme="minorHAnsi" w:eastAsia="Times New Roman" w:hAnsiTheme="minorHAnsi" w:cs="Arial"/>
                <w:szCs w:val="24"/>
                <w:lang w:val="en-GB"/>
              </w:rPr>
            </w:pPr>
            <w:r w:rsidRPr="00D771EF">
              <w:rPr>
                <w:rFonts w:asciiTheme="minorHAnsi" w:eastAsia="Times New Roman" w:hAnsiTheme="minorHAnsi" w:cs="Arial"/>
                <w:szCs w:val="24"/>
                <w:lang w:val="en-GB"/>
              </w:rPr>
              <w:t xml:space="preserve">Fund </w:t>
            </w:r>
            <w:r w:rsidR="00C06982" w:rsidRPr="00D771EF">
              <w:rPr>
                <w:rFonts w:asciiTheme="minorHAnsi" w:eastAsia="Times New Roman" w:hAnsiTheme="minorHAnsi" w:cs="Arial"/>
                <w:szCs w:val="24"/>
                <w:lang w:val="en-GB"/>
              </w:rPr>
              <w:t>consisting</w:t>
            </w:r>
            <w:r w:rsidRPr="00D771EF">
              <w:rPr>
                <w:rFonts w:asciiTheme="minorHAnsi" w:eastAsia="Times New Roman" w:hAnsiTheme="minorHAnsi" w:cs="Arial"/>
                <w:szCs w:val="24"/>
                <w:lang w:val="en-GB"/>
              </w:rPr>
              <w:t xml:space="preserve"> of </w:t>
            </w:r>
            <w:r w:rsidR="00C06982" w:rsidRPr="00D771EF">
              <w:rPr>
                <w:rFonts w:asciiTheme="minorHAnsi" w:eastAsia="Times New Roman" w:hAnsiTheme="minorHAnsi" w:cs="Arial"/>
                <w:szCs w:val="24"/>
                <w:lang w:val="en-GB"/>
              </w:rPr>
              <w:t xml:space="preserve">the </w:t>
            </w:r>
            <w:r w:rsidRPr="00D771EF">
              <w:rPr>
                <w:rFonts w:asciiTheme="minorHAnsi" w:eastAsia="Times New Roman" w:hAnsiTheme="minorHAnsi" w:cs="Arial"/>
                <w:szCs w:val="24"/>
                <w:lang w:val="en-GB"/>
              </w:rPr>
              <w:t xml:space="preserve">Pre-seed Fund and </w:t>
            </w:r>
            <w:r w:rsidR="00C06982" w:rsidRPr="00EE3A6C">
              <w:rPr>
                <w:rFonts w:asciiTheme="minorHAnsi" w:eastAsia="Times New Roman" w:hAnsiTheme="minorHAnsi" w:cs="Arial"/>
                <w:szCs w:val="24"/>
                <w:lang w:val="en-GB"/>
              </w:rPr>
              <w:t xml:space="preserve">the </w:t>
            </w:r>
            <w:r w:rsidR="00EE3A6C" w:rsidRPr="00EE3A6C">
              <w:rPr>
                <w:rFonts w:asciiTheme="minorHAnsi" w:eastAsia="Times New Roman" w:hAnsiTheme="minorHAnsi" w:cs="Arial"/>
                <w:szCs w:val="24"/>
                <w:lang w:val="en-GB"/>
              </w:rPr>
              <w:t xml:space="preserve">Seed </w:t>
            </w:r>
            <w:r w:rsidRPr="00EE3A6C">
              <w:rPr>
                <w:rFonts w:asciiTheme="minorHAnsi" w:eastAsia="Times New Roman" w:hAnsiTheme="minorHAnsi" w:cs="Arial"/>
                <w:szCs w:val="24"/>
                <w:lang w:val="en-GB"/>
              </w:rPr>
              <w:t>Fund</w:t>
            </w:r>
            <w:r w:rsidRPr="00D771EF">
              <w:rPr>
                <w:rFonts w:asciiTheme="minorHAnsi" w:eastAsia="Times New Roman" w:hAnsiTheme="minorHAnsi" w:cs="Arial"/>
                <w:szCs w:val="24"/>
                <w:lang w:val="en-GB"/>
              </w:rPr>
              <w:t xml:space="preserve"> (separate legal entities)</w:t>
            </w:r>
            <w:r w:rsidR="00C06982" w:rsidRPr="00D771EF">
              <w:rPr>
                <w:rFonts w:asciiTheme="minorHAnsi" w:eastAsia="Times New Roman" w:hAnsiTheme="minorHAnsi" w:cs="Arial"/>
                <w:szCs w:val="24"/>
                <w:lang w:val="en-GB"/>
              </w:rPr>
              <w:t xml:space="preserve"> and financed from the Financial Instrument</w:t>
            </w:r>
          </w:p>
        </w:tc>
      </w:tr>
      <w:tr w:rsidR="00FF792D" w:rsidRPr="00F544E5" w14:paraId="5EE63DE1" w14:textId="77777777" w:rsidTr="10ACE491">
        <w:trPr>
          <w:cantSplit/>
          <w:jc w:val="center"/>
        </w:trPr>
        <w:tc>
          <w:tcPr>
            <w:tcW w:w="2520" w:type="dxa"/>
            <w:shd w:val="clear" w:color="auto" w:fill="auto"/>
          </w:tcPr>
          <w:p w14:paraId="2A44A388" w14:textId="77777777" w:rsidR="00FF792D" w:rsidRPr="00D771EF" w:rsidRDefault="00FF792D" w:rsidP="00FF792D">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Fund Manager or Financial Intermediary</w:t>
            </w:r>
          </w:p>
        </w:tc>
        <w:tc>
          <w:tcPr>
            <w:tcW w:w="7082" w:type="dxa"/>
            <w:shd w:val="clear" w:color="auto" w:fill="auto"/>
          </w:tcPr>
          <w:p w14:paraId="60A9DFD5" w14:textId="77777777" w:rsidR="00FF792D" w:rsidRPr="00D771EF" w:rsidRDefault="00FF792D" w:rsidP="00FF792D">
            <w:pPr>
              <w:spacing w:after="0" w:line="240" w:lineRule="auto"/>
              <w:jc w:val="both"/>
              <w:rPr>
                <w:rFonts w:asciiTheme="minorHAnsi" w:hAnsiTheme="minorHAnsi" w:cs="Arial"/>
                <w:szCs w:val="24"/>
                <w:lang w:val="en-GB"/>
              </w:rPr>
            </w:pPr>
            <w:r w:rsidRPr="00D771EF">
              <w:rPr>
                <w:rFonts w:asciiTheme="minorHAnsi" w:eastAsia="Times New Roman" w:hAnsiTheme="minorHAnsi" w:cs="Arial"/>
                <w:szCs w:val="24"/>
                <w:lang w:val="en-GB"/>
              </w:rPr>
              <w:t>an entity to be selected by INVEGA</w:t>
            </w:r>
            <w:r w:rsidR="00F51038" w:rsidRPr="00D771EF">
              <w:rPr>
                <w:rFonts w:asciiTheme="minorHAnsi" w:eastAsia="Times New Roman" w:hAnsiTheme="minorHAnsi" w:cs="Arial"/>
                <w:szCs w:val="24"/>
                <w:lang w:val="en-GB"/>
              </w:rPr>
              <w:t>,</w:t>
            </w:r>
            <w:r w:rsidRPr="00D771EF">
              <w:rPr>
                <w:rFonts w:asciiTheme="minorHAnsi" w:eastAsia="Times New Roman" w:hAnsiTheme="minorHAnsi" w:cs="Arial"/>
                <w:szCs w:val="24"/>
                <w:lang w:val="en-GB"/>
              </w:rPr>
              <w:t xml:space="preserve"> undertaking risk </w:t>
            </w:r>
            <w:r w:rsidR="00964EE5" w:rsidRPr="00D771EF">
              <w:rPr>
                <w:rFonts w:asciiTheme="minorHAnsi" w:eastAsia="Times New Roman" w:hAnsiTheme="minorHAnsi" w:cs="Arial"/>
                <w:szCs w:val="24"/>
                <w:lang w:val="en-GB"/>
              </w:rPr>
              <w:t xml:space="preserve">finance </w:t>
            </w:r>
            <w:r w:rsidRPr="00D771EF">
              <w:rPr>
                <w:rFonts w:asciiTheme="minorHAnsi" w:eastAsia="Times New Roman" w:hAnsiTheme="minorHAnsi" w:cs="Arial"/>
                <w:szCs w:val="24"/>
                <w:lang w:val="en-GB"/>
              </w:rPr>
              <w:t>investments by providing long-term equity and/or quasi-equity</w:t>
            </w:r>
            <w:r w:rsidR="00622A7B" w:rsidRPr="00D771EF">
              <w:rPr>
                <w:rFonts w:asciiTheme="minorHAnsi" w:eastAsia="Times New Roman" w:hAnsiTheme="minorHAnsi" w:cs="Arial"/>
                <w:szCs w:val="24"/>
                <w:lang w:val="en-GB"/>
              </w:rPr>
              <w:t xml:space="preserve"> financing</w:t>
            </w:r>
            <w:r w:rsidR="006B6A9A" w:rsidRPr="00D771EF">
              <w:rPr>
                <w:rFonts w:asciiTheme="minorHAnsi" w:eastAsia="Times New Roman" w:hAnsiTheme="minorHAnsi" w:cs="Arial"/>
                <w:szCs w:val="24"/>
                <w:lang w:val="en-GB"/>
              </w:rPr>
              <w:t>,</w:t>
            </w:r>
            <w:r w:rsidRPr="00D771EF">
              <w:rPr>
                <w:rFonts w:asciiTheme="minorHAnsi" w:eastAsia="Times New Roman" w:hAnsiTheme="minorHAnsi" w:cs="Arial"/>
                <w:szCs w:val="24"/>
                <w:lang w:val="en-GB"/>
              </w:rPr>
              <w:t xml:space="preserve"> </w:t>
            </w:r>
            <w:r w:rsidR="00EA485E" w:rsidRPr="00D771EF">
              <w:rPr>
                <w:rFonts w:asciiTheme="minorHAnsi" w:eastAsia="Times New Roman" w:hAnsiTheme="minorHAnsi" w:cs="Arial"/>
                <w:szCs w:val="24"/>
                <w:lang w:val="en-GB"/>
              </w:rPr>
              <w:t xml:space="preserve">Pre-acceleration </w:t>
            </w:r>
            <w:r w:rsidR="005A5EFA" w:rsidRPr="00D771EF">
              <w:rPr>
                <w:rFonts w:asciiTheme="minorHAnsi" w:eastAsia="Times New Roman" w:hAnsiTheme="minorHAnsi" w:cs="Arial"/>
                <w:szCs w:val="24"/>
                <w:lang w:val="en-GB"/>
              </w:rPr>
              <w:t>p</w:t>
            </w:r>
            <w:r w:rsidR="00EA485E" w:rsidRPr="00D771EF">
              <w:rPr>
                <w:rFonts w:asciiTheme="minorHAnsi" w:eastAsia="Times New Roman" w:hAnsiTheme="minorHAnsi" w:cs="Arial"/>
                <w:szCs w:val="24"/>
                <w:lang w:val="en-GB"/>
              </w:rPr>
              <w:t xml:space="preserve">rogram and </w:t>
            </w:r>
            <w:r w:rsidRPr="00D771EF">
              <w:rPr>
                <w:rFonts w:asciiTheme="minorHAnsi" w:eastAsia="Times New Roman" w:hAnsiTheme="minorHAnsi" w:cs="Arial"/>
                <w:szCs w:val="24"/>
                <w:lang w:val="en-GB"/>
              </w:rPr>
              <w:t>Accelerat</w:t>
            </w:r>
            <w:r w:rsidR="00EA485E" w:rsidRPr="00D771EF">
              <w:rPr>
                <w:rFonts w:asciiTheme="minorHAnsi" w:eastAsia="Times New Roman" w:hAnsiTheme="minorHAnsi" w:cs="Arial"/>
                <w:szCs w:val="24"/>
                <w:lang w:val="en-GB"/>
              </w:rPr>
              <w:t>ion</w:t>
            </w:r>
            <w:r w:rsidRPr="00D771EF">
              <w:rPr>
                <w:rFonts w:asciiTheme="minorHAnsi" w:eastAsia="Times New Roman" w:hAnsiTheme="minorHAnsi" w:cs="Arial"/>
                <w:szCs w:val="24"/>
                <w:lang w:val="en-GB"/>
              </w:rPr>
              <w:t xml:space="preserve"> </w:t>
            </w:r>
            <w:r w:rsidR="005A5EFA" w:rsidRPr="00D771EF">
              <w:rPr>
                <w:rFonts w:asciiTheme="minorHAnsi" w:eastAsia="Times New Roman" w:hAnsiTheme="minorHAnsi" w:cs="Arial"/>
                <w:szCs w:val="24"/>
                <w:lang w:val="en-GB"/>
              </w:rPr>
              <w:t>p</w:t>
            </w:r>
            <w:r w:rsidRPr="00D771EF">
              <w:rPr>
                <w:rFonts w:asciiTheme="minorHAnsi" w:eastAsia="Times New Roman" w:hAnsiTheme="minorHAnsi" w:cs="Arial"/>
                <w:szCs w:val="24"/>
                <w:lang w:val="en-GB"/>
              </w:rPr>
              <w:t>rogram</w:t>
            </w:r>
            <w:r w:rsidR="00414FBB" w:rsidRPr="00D771EF">
              <w:rPr>
                <w:rFonts w:asciiTheme="minorHAnsi" w:eastAsia="Times New Roman" w:hAnsiTheme="minorHAnsi" w:cs="Arial"/>
                <w:szCs w:val="24"/>
                <w:lang w:val="en-GB"/>
              </w:rPr>
              <w:t>s</w:t>
            </w:r>
            <w:r w:rsidRPr="00D771EF">
              <w:rPr>
                <w:rFonts w:asciiTheme="minorHAnsi" w:eastAsia="Times New Roman" w:hAnsiTheme="minorHAnsi" w:cs="Arial"/>
                <w:szCs w:val="24"/>
                <w:lang w:val="en-GB"/>
              </w:rPr>
              <w:t xml:space="preserve"> in accordance with this Call for Expression of Interest</w:t>
            </w:r>
          </w:p>
        </w:tc>
      </w:tr>
      <w:tr w:rsidR="00FF792D" w:rsidRPr="00F544E5" w14:paraId="34F221B3" w14:textId="77777777" w:rsidTr="10ACE491">
        <w:trPr>
          <w:cantSplit/>
          <w:jc w:val="center"/>
        </w:trPr>
        <w:tc>
          <w:tcPr>
            <w:tcW w:w="2520" w:type="dxa"/>
            <w:shd w:val="clear" w:color="auto" w:fill="auto"/>
          </w:tcPr>
          <w:p w14:paraId="3E54963F" w14:textId="77777777" w:rsidR="00FF792D" w:rsidRPr="00D771EF" w:rsidRDefault="00FF792D" w:rsidP="00FF792D">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lastRenderedPageBreak/>
              <w:t>Funding Agreement</w:t>
            </w:r>
          </w:p>
        </w:tc>
        <w:tc>
          <w:tcPr>
            <w:tcW w:w="7082" w:type="dxa"/>
            <w:shd w:val="clear" w:color="auto" w:fill="auto"/>
          </w:tcPr>
          <w:p w14:paraId="245962DE" w14:textId="77777777" w:rsidR="00FF792D" w:rsidRPr="00D771EF" w:rsidRDefault="00FF792D" w:rsidP="00FF792D">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a funding agreement </w:t>
            </w:r>
            <w:proofErr w:type="gramStart"/>
            <w:r w:rsidRPr="00D771EF">
              <w:rPr>
                <w:rFonts w:asciiTheme="minorHAnsi" w:hAnsiTheme="minorHAnsi" w:cs="Arial"/>
                <w:szCs w:val="24"/>
                <w:lang w:val="en-GB"/>
              </w:rPr>
              <w:t>entered into</w:t>
            </w:r>
            <w:proofErr w:type="gramEnd"/>
            <w:r w:rsidRPr="00D771EF">
              <w:rPr>
                <w:rFonts w:asciiTheme="minorHAnsi" w:hAnsiTheme="minorHAnsi" w:cs="Arial"/>
                <w:szCs w:val="24"/>
                <w:lang w:val="en-GB"/>
              </w:rPr>
              <w:t xml:space="preserve"> between the selected Fund Manager and INVEGA </w:t>
            </w:r>
            <w:r w:rsidR="002B290E" w:rsidRPr="00D771EF">
              <w:rPr>
                <w:rFonts w:asciiTheme="minorHAnsi" w:hAnsiTheme="minorHAnsi" w:cs="Arial"/>
                <w:szCs w:val="24"/>
                <w:lang w:val="en-GB"/>
              </w:rPr>
              <w:t>for the implementation of</w:t>
            </w:r>
            <w:r w:rsidRPr="00D771EF">
              <w:rPr>
                <w:rFonts w:asciiTheme="minorHAnsi" w:hAnsiTheme="minorHAnsi" w:cs="Arial"/>
                <w:szCs w:val="24"/>
                <w:lang w:val="en-GB"/>
              </w:rPr>
              <w:t xml:space="preserve"> the Financial Instrument </w:t>
            </w:r>
            <w:r w:rsidR="00591D54" w:rsidRPr="00D771EF">
              <w:rPr>
                <w:rFonts w:asciiTheme="minorHAnsi" w:hAnsiTheme="minorHAnsi" w:cs="Arial"/>
                <w:szCs w:val="24"/>
                <w:lang w:val="en-GB"/>
              </w:rPr>
              <w:t>based on</w:t>
            </w:r>
            <w:r w:rsidRPr="00D771EF">
              <w:rPr>
                <w:rFonts w:asciiTheme="minorHAnsi" w:hAnsiTheme="minorHAnsi" w:cs="Arial"/>
                <w:szCs w:val="24"/>
                <w:lang w:val="en-GB"/>
              </w:rPr>
              <w:t xml:space="preserve"> this Call for Expression of Interest and the Selection. INVEGA, acting as the </w:t>
            </w:r>
            <w:r w:rsidR="005639BD">
              <w:rPr>
                <w:rFonts w:asciiTheme="minorHAnsi" w:hAnsiTheme="minorHAnsi" w:cs="Arial"/>
                <w:szCs w:val="24"/>
                <w:lang w:val="en-GB"/>
              </w:rPr>
              <w:t>Innovation Promoti</w:t>
            </w:r>
            <w:r w:rsidR="00197270">
              <w:rPr>
                <w:rFonts w:asciiTheme="minorHAnsi" w:hAnsiTheme="minorHAnsi" w:cs="Arial"/>
                <w:szCs w:val="24"/>
                <w:lang w:val="en-GB"/>
              </w:rPr>
              <w:t>o</w:t>
            </w:r>
            <w:r w:rsidR="005639BD">
              <w:rPr>
                <w:rFonts w:asciiTheme="minorHAnsi" w:hAnsiTheme="minorHAnsi" w:cs="Arial"/>
                <w:szCs w:val="24"/>
                <w:lang w:val="en-GB"/>
              </w:rPr>
              <w:t>n Fund</w:t>
            </w:r>
            <w:r w:rsidRPr="00D771EF">
              <w:rPr>
                <w:rFonts w:asciiTheme="minorHAnsi" w:hAnsiTheme="minorHAnsi" w:cs="Arial"/>
                <w:szCs w:val="24"/>
                <w:lang w:val="en-GB"/>
              </w:rPr>
              <w:t xml:space="preserve"> manager, will be an investor into the Fund</w:t>
            </w:r>
          </w:p>
        </w:tc>
      </w:tr>
      <w:tr w:rsidR="00FF792D" w:rsidRPr="00F544E5" w14:paraId="6613488B" w14:textId="77777777" w:rsidTr="10ACE491">
        <w:trPr>
          <w:cantSplit/>
          <w:jc w:val="center"/>
        </w:trPr>
        <w:tc>
          <w:tcPr>
            <w:tcW w:w="2520" w:type="dxa"/>
            <w:shd w:val="clear" w:color="auto" w:fill="auto"/>
          </w:tcPr>
          <w:p w14:paraId="73083701" w14:textId="77777777" w:rsidR="00FF792D" w:rsidRPr="00D771EF" w:rsidRDefault="00FF792D" w:rsidP="00FF792D">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General Block Exemption Regulation or GBER</w:t>
            </w:r>
          </w:p>
        </w:tc>
        <w:tc>
          <w:tcPr>
            <w:tcW w:w="7082" w:type="dxa"/>
            <w:shd w:val="clear" w:color="auto" w:fill="auto"/>
          </w:tcPr>
          <w:p w14:paraId="092EB44D" w14:textId="51F64ADF" w:rsidR="00FF792D" w:rsidRPr="00D771EF" w:rsidRDefault="00FF792D" w:rsidP="00FF792D">
            <w:pPr>
              <w:spacing w:after="0" w:line="240" w:lineRule="auto"/>
              <w:jc w:val="both"/>
              <w:rPr>
                <w:rFonts w:asciiTheme="minorHAnsi" w:hAnsiTheme="minorHAnsi" w:cs="Arial"/>
                <w:szCs w:val="24"/>
                <w:lang w:val="en-GB"/>
              </w:rPr>
            </w:pPr>
            <w:r w:rsidRPr="00D771EF">
              <w:rPr>
                <w:rFonts w:asciiTheme="minorHAnsi" w:eastAsia="Times New Roman" w:hAnsiTheme="minorHAnsi" w:cs="Arial"/>
                <w:szCs w:val="24"/>
                <w:lang w:val="en-GB"/>
              </w:rPr>
              <w:t>Commission Regulation (EU) No 651/2014 declaring certain categories of aid compatible with the internal market in application of Articles 107 and 108 of the Treaty of 17 June 2014</w:t>
            </w:r>
            <w:r w:rsidR="00187AA8">
              <w:rPr>
                <w:rFonts w:asciiTheme="minorHAnsi" w:eastAsia="Times New Roman" w:hAnsiTheme="minorHAnsi" w:cs="Arial"/>
                <w:szCs w:val="24"/>
                <w:lang w:val="en-GB"/>
              </w:rPr>
              <w:t xml:space="preserve">. </w:t>
            </w:r>
            <w:r w:rsidR="00187AA8" w:rsidRPr="009512BF">
              <w:rPr>
                <w:rFonts w:asciiTheme="minorHAnsi" w:eastAsia="Times New Roman" w:hAnsiTheme="minorHAnsi" w:cs="Arial"/>
                <w:szCs w:val="24"/>
                <w:lang w:val="en-GB"/>
              </w:rPr>
              <w:t xml:space="preserve">In </w:t>
            </w:r>
            <w:r w:rsidR="009A79EF">
              <w:rPr>
                <w:rFonts w:asciiTheme="minorHAnsi" w:eastAsia="Times New Roman" w:hAnsiTheme="minorHAnsi" w:cs="Arial"/>
                <w:szCs w:val="24"/>
                <w:lang w:val="en-GB"/>
              </w:rPr>
              <w:t xml:space="preserve">case </w:t>
            </w:r>
            <w:r w:rsidR="00187AA8" w:rsidRPr="009512BF">
              <w:rPr>
                <w:rFonts w:asciiTheme="minorHAnsi" w:eastAsia="Times New Roman" w:hAnsiTheme="minorHAnsi" w:cs="Arial"/>
                <w:szCs w:val="24"/>
                <w:lang w:val="en-GB"/>
              </w:rPr>
              <w:t>the</w:t>
            </w:r>
            <w:r w:rsidR="009A79EF">
              <w:rPr>
                <w:rFonts w:asciiTheme="minorHAnsi" w:eastAsia="Times New Roman" w:hAnsiTheme="minorHAnsi" w:cs="Arial"/>
                <w:szCs w:val="24"/>
                <w:lang w:val="en-GB"/>
              </w:rPr>
              <w:t xml:space="preserve"> new regulation</w:t>
            </w:r>
            <w:r w:rsidR="005D581A">
              <w:rPr>
                <w:rFonts w:asciiTheme="minorHAnsi" w:eastAsia="Times New Roman" w:hAnsiTheme="minorHAnsi" w:cs="Arial"/>
                <w:szCs w:val="24"/>
                <w:lang w:val="en-GB"/>
              </w:rPr>
              <w:t xml:space="preserve"> </w:t>
            </w:r>
            <w:r w:rsidR="00187AA8" w:rsidRPr="009512BF">
              <w:rPr>
                <w:rFonts w:asciiTheme="minorHAnsi" w:eastAsia="Times New Roman" w:hAnsiTheme="minorHAnsi" w:cs="Arial"/>
                <w:szCs w:val="24"/>
                <w:lang w:val="en-GB"/>
              </w:rPr>
              <w:t xml:space="preserve">replacing Commission Regulation (EU) No 651/2014 </w:t>
            </w:r>
            <w:r w:rsidR="005D581A">
              <w:rPr>
                <w:rFonts w:asciiTheme="minorHAnsi" w:eastAsia="Times New Roman" w:hAnsiTheme="minorHAnsi" w:cs="Arial"/>
                <w:szCs w:val="24"/>
                <w:lang w:val="en-GB"/>
              </w:rPr>
              <w:t>is adopted</w:t>
            </w:r>
            <w:r w:rsidR="005D581A" w:rsidRPr="009512BF">
              <w:rPr>
                <w:rFonts w:asciiTheme="minorHAnsi" w:eastAsia="Times New Roman" w:hAnsiTheme="minorHAnsi" w:cs="Arial"/>
                <w:szCs w:val="24"/>
                <w:lang w:val="en-GB"/>
              </w:rPr>
              <w:t xml:space="preserve"> </w:t>
            </w:r>
            <w:r w:rsidR="00187AA8" w:rsidRPr="009512BF">
              <w:rPr>
                <w:rFonts w:asciiTheme="minorHAnsi" w:eastAsia="Times New Roman" w:hAnsiTheme="minorHAnsi" w:cs="Arial"/>
                <w:szCs w:val="24"/>
                <w:lang w:val="en-GB"/>
              </w:rPr>
              <w:t xml:space="preserve">or </w:t>
            </w:r>
            <w:r w:rsidR="005D581A">
              <w:rPr>
                <w:rFonts w:asciiTheme="minorHAnsi" w:eastAsia="Times New Roman" w:hAnsiTheme="minorHAnsi" w:cs="Arial"/>
                <w:szCs w:val="24"/>
                <w:lang w:val="en-GB"/>
              </w:rPr>
              <w:t xml:space="preserve">application period of </w:t>
            </w:r>
            <w:r w:rsidR="00187AA8" w:rsidRPr="009512BF">
              <w:rPr>
                <w:rFonts w:asciiTheme="minorHAnsi" w:eastAsia="Times New Roman" w:hAnsiTheme="minorHAnsi" w:cs="Arial"/>
                <w:szCs w:val="24"/>
                <w:lang w:val="en-GB"/>
              </w:rPr>
              <w:t xml:space="preserve">Commission Regulation (EU) No 651/2014 </w:t>
            </w:r>
            <w:r w:rsidR="005D581A">
              <w:rPr>
                <w:rFonts w:asciiTheme="minorHAnsi" w:eastAsia="Times New Roman" w:hAnsiTheme="minorHAnsi" w:cs="Arial"/>
                <w:szCs w:val="24"/>
                <w:lang w:val="en-GB"/>
              </w:rPr>
              <w:t>is</w:t>
            </w:r>
            <w:r w:rsidR="00187AA8" w:rsidRPr="009512BF">
              <w:rPr>
                <w:rFonts w:asciiTheme="minorHAnsi" w:eastAsia="Times New Roman" w:hAnsiTheme="minorHAnsi" w:cs="Arial"/>
                <w:szCs w:val="24"/>
                <w:lang w:val="en-GB"/>
              </w:rPr>
              <w:t xml:space="preserve"> extended, the provision of investments under this Financial Instrument </w:t>
            </w:r>
            <w:r w:rsidR="005D581A">
              <w:rPr>
                <w:rFonts w:asciiTheme="minorHAnsi" w:eastAsia="Times New Roman" w:hAnsiTheme="minorHAnsi" w:cs="Arial"/>
                <w:szCs w:val="24"/>
                <w:lang w:val="en-GB"/>
              </w:rPr>
              <w:t>shall</w:t>
            </w:r>
            <w:r w:rsidR="00187AA8" w:rsidRPr="009512BF">
              <w:rPr>
                <w:rFonts w:asciiTheme="minorHAnsi" w:eastAsia="Times New Roman" w:hAnsiTheme="minorHAnsi" w:cs="Arial"/>
                <w:szCs w:val="24"/>
                <w:lang w:val="en-GB"/>
              </w:rPr>
              <w:t xml:space="preserve"> be extended</w:t>
            </w:r>
            <w:r w:rsidRPr="00D771EF">
              <w:rPr>
                <w:rFonts w:asciiTheme="minorHAnsi" w:eastAsia="Times New Roman" w:hAnsiTheme="minorHAnsi" w:cs="Arial"/>
                <w:szCs w:val="24"/>
                <w:lang w:val="en-GB"/>
              </w:rPr>
              <w:t xml:space="preserve"> </w:t>
            </w:r>
          </w:p>
        </w:tc>
      </w:tr>
      <w:tr w:rsidR="00E9761D" w:rsidRPr="00F544E5" w14:paraId="40052CB3" w14:textId="77777777" w:rsidTr="10ACE491">
        <w:trPr>
          <w:cantSplit/>
          <w:jc w:val="center"/>
        </w:trPr>
        <w:tc>
          <w:tcPr>
            <w:tcW w:w="2520" w:type="dxa"/>
            <w:shd w:val="clear" w:color="auto" w:fill="auto"/>
          </w:tcPr>
          <w:p w14:paraId="5DCA5C60" w14:textId="77777777" w:rsidR="00E9761D" w:rsidRPr="00D771EF" w:rsidRDefault="00E9761D" w:rsidP="002D57EE">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Grant</w:t>
            </w:r>
          </w:p>
        </w:tc>
        <w:tc>
          <w:tcPr>
            <w:tcW w:w="7082" w:type="dxa"/>
            <w:shd w:val="clear" w:color="auto" w:fill="auto"/>
          </w:tcPr>
          <w:p w14:paraId="451080D3" w14:textId="77777777" w:rsidR="00E9761D" w:rsidRPr="00D771EF" w:rsidRDefault="002F4E1F" w:rsidP="002D57EE">
            <w:pPr>
              <w:spacing w:after="0" w:line="240" w:lineRule="auto"/>
              <w:jc w:val="both"/>
              <w:rPr>
                <w:rFonts w:asciiTheme="minorHAnsi" w:hAnsiTheme="minorHAnsi" w:cs="Arial"/>
                <w:szCs w:val="24"/>
                <w:lang w:val="en-GB"/>
              </w:rPr>
            </w:pPr>
            <w:r>
              <w:rPr>
                <w:rFonts w:asciiTheme="minorHAnsi" w:hAnsiTheme="minorHAnsi" w:cs="Arial"/>
                <w:szCs w:val="24"/>
                <w:lang w:val="en-GB"/>
              </w:rPr>
              <w:t>a</w:t>
            </w:r>
            <w:r w:rsidR="00E9761D" w:rsidRPr="00D771EF">
              <w:rPr>
                <w:rFonts w:asciiTheme="minorHAnsi" w:hAnsiTheme="minorHAnsi" w:cs="Arial"/>
                <w:szCs w:val="24"/>
                <w:lang w:val="en-GB"/>
              </w:rPr>
              <w:t xml:space="preserve"> fixed amount provided to the Participant during the Pre-acceleration program </w:t>
            </w:r>
            <w:r w:rsidR="00591D54" w:rsidRPr="00D771EF">
              <w:rPr>
                <w:rFonts w:asciiTheme="minorHAnsi" w:hAnsiTheme="minorHAnsi" w:cs="Arial"/>
                <w:szCs w:val="24"/>
                <w:lang w:val="en-GB"/>
              </w:rPr>
              <w:t>to</w:t>
            </w:r>
            <w:r w:rsidR="00BA5AF0" w:rsidRPr="00D771EF">
              <w:rPr>
                <w:rFonts w:asciiTheme="minorHAnsi" w:hAnsiTheme="minorHAnsi" w:cs="Arial"/>
                <w:szCs w:val="24"/>
                <w:lang w:val="en-GB"/>
              </w:rPr>
              <w:t xml:space="preserve"> enable </w:t>
            </w:r>
            <w:r w:rsidR="002B290E" w:rsidRPr="00D771EF">
              <w:rPr>
                <w:rFonts w:asciiTheme="minorHAnsi" w:hAnsiTheme="minorHAnsi" w:cs="Arial"/>
                <w:szCs w:val="24"/>
                <w:lang w:val="en-GB"/>
              </w:rPr>
              <w:t xml:space="preserve">the Participant </w:t>
            </w:r>
            <w:r w:rsidR="00BA5AF0" w:rsidRPr="00D771EF">
              <w:rPr>
                <w:rFonts w:asciiTheme="minorHAnsi" w:hAnsiTheme="minorHAnsi" w:cs="Arial"/>
                <w:szCs w:val="24"/>
                <w:lang w:val="en-GB"/>
              </w:rPr>
              <w:t xml:space="preserve">to focus full-time on building </w:t>
            </w:r>
            <w:r w:rsidR="002B290E" w:rsidRPr="00D771EF">
              <w:rPr>
                <w:rFonts w:asciiTheme="minorHAnsi" w:hAnsiTheme="minorHAnsi" w:cs="Arial"/>
                <w:szCs w:val="24"/>
                <w:lang w:val="en-GB"/>
              </w:rPr>
              <w:t xml:space="preserve">the </w:t>
            </w:r>
            <w:r w:rsidR="00BA5AF0" w:rsidRPr="00D771EF">
              <w:rPr>
                <w:rFonts w:asciiTheme="minorHAnsi" w:hAnsiTheme="minorHAnsi" w:cs="Arial"/>
                <w:szCs w:val="24"/>
                <w:lang w:val="en-GB"/>
              </w:rPr>
              <w:t xml:space="preserve">company and product </w:t>
            </w:r>
            <w:r w:rsidR="00E9761D" w:rsidRPr="00D771EF">
              <w:rPr>
                <w:rFonts w:asciiTheme="minorHAnsi" w:hAnsiTheme="minorHAnsi" w:cs="Arial"/>
                <w:szCs w:val="24"/>
                <w:lang w:val="en-GB"/>
              </w:rPr>
              <w:t>for the period not exceeding 10 weeks</w:t>
            </w:r>
            <w:r w:rsidR="0013604C">
              <w:rPr>
                <w:rFonts w:asciiTheme="minorHAnsi" w:hAnsiTheme="minorHAnsi" w:cs="Arial"/>
                <w:szCs w:val="24"/>
                <w:lang w:val="en-GB"/>
              </w:rPr>
              <w:t xml:space="preserve">. This period may be extended up to 4 additional weeks with the prior consent of </w:t>
            </w:r>
            <w:r w:rsidR="002924B2">
              <w:rPr>
                <w:rFonts w:asciiTheme="minorHAnsi" w:hAnsiTheme="minorHAnsi" w:cs="Arial"/>
                <w:szCs w:val="24"/>
                <w:lang w:val="en-GB"/>
              </w:rPr>
              <w:t xml:space="preserve">the </w:t>
            </w:r>
            <w:r w:rsidR="00BC2E39">
              <w:rPr>
                <w:rFonts w:asciiTheme="minorHAnsi" w:hAnsiTheme="minorHAnsi" w:cs="Arial"/>
                <w:szCs w:val="24"/>
                <w:lang w:val="en-GB"/>
              </w:rPr>
              <w:t xml:space="preserve">Pre-seed Fund </w:t>
            </w:r>
            <w:r w:rsidR="0013604C">
              <w:rPr>
                <w:rFonts w:asciiTheme="minorHAnsi" w:hAnsiTheme="minorHAnsi" w:cs="Arial"/>
                <w:szCs w:val="24"/>
                <w:lang w:val="en-GB"/>
              </w:rPr>
              <w:t xml:space="preserve">Advisory </w:t>
            </w:r>
            <w:r w:rsidR="007D6B8F">
              <w:rPr>
                <w:rFonts w:asciiTheme="minorHAnsi" w:hAnsiTheme="minorHAnsi" w:cs="Arial"/>
                <w:szCs w:val="24"/>
                <w:lang w:val="en-GB"/>
              </w:rPr>
              <w:t>C</w:t>
            </w:r>
            <w:r w:rsidR="0013604C">
              <w:rPr>
                <w:rFonts w:asciiTheme="minorHAnsi" w:hAnsiTheme="minorHAnsi" w:cs="Arial"/>
                <w:szCs w:val="24"/>
                <w:lang w:val="en-GB"/>
              </w:rPr>
              <w:t>ommittee</w:t>
            </w:r>
            <w:r w:rsidR="00BA5AF0" w:rsidRPr="00D771EF">
              <w:rPr>
                <w:lang w:val="en-GB"/>
              </w:rPr>
              <w:t xml:space="preserve"> </w:t>
            </w:r>
          </w:p>
        </w:tc>
      </w:tr>
      <w:tr w:rsidR="0017142C" w:rsidRPr="00F544E5" w14:paraId="26622706" w14:textId="77777777" w:rsidTr="10ACE491">
        <w:trPr>
          <w:cantSplit/>
          <w:jc w:val="center"/>
        </w:trPr>
        <w:tc>
          <w:tcPr>
            <w:tcW w:w="2520" w:type="dxa"/>
            <w:shd w:val="clear" w:color="auto" w:fill="auto"/>
          </w:tcPr>
          <w:p w14:paraId="022C46D0" w14:textId="77777777" w:rsidR="0017142C" w:rsidRPr="00144538" w:rsidRDefault="0017142C" w:rsidP="00E86D5E">
            <w:pPr>
              <w:spacing w:after="0" w:line="240" w:lineRule="auto"/>
              <w:jc w:val="both"/>
              <w:rPr>
                <w:rFonts w:asciiTheme="minorHAnsi" w:hAnsiTheme="minorHAnsi" w:cs="Arial"/>
                <w:b/>
                <w:bCs/>
                <w:szCs w:val="24"/>
                <w:lang w:val="en-GB"/>
              </w:rPr>
            </w:pPr>
            <w:r w:rsidRPr="00144538">
              <w:rPr>
                <w:rFonts w:asciiTheme="minorHAnsi" w:hAnsiTheme="minorHAnsi" w:cs="Arial"/>
                <w:b/>
                <w:bCs/>
                <w:szCs w:val="24"/>
                <w:lang w:val="en-GB"/>
              </w:rPr>
              <w:t>Innovation Promoti</w:t>
            </w:r>
            <w:r w:rsidR="00A10DDA">
              <w:rPr>
                <w:rFonts w:asciiTheme="minorHAnsi" w:hAnsiTheme="minorHAnsi" w:cs="Arial"/>
                <w:b/>
                <w:bCs/>
                <w:szCs w:val="24"/>
                <w:lang w:val="en-GB"/>
              </w:rPr>
              <w:t>o</w:t>
            </w:r>
            <w:r w:rsidRPr="00144538">
              <w:rPr>
                <w:rFonts w:asciiTheme="minorHAnsi" w:hAnsiTheme="minorHAnsi" w:cs="Arial"/>
                <w:b/>
                <w:bCs/>
                <w:szCs w:val="24"/>
                <w:lang w:val="en-GB"/>
              </w:rPr>
              <w:t>n Fund</w:t>
            </w:r>
          </w:p>
        </w:tc>
        <w:tc>
          <w:tcPr>
            <w:tcW w:w="7082" w:type="dxa"/>
            <w:shd w:val="clear" w:color="auto" w:fill="auto"/>
          </w:tcPr>
          <w:p w14:paraId="416B46EA" w14:textId="17A53BA4" w:rsidR="0017142C" w:rsidRPr="00D771EF" w:rsidRDefault="2DC521A6" w:rsidP="2DC521A6">
            <w:pPr>
              <w:spacing w:after="0" w:line="240" w:lineRule="auto"/>
              <w:jc w:val="both"/>
              <w:rPr>
                <w:rFonts w:asciiTheme="minorHAnsi" w:hAnsiTheme="minorHAnsi" w:cs="Arial"/>
                <w:lang w:val="en-GB"/>
              </w:rPr>
            </w:pPr>
            <w:r w:rsidRPr="2DC521A6">
              <w:rPr>
                <w:rFonts w:asciiTheme="minorHAnsi" w:hAnsiTheme="minorHAnsi" w:cs="Arial"/>
                <w:lang w:val="en-GB"/>
              </w:rPr>
              <w:t xml:space="preserve">the fund-of-funds </w:t>
            </w:r>
            <w:r w:rsidR="005D581A">
              <w:rPr>
                <w:rFonts w:asciiTheme="minorHAnsi" w:hAnsiTheme="minorHAnsi" w:cs="Arial"/>
                <w:lang w:val="en-GB"/>
              </w:rPr>
              <w:t xml:space="preserve">established </w:t>
            </w:r>
            <w:r w:rsidRPr="2DC521A6">
              <w:rPr>
                <w:rFonts w:asciiTheme="minorHAnsi" w:hAnsiTheme="minorHAnsi" w:cs="Arial"/>
                <w:lang w:val="en-GB"/>
              </w:rPr>
              <w:t xml:space="preserve">as defined by Article </w:t>
            </w:r>
            <w:r w:rsidR="005D581A">
              <w:rPr>
                <w:rFonts w:asciiTheme="minorHAnsi" w:hAnsiTheme="minorHAnsi" w:cs="Arial"/>
                <w:lang w:val="en-GB"/>
              </w:rPr>
              <w:t>4</w:t>
            </w:r>
            <w:r w:rsidRPr="2DC521A6">
              <w:rPr>
                <w:rFonts w:asciiTheme="minorHAnsi" w:hAnsiTheme="minorHAnsi" w:cs="Arial"/>
                <w:lang w:val="en-GB"/>
              </w:rPr>
              <w:t xml:space="preserve"> of the Law on </w:t>
            </w:r>
            <w:r w:rsidR="00AC2199">
              <w:rPr>
                <w:rFonts w:asciiTheme="minorHAnsi" w:hAnsiTheme="minorHAnsi" w:cs="Arial"/>
                <w:lang w:val="en-GB"/>
              </w:rPr>
              <w:t>Innovation Promotion Fund</w:t>
            </w:r>
          </w:p>
        </w:tc>
      </w:tr>
      <w:tr w:rsidR="00622A7B" w:rsidRPr="00F544E5" w14:paraId="4081B5EF" w14:textId="77777777" w:rsidTr="10ACE491">
        <w:trPr>
          <w:cantSplit/>
          <w:jc w:val="center"/>
        </w:trPr>
        <w:tc>
          <w:tcPr>
            <w:tcW w:w="2520" w:type="dxa"/>
            <w:shd w:val="clear" w:color="auto" w:fill="auto"/>
          </w:tcPr>
          <w:p w14:paraId="59086AB8" w14:textId="77777777" w:rsidR="00622A7B" w:rsidRPr="00D771EF" w:rsidRDefault="00622A7B" w:rsidP="00FF792D">
            <w:pPr>
              <w:spacing w:after="0" w:line="240" w:lineRule="auto"/>
              <w:jc w:val="both"/>
              <w:rPr>
                <w:rFonts w:asciiTheme="minorHAnsi" w:hAnsiTheme="minorHAnsi" w:cs="Arial"/>
                <w:b/>
                <w:bCs/>
                <w:szCs w:val="24"/>
                <w:lang w:val="en-GB"/>
              </w:rPr>
            </w:pPr>
            <w:r w:rsidRPr="00D771EF">
              <w:rPr>
                <w:rFonts w:asciiTheme="minorHAnsi" w:hAnsiTheme="minorHAnsi" w:cs="Arial"/>
                <w:b/>
                <w:bCs/>
                <w:szCs w:val="24"/>
                <w:lang w:val="en-GB"/>
              </w:rPr>
              <w:t xml:space="preserve">Law on </w:t>
            </w:r>
            <w:r w:rsidR="00233450" w:rsidRPr="00D771EF">
              <w:rPr>
                <w:rFonts w:asciiTheme="minorHAnsi" w:hAnsiTheme="minorHAnsi" w:cs="Arial"/>
                <w:b/>
                <w:bCs/>
                <w:szCs w:val="24"/>
                <w:lang w:val="en-GB"/>
              </w:rPr>
              <w:t>N</w:t>
            </w:r>
            <w:r w:rsidRPr="00D771EF">
              <w:rPr>
                <w:rFonts w:asciiTheme="minorHAnsi" w:hAnsiTheme="minorHAnsi" w:cs="Arial"/>
                <w:b/>
                <w:bCs/>
                <w:szCs w:val="24"/>
                <w:lang w:val="en-GB"/>
              </w:rPr>
              <w:t xml:space="preserve">ational </w:t>
            </w:r>
            <w:r w:rsidR="00233450" w:rsidRPr="00D771EF">
              <w:rPr>
                <w:rFonts w:asciiTheme="minorHAnsi" w:hAnsiTheme="minorHAnsi" w:cs="Arial"/>
                <w:b/>
                <w:bCs/>
                <w:szCs w:val="24"/>
                <w:lang w:val="en-GB"/>
              </w:rPr>
              <w:t>P</w:t>
            </w:r>
            <w:r w:rsidRPr="00D771EF">
              <w:rPr>
                <w:rFonts w:asciiTheme="minorHAnsi" w:hAnsiTheme="minorHAnsi" w:cs="Arial"/>
                <w:b/>
                <w:bCs/>
                <w:szCs w:val="24"/>
                <w:lang w:val="en-GB"/>
              </w:rPr>
              <w:t xml:space="preserve">romotional </w:t>
            </w:r>
            <w:r w:rsidR="00233450" w:rsidRPr="00D771EF">
              <w:rPr>
                <w:rFonts w:asciiTheme="minorHAnsi" w:hAnsiTheme="minorHAnsi" w:cs="Arial"/>
                <w:b/>
                <w:bCs/>
                <w:szCs w:val="24"/>
                <w:lang w:val="en-GB"/>
              </w:rPr>
              <w:t>I</w:t>
            </w:r>
            <w:r w:rsidRPr="00D771EF">
              <w:rPr>
                <w:rFonts w:asciiTheme="minorHAnsi" w:hAnsiTheme="minorHAnsi" w:cs="Arial"/>
                <w:b/>
                <w:bCs/>
                <w:szCs w:val="24"/>
                <w:lang w:val="en-GB"/>
              </w:rPr>
              <w:t>nstitutions</w:t>
            </w:r>
          </w:p>
        </w:tc>
        <w:tc>
          <w:tcPr>
            <w:tcW w:w="7082" w:type="dxa"/>
            <w:shd w:val="clear" w:color="auto" w:fill="auto"/>
          </w:tcPr>
          <w:p w14:paraId="1DD5FEB8" w14:textId="77777777" w:rsidR="00622A7B" w:rsidRPr="00D771EF" w:rsidRDefault="0084574F" w:rsidP="00FF792D">
            <w:pPr>
              <w:spacing w:after="0" w:line="240" w:lineRule="auto"/>
              <w:jc w:val="both"/>
              <w:rPr>
                <w:rFonts w:asciiTheme="minorHAnsi" w:hAnsiTheme="minorHAnsi" w:cs="Arial"/>
                <w:szCs w:val="24"/>
                <w:lang w:val="en-GB"/>
              </w:rPr>
            </w:pPr>
            <w:r w:rsidRPr="00D771EF">
              <w:rPr>
                <w:rFonts w:ascii="Calibri" w:hAnsi="Calibri" w:cs="Arial"/>
                <w:bCs/>
                <w:iCs/>
                <w:lang w:val="en-GB"/>
              </w:rPr>
              <w:t>Law of the Republic of Lithuania on National Promotional Institutions</w:t>
            </w:r>
          </w:p>
        </w:tc>
      </w:tr>
      <w:tr w:rsidR="00CC0320" w:rsidRPr="00F544E5" w14:paraId="1732841D" w14:textId="77777777" w:rsidTr="10ACE491">
        <w:trPr>
          <w:cantSplit/>
          <w:jc w:val="center"/>
        </w:trPr>
        <w:tc>
          <w:tcPr>
            <w:tcW w:w="2520" w:type="dxa"/>
            <w:shd w:val="clear" w:color="auto" w:fill="auto"/>
          </w:tcPr>
          <w:p w14:paraId="31A11805" w14:textId="77777777" w:rsidR="00CC0320" w:rsidRPr="00D771EF" w:rsidRDefault="00CC0320" w:rsidP="00F7625D">
            <w:pPr>
              <w:spacing w:after="0" w:line="240" w:lineRule="auto"/>
              <w:jc w:val="both"/>
              <w:rPr>
                <w:rFonts w:asciiTheme="minorHAnsi" w:hAnsiTheme="minorHAnsi" w:cs="Arial"/>
                <w:szCs w:val="24"/>
                <w:lang w:val="en-GB"/>
              </w:rPr>
            </w:pPr>
            <w:r w:rsidRPr="00D771EF">
              <w:rPr>
                <w:rFonts w:ascii="Calibri" w:hAnsi="Calibri" w:cs="Arial"/>
                <w:b/>
                <w:bCs/>
                <w:iCs/>
                <w:lang w:val="en-GB"/>
              </w:rPr>
              <w:t>Law on Informed Investors</w:t>
            </w:r>
          </w:p>
        </w:tc>
        <w:tc>
          <w:tcPr>
            <w:tcW w:w="7082" w:type="dxa"/>
            <w:shd w:val="clear" w:color="auto" w:fill="auto"/>
          </w:tcPr>
          <w:p w14:paraId="17E6B7BD" w14:textId="77777777" w:rsidR="00CC0320" w:rsidRPr="00D771EF" w:rsidRDefault="00CC0320" w:rsidP="00F7625D">
            <w:pPr>
              <w:spacing w:after="0" w:line="240" w:lineRule="auto"/>
              <w:jc w:val="both"/>
              <w:rPr>
                <w:rFonts w:asciiTheme="minorHAnsi" w:hAnsiTheme="minorHAnsi" w:cs="Futura Lt BT"/>
                <w:szCs w:val="24"/>
                <w:lang w:val="en-GB"/>
              </w:rPr>
            </w:pPr>
            <w:r w:rsidRPr="00D771EF">
              <w:rPr>
                <w:rFonts w:ascii="Calibri" w:hAnsi="Calibri" w:cs="Arial"/>
                <w:bCs/>
                <w:iCs/>
                <w:lang w:val="en-GB"/>
              </w:rPr>
              <w:t>Law of the Republic of Lithuania on Collective Investment Undertakings Intended for Informed Investors</w:t>
            </w:r>
          </w:p>
        </w:tc>
      </w:tr>
      <w:tr w:rsidR="00114903" w:rsidRPr="00F544E5" w14:paraId="0F1C2F7B" w14:textId="77777777" w:rsidTr="10ACE491">
        <w:trPr>
          <w:cantSplit/>
          <w:jc w:val="center"/>
        </w:trPr>
        <w:tc>
          <w:tcPr>
            <w:tcW w:w="2520" w:type="dxa"/>
            <w:shd w:val="clear" w:color="auto" w:fill="auto"/>
          </w:tcPr>
          <w:p w14:paraId="3E024554" w14:textId="32B7FB2A" w:rsidR="00114903" w:rsidRPr="00D771EF" w:rsidRDefault="00114903" w:rsidP="00F7625D">
            <w:pPr>
              <w:spacing w:after="0" w:line="240" w:lineRule="auto"/>
              <w:jc w:val="both"/>
              <w:rPr>
                <w:rFonts w:ascii="Calibri" w:hAnsi="Calibri" w:cs="Arial"/>
                <w:b/>
                <w:bCs/>
                <w:iCs/>
                <w:lang w:val="en-GB"/>
              </w:rPr>
            </w:pPr>
            <w:r>
              <w:rPr>
                <w:rFonts w:ascii="Calibri" w:hAnsi="Calibri" w:cs="Arial"/>
                <w:b/>
                <w:bCs/>
                <w:iCs/>
                <w:lang w:val="en-GB"/>
              </w:rPr>
              <w:t>Law on Innovation Promotion Fund</w:t>
            </w:r>
          </w:p>
        </w:tc>
        <w:tc>
          <w:tcPr>
            <w:tcW w:w="7082" w:type="dxa"/>
            <w:shd w:val="clear" w:color="auto" w:fill="auto"/>
          </w:tcPr>
          <w:p w14:paraId="782A701E" w14:textId="092FC926" w:rsidR="00114903" w:rsidRPr="00D771EF" w:rsidRDefault="00114903" w:rsidP="00F7625D">
            <w:pPr>
              <w:spacing w:after="0" w:line="240" w:lineRule="auto"/>
              <w:jc w:val="both"/>
              <w:rPr>
                <w:rFonts w:ascii="Calibri" w:hAnsi="Calibri" w:cs="Arial"/>
                <w:bCs/>
                <w:iCs/>
                <w:lang w:val="en-GB"/>
              </w:rPr>
            </w:pPr>
            <w:r w:rsidRPr="00D771EF">
              <w:rPr>
                <w:rFonts w:ascii="Calibri" w:hAnsi="Calibri" w:cs="Arial"/>
                <w:bCs/>
                <w:iCs/>
                <w:lang w:val="en-GB"/>
              </w:rPr>
              <w:t>Law of the Republic of Lithuania</w:t>
            </w:r>
            <w:r>
              <w:rPr>
                <w:rFonts w:ascii="Calibri" w:hAnsi="Calibri" w:cs="Arial"/>
                <w:bCs/>
                <w:iCs/>
                <w:lang w:val="en-GB"/>
              </w:rPr>
              <w:t xml:space="preserve"> on Innovation Promotion Fund</w:t>
            </w:r>
          </w:p>
        </w:tc>
      </w:tr>
      <w:tr w:rsidR="00C97A21" w:rsidRPr="00F544E5" w14:paraId="3CBBEFEA" w14:textId="77777777" w:rsidTr="10ACE491">
        <w:trPr>
          <w:cantSplit/>
          <w:jc w:val="center"/>
        </w:trPr>
        <w:tc>
          <w:tcPr>
            <w:tcW w:w="2520" w:type="dxa"/>
            <w:shd w:val="clear" w:color="auto" w:fill="auto"/>
          </w:tcPr>
          <w:p w14:paraId="00A189BF" w14:textId="77777777" w:rsidR="00C97A21" w:rsidRPr="00D771EF" w:rsidRDefault="00C97A21" w:rsidP="00FF792D">
            <w:pPr>
              <w:spacing w:after="0" w:line="240" w:lineRule="auto"/>
              <w:jc w:val="both"/>
              <w:rPr>
                <w:rFonts w:asciiTheme="minorHAnsi" w:hAnsiTheme="minorHAnsi" w:cs="Arial"/>
                <w:b/>
                <w:bCs/>
                <w:szCs w:val="24"/>
                <w:lang w:val="en-GB"/>
              </w:rPr>
            </w:pPr>
            <w:r w:rsidRPr="00D771EF">
              <w:rPr>
                <w:rFonts w:asciiTheme="minorHAnsi" w:hAnsiTheme="minorHAnsi" w:cs="Arial"/>
                <w:b/>
                <w:bCs/>
                <w:szCs w:val="24"/>
                <w:lang w:val="en-GB"/>
              </w:rPr>
              <w:t>Law on Small and Medium-sized Business Development</w:t>
            </w:r>
          </w:p>
        </w:tc>
        <w:tc>
          <w:tcPr>
            <w:tcW w:w="7082" w:type="dxa"/>
            <w:shd w:val="clear" w:color="auto" w:fill="auto"/>
          </w:tcPr>
          <w:p w14:paraId="70479370" w14:textId="77777777" w:rsidR="00C97A21" w:rsidRPr="00D771EF" w:rsidRDefault="00C97A21" w:rsidP="00FF792D">
            <w:pPr>
              <w:spacing w:after="0" w:line="240" w:lineRule="auto"/>
              <w:jc w:val="both"/>
              <w:rPr>
                <w:rFonts w:asciiTheme="minorHAnsi" w:hAnsiTheme="minorHAnsi" w:cs="Arial"/>
                <w:szCs w:val="24"/>
                <w:lang w:val="en-GB"/>
              </w:rPr>
            </w:pPr>
            <w:r w:rsidRPr="00D771EF">
              <w:rPr>
                <w:rFonts w:asciiTheme="minorHAnsi" w:hAnsiTheme="minorHAnsi" w:cs="Futura Lt BT"/>
                <w:szCs w:val="24"/>
                <w:lang w:val="en-GB"/>
              </w:rPr>
              <w:t>Law of the Republic of Lithuania on Small and Medium-sized Business Development</w:t>
            </w:r>
          </w:p>
        </w:tc>
      </w:tr>
      <w:tr w:rsidR="00CC0320" w:rsidRPr="00F544E5" w14:paraId="06AA8795" w14:textId="77777777" w:rsidTr="10ACE491">
        <w:trPr>
          <w:cantSplit/>
          <w:jc w:val="center"/>
        </w:trPr>
        <w:tc>
          <w:tcPr>
            <w:tcW w:w="2520" w:type="dxa"/>
            <w:shd w:val="clear" w:color="auto" w:fill="auto"/>
          </w:tcPr>
          <w:p w14:paraId="4A0691D9" w14:textId="77777777" w:rsidR="00CC0320" w:rsidRPr="00D771EF" w:rsidRDefault="00CC0320" w:rsidP="00CC0320">
            <w:pPr>
              <w:spacing w:after="0" w:line="240" w:lineRule="auto"/>
              <w:jc w:val="both"/>
              <w:rPr>
                <w:rFonts w:asciiTheme="minorHAnsi" w:hAnsiTheme="minorHAnsi" w:cs="Arial"/>
                <w:szCs w:val="24"/>
                <w:lang w:val="en-GB"/>
              </w:rPr>
            </w:pPr>
            <w:r w:rsidRPr="00D771EF">
              <w:rPr>
                <w:rFonts w:ascii="Calibri" w:hAnsi="Calibri" w:cs="Arial"/>
                <w:b/>
                <w:bCs/>
                <w:iCs/>
                <w:lang w:val="en-GB"/>
              </w:rPr>
              <w:t>Law on Partnerships</w:t>
            </w:r>
          </w:p>
        </w:tc>
        <w:tc>
          <w:tcPr>
            <w:tcW w:w="7082" w:type="dxa"/>
            <w:shd w:val="clear" w:color="auto" w:fill="auto"/>
          </w:tcPr>
          <w:p w14:paraId="5234783E" w14:textId="77777777" w:rsidR="00CC0320" w:rsidRPr="00D771EF" w:rsidRDefault="00CC0320" w:rsidP="00CC0320">
            <w:pPr>
              <w:spacing w:after="0" w:line="240" w:lineRule="auto"/>
              <w:jc w:val="both"/>
              <w:rPr>
                <w:rFonts w:asciiTheme="minorHAnsi" w:hAnsiTheme="minorHAnsi" w:cs="Futura Lt BT"/>
                <w:szCs w:val="24"/>
                <w:lang w:val="en-GB"/>
              </w:rPr>
            </w:pPr>
            <w:r w:rsidRPr="00D771EF">
              <w:rPr>
                <w:rFonts w:ascii="Calibri" w:hAnsi="Calibri" w:cs="Arial"/>
                <w:bCs/>
                <w:iCs/>
                <w:lang w:val="en-GB"/>
              </w:rPr>
              <w:t>Law of the Republic of Lithuania</w:t>
            </w:r>
            <w:r w:rsidR="00111C2E" w:rsidRPr="00D771EF">
              <w:rPr>
                <w:rFonts w:ascii="Calibri" w:hAnsi="Calibri" w:cs="Arial"/>
                <w:bCs/>
                <w:iCs/>
                <w:lang w:val="en-GB"/>
              </w:rPr>
              <w:t xml:space="preserve"> on Partnerships</w:t>
            </w:r>
          </w:p>
        </w:tc>
      </w:tr>
      <w:tr w:rsidR="00CC0320" w:rsidRPr="00F544E5" w14:paraId="50EF2A2F" w14:textId="77777777" w:rsidTr="10ACE491">
        <w:trPr>
          <w:cantSplit/>
          <w:jc w:val="center"/>
        </w:trPr>
        <w:tc>
          <w:tcPr>
            <w:tcW w:w="2520" w:type="dxa"/>
            <w:shd w:val="clear" w:color="auto" w:fill="auto"/>
          </w:tcPr>
          <w:p w14:paraId="09824381" w14:textId="77777777" w:rsidR="00CC0320" w:rsidRPr="00D771EF" w:rsidRDefault="00CC0320" w:rsidP="00CC0320">
            <w:pPr>
              <w:spacing w:after="0" w:line="240" w:lineRule="auto"/>
              <w:jc w:val="both"/>
              <w:rPr>
                <w:rFonts w:asciiTheme="minorHAnsi" w:hAnsiTheme="minorHAnsi" w:cs="Arial"/>
                <w:b/>
                <w:bCs/>
                <w:szCs w:val="24"/>
                <w:lang w:val="en-GB"/>
              </w:rPr>
            </w:pPr>
            <w:r w:rsidRPr="00D771EF">
              <w:rPr>
                <w:rFonts w:asciiTheme="minorHAnsi" w:hAnsiTheme="minorHAnsi" w:cs="Arial"/>
                <w:b/>
                <w:szCs w:val="24"/>
                <w:lang w:val="en-GB"/>
              </w:rPr>
              <w:t>Micro or small</w:t>
            </w:r>
            <w:r w:rsidR="00A32223" w:rsidRPr="00D771EF">
              <w:rPr>
                <w:rFonts w:asciiTheme="minorHAnsi" w:hAnsiTheme="minorHAnsi" w:cs="Arial"/>
                <w:b/>
                <w:szCs w:val="24"/>
                <w:lang w:val="en-GB"/>
              </w:rPr>
              <w:t xml:space="preserve"> </w:t>
            </w:r>
            <w:r w:rsidRPr="00D771EF">
              <w:rPr>
                <w:rFonts w:asciiTheme="minorHAnsi" w:hAnsiTheme="minorHAnsi" w:cs="Arial"/>
                <w:b/>
                <w:szCs w:val="24"/>
                <w:lang w:val="en-GB"/>
              </w:rPr>
              <w:t>enterprise (MSE)</w:t>
            </w:r>
            <w:r w:rsidRPr="00D771EF">
              <w:rPr>
                <w:rFonts w:asciiTheme="minorHAnsi" w:hAnsiTheme="minorHAnsi" w:cs="Arial"/>
                <w:szCs w:val="24"/>
                <w:lang w:val="en-GB"/>
              </w:rPr>
              <w:t xml:space="preserve"> </w:t>
            </w:r>
          </w:p>
        </w:tc>
        <w:tc>
          <w:tcPr>
            <w:tcW w:w="7082" w:type="dxa"/>
            <w:shd w:val="clear" w:color="auto" w:fill="auto"/>
          </w:tcPr>
          <w:p w14:paraId="6511FA39" w14:textId="77777777" w:rsidR="00CC0320" w:rsidRPr="00D771EF" w:rsidRDefault="00CC0320" w:rsidP="00CC032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undertaking fulfilling the criteria established for micro or </w:t>
            </w:r>
            <w:r w:rsidRPr="00D771EF">
              <w:rPr>
                <w:rFonts w:asciiTheme="minorHAnsi" w:hAnsiTheme="minorHAnsi"/>
                <w:szCs w:val="24"/>
                <w:lang w:val="en-GB"/>
              </w:rPr>
              <w:t xml:space="preserve">small enterprise </w:t>
            </w:r>
            <w:r w:rsidRPr="00D771EF">
              <w:rPr>
                <w:rFonts w:asciiTheme="minorHAnsi" w:hAnsiTheme="minorHAnsi" w:cs="Arial"/>
                <w:szCs w:val="24"/>
                <w:lang w:val="en-GB"/>
              </w:rPr>
              <w:t xml:space="preserve">in the </w:t>
            </w:r>
            <w:r w:rsidRPr="00D771EF">
              <w:rPr>
                <w:rFonts w:asciiTheme="minorHAnsi" w:hAnsiTheme="minorHAnsi" w:cs="Futura Lt BT"/>
                <w:szCs w:val="24"/>
                <w:lang w:val="en-GB"/>
              </w:rPr>
              <w:t>Law on Small and Medium-sized Business Development</w:t>
            </w:r>
          </w:p>
        </w:tc>
      </w:tr>
      <w:tr w:rsidR="00CC0320" w:rsidRPr="00F544E5" w14:paraId="4919CA58" w14:textId="77777777" w:rsidTr="10ACE491">
        <w:trPr>
          <w:cantSplit/>
          <w:jc w:val="center"/>
        </w:trPr>
        <w:tc>
          <w:tcPr>
            <w:tcW w:w="2520" w:type="dxa"/>
            <w:shd w:val="clear" w:color="auto" w:fill="auto"/>
          </w:tcPr>
          <w:p w14:paraId="7C9CF62E" w14:textId="77777777" w:rsidR="00CC0320" w:rsidRPr="00D771EF" w:rsidRDefault="00CC0320" w:rsidP="00CC032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Non-</w:t>
            </w:r>
            <w:r w:rsidRPr="00D771EF">
              <w:rPr>
                <w:rFonts w:asciiTheme="minorHAnsi" w:hAnsiTheme="minorHAnsi" w:cs="Arial"/>
                <w:b/>
                <w:bCs/>
                <w:szCs w:val="24"/>
                <w:lang w:val="en-GB"/>
              </w:rPr>
              <w:t>Cooperative Jurisdictions</w:t>
            </w:r>
          </w:p>
        </w:tc>
        <w:tc>
          <w:tcPr>
            <w:tcW w:w="7082" w:type="dxa"/>
            <w:shd w:val="clear" w:color="auto" w:fill="auto"/>
          </w:tcPr>
          <w:p w14:paraId="47C5E6F3" w14:textId="77777777" w:rsidR="00CC0320" w:rsidRPr="00D771EF" w:rsidRDefault="00CC0320" w:rsidP="00CC032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means any jurisdiction which does not co-operate with the EU in relation to the application of internationally agreed tax standards</w:t>
            </w:r>
          </w:p>
        </w:tc>
      </w:tr>
      <w:tr w:rsidR="00CC0320" w:rsidRPr="00F544E5" w14:paraId="40E86E4A" w14:textId="77777777" w:rsidTr="10ACE491">
        <w:trPr>
          <w:cantSplit/>
          <w:jc w:val="center"/>
        </w:trPr>
        <w:tc>
          <w:tcPr>
            <w:tcW w:w="2520" w:type="dxa"/>
            <w:shd w:val="clear" w:color="auto" w:fill="auto"/>
          </w:tcPr>
          <w:p w14:paraId="164A852A" w14:textId="77777777" w:rsidR="00CC0320" w:rsidRPr="00D771EF" w:rsidRDefault="00CC0320" w:rsidP="00CC0320">
            <w:pPr>
              <w:spacing w:after="0" w:line="240" w:lineRule="auto"/>
              <w:jc w:val="both"/>
              <w:rPr>
                <w:rFonts w:asciiTheme="minorHAnsi" w:hAnsiTheme="minorHAnsi" w:cs="Arial"/>
                <w:b/>
                <w:bCs/>
                <w:szCs w:val="24"/>
                <w:lang w:val="en-GB"/>
              </w:rPr>
            </w:pPr>
            <w:r w:rsidRPr="00D771EF">
              <w:rPr>
                <w:rFonts w:asciiTheme="minorHAnsi" w:hAnsiTheme="minorHAnsi" w:cs="Arial"/>
                <w:b/>
                <w:bCs/>
                <w:szCs w:val="24"/>
                <w:lang w:val="en-GB"/>
              </w:rPr>
              <w:t>Participant</w:t>
            </w:r>
          </w:p>
        </w:tc>
        <w:tc>
          <w:tcPr>
            <w:tcW w:w="7082" w:type="dxa"/>
            <w:shd w:val="clear" w:color="auto" w:fill="auto"/>
          </w:tcPr>
          <w:p w14:paraId="162CAAEE" w14:textId="77777777" w:rsidR="00CC0320" w:rsidRPr="00D771EF" w:rsidRDefault="002F4E1F" w:rsidP="00C535FE">
            <w:pPr>
              <w:spacing w:after="0" w:line="240" w:lineRule="auto"/>
              <w:jc w:val="both"/>
              <w:rPr>
                <w:rFonts w:asciiTheme="minorHAnsi" w:hAnsiTheme="minorHAnsi" w:cs="Arial"/>
                <w:szCs w:val="24"/>
                <w:lang w:val="en-GB"/>
              </w:rPr>
            </w:pPr>
            <w:r>
              <w:rPr>
                <w:rFonts w:asciiTheme="minorHAnsi" w:hAnsiTheme="minorHAnsi" w:cs="Arial"/>
                <w:szCs w:val="24"/>
                <w:lang w:val="en-GB"/>
              </w:rPr>
              <w:t>n</w:t>
            </w:r>
            <w:r w:rsidR="00CC0320" w:rsidRPr="00D771EF">
              <w:rPr>
                <w:rFonts w:asciiTheme="minorHAnsi" w:hAnsiTheme="minorHAnsi" w:cs="Arial"/>
                <w:szCs w:val="24"/>
                <w:lang w:val="en-GB"/>
              </w:rPr>
              <w:t xml:space="preserve">atural person </w:t>
            </w:r>
            <w:r w:rsidR="00650743" w:rsidRPr="00D771EF">
              <w:rPr>
                <w:rFonts w:asciiTheme="minorHAnsi" w:hAnsiTheme="minorHAnsi" w:cs="Arial"/>
                <w:szCs w:val="24"/>
                <w:lang w:val="en-GB"/>
              </w:rPr>
              <w:t>who participate</w:t>
            </w:r>
            <w:r w:rsidR="005D61D4" w:rsidRPr="00D771EF">
              <w:rPr>
                <w:rFonts w:asciiTheme="minorHAnsi" w:hAnsiTheme="minorHAnsi" w:cs="Arial"/>
                <w:szCs w:val="24"/>
                <w:lang w:val="en-GB"/>
              </w:rPr>
              <w:t>s</w:t>
            </w:r>
            <w:r w:rsidR="00650743" w:rsidRPr="00D771EF">
              <w:rPr>
                <w:rFonts w:asciiTheme="minorHAnsi" w:hAnsiTheme="minorHAnsi" w:cs="Arial"/>
                <w:szCs w:val="24"/>
                <w:lang w:val="en-GB"/>
              </w:rPr>
              <w:t xml:space="preserve"> in </w:t>
            </w:r>
            <w:r w:rsidR="00CA7177" w:rsidRPr="00D771EF">
              <w:rPr>
                <w:rFonts w:asciiTheme="minorHAnsi" w:hAnsiTheme="minorHAnsi" w:cs="Arial"/>
                <w:szCs w:val="24"/>
                <w:lang w:val="en-GB"/>
              </w:rPr>
              <w:t xml:space="preserve">any of </w:t>
            </w:r>
            <w:r w:rsidR="00650743" w:rsidRPr="00D771EF">
              <w:rPr>
                <w:rFonts w:asciiTheme="minorHAnsi" w:hAnsiTheme="minorHAnsi" w:cs="Arial"/>
                <w:szCs w:val="24"/>
                <w:lang w:val="en-GB"/>
              </w:rPr>
              <w:t>Pre-acceleration program activities</w:t>
            </w:r>
            <w:r w:rsidR="00CA7177" w:rsidRPr="00D771EF">
              <w:rPr>
                <w:rFonts w:asciiTheme="minorHAnsi" w:hAnsiTheme="minorHAnsi" w:cs="Arial"/>
                <w:szCs w:val="24"/>
                <w:lang w:val="en-GB"/>
              </w:rPr>
              <w:t xml:space="preserve"> or events</w:t>
            </w:r>
            <w:r w:rsidR="005F100C" w:rsidRPr="00D771EF">
              <w:rPr>
                <w:rFonts w:asciiTheme="minorHAnsi" w:hAnsiTheme="minorHAnsi" w:cs="Arial"/>
                <w:szCs w:val="24"/>
                <w:lang w:val="en-GB"/>
              </w:rPr>
              <w:t>. Participant may or may not receive a Grant</w:t>
            </w:r>
          </w:p>
        </w:tc>
      </w:tr>
      <w:tr w:rsidR="00CC0320" w:rsidRPr="00F544E5" w14:paraId="0D482B16" w14:textId="77777777" w:rsidTr="10ACE491">
        <w:trPr>
          <w:cantSplit/>
          <w:jc w:val="center"/>
        </w:trPr>
        <w:tc>
          <w:tcPr>
            <w:tcW w:w="2520" w:type="dxa"/>
            <w:shd w:val="clear" w:color="auto" w:fill="auto"/>
          </w:tcPr>
          <w:p w14:paraId="6497F980" w14:textId="77777777" w:rsidR="00CC0320" w:rsidRPr="00D771EF" w:rsidRDefault="00CC0320" w:rsidP="00CC032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lastRenderedPageBreak/>
              <w:t>Pre-acceleration program</w:t>
            </w:r>
          </w:p>
        </w:tc>
        <w:tc>
          <w:tcPr>
            <w:tcW w:w="7082" w:type="dxa"/>
            <w:shd w:val="clear" w:color="auto" w:fill="auto"/>
          </w:tcPr>
          <w:p w14:paraId="087B4403" w14:textId="47C3E230" w:rsidR="00CC0320" w:rsidRPr="00D771EF" w:rsidRDefault="00CC0320" w:rsidP="00C535FE">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a program dedicated to </w:t>
            </w:r>
            <w:r w:rsidR="00111C2E" w:rsidRPr="00D771EF">
              <w:rPr>
                <w:rFonts w:asciiTheme="minorHAnsi" w:hAnsiTheme="minorHAnsi" w:cs="Arial"/>
                <w:szCs w:val="24"/>
                <w:lang w:val="en-GB"/>
              </w:rPr>
              <w:t xml:space="preserve">the </w:t>
            </w:r>
            <w:r w:rsidRPr="00D771EF">
              <w:rPr>
                <w:rFonts w:asciiTheme="minorHAnsi" w:hAnsiTheme="minorHAnsi" w:cs="Arial"/>
                <w:szCs w:val="24"/>
                <w:lang w:val="en-GB"/>
              </w:rPr>
              <w:t>development</w:t>
            </w:r>
            <w:r w:rsidR="00111C2E" w:rsidRPr="00D771EF">
              <w:rPr>
                <w:rFonts w:asciiTheme="minorHAnsi" w:hAnsiTheme="minorHAnsi" w:cs="Arial"/>
                <w:szCs w:val="24"/>
                <w:lang w:val="en-GB"/>
              </w:rPr>
              <w:t xml:space="preserve"> of the team and idea</w:t>
            </w:r>
            <w:r w:rsidRPr="00D771EF">
              <w:rPr>
                <w:rFonts w:asciiTheme="minorHAnsi" w:hAnsiTheme="minorHAnsi" w:cs="Arial"/>
                <w:szCs w:val="24"/>
                <w:lang w:val="en-GB"/>
              </w:rPr>
              <w:t>. Pre-acceleration program is an aggregate of planned events (</w:t>
            </w:r>
            <w:r w:rsidRPr="00D771EF">
              <w:rPr>
                <w:rFonts w:asciiTheme="minorHAnsi" w:hAnsiTheme="minorHAnsi" w:cs="Arial"/>
                <w:i/>
                <w:iCs/>
                <w:szCs w:val="24"/>
                <w:lang w:val="en-GB"/>
              </w:rPr>
              <w:t>inter alia</w:t>
            </w:r>
            <w:r w:rsidRPr="00D771EF">
              <w:rPr>
                <w:rFonts w:asciiTheme="minorHAnsi" w:hAnsiTheme="minorHAnsi" w:cs="Arial"/>
                <w:szCs w:val="24"/>
                <w:lang w:val="en-GB"/>
              </w:rPr>
              <w:t xml:space="preserve"> events of potential founders selection, team formation, idea, product or business model generating events), activities (inter alia </w:t>
            </w:r>
            <w:r w:rsidR="00CA7177" w:rsidRPr="00D771EF">
              <w:rPr>
                <w:rFonts w:asciiTheme="minorHAnsi" w:hAnsiTheme="minorHAnsi" w:cs="Arial"/>
                <w:szCs w:val="24"/>
                <w:lang w:val="en-GB"/>
              </w:rPr>
              <w:t xml:space="preserve">potential founders selection, </w:t>
            </w:r>
            <w:r w:rsidR="008B3131" w:rsidRPr="00D771EF">
              <w:rPr>
                <w:rFonts w:asciiTheme="minorHAnsi" w:hAnsiTheme="minorHAnsi" w:cs="Arial"/>
                <w:szCs w:val="24"/>
                <w:lang w:val="en-GB"/>
              </w:rPr>
              <w:t xml:space="preserve">team building and support, </w:t>
            </w:r>
            <w:r w:rsidR="00F66E91" w:rsidRPr="00D771EF">
              <w:rPr>
                <w:rFonts w:asciiTheme="minorHAnsi" w:hAnsiTheme="minorHAnsi" w:cs="Arial"/>
                <w:szCs w:val="24"/>
                <w:lang w:val="en-GB"/>
              </w:rPr>
              <w:t xml:space="preserve">provision of </w:t>
            </w:r>
            <w:r w:rsidR="002436E1" w:rsidRPr="00D771EF">
              <w:rPr>
                <w:rFonts w:asciiTheme="minorHAnsi" w:hAnsiTheme="minorHAnsi" w:cs="Arial"/>
                <w:szCs w:val="24"/>
                <w:lang w:val="en-GB"/>
              </w:rPr>
              <w:t>Grants</w:t>
            </w:r>
            <w:r w:rsidR="00EE59DA" w:rsidRPr="00D771EF">
              <w:rPr>
                <w:rFonts w:asciiTheme="minorHAnsi" w:hAnsiTheme="minorHAnsi" w:cs="Arial"/>
                <w:szCs w:val="24"/>
                <w:lang w:val="en-GB"/>
              </w:rPr>
              <w:t xml:space="preserve"> to</w:t>
            </w:r>
            <w:r w:rsidR="00AD7226">
              <w:rPr>
                <w:rFonts w:asciiTheme="minorHAnsi" w:hAnsiTheme="minorHAnsi" w:cs="Arial"/>
                <w:szCs w:val="24"/>
                <w:lang w:val="en-GB"/>
              </w:rPr>
              <w:t xml:space="preserve"> </w:t>
            </w:r>
            <w:r w:rsidR="005F100C" w:rsidRPr="00D771EF">
              <w:rPr>
                <w:rFonts w:asciiTheme="minorHAnsi" w:hAnsiTheme="minorHAnsi" w:cs="Arial"/>
                <w:szCs w:val="24"/>
                <w:lang w:val="en-GB"/>
              </w:rPr>
              <w:t>some</w:t>
            </w:r>
            <w:r w:rsidR="00EE59DA" w:rsidRPr="00D771EF">
              <w:rPr>
                <w:rFonts w:asciiTheme="minorHAnsi" w:hAnsiTheme="minorHAnsi" w:cs="Arial"/>
                <w:szCs w:val="24"/>
                <w:lang w:val="en-GB"/>
              </w:rPr>
              <w:t xml:space="preserve"> of Participants</w:t>
            </w:r>
            <w:r w:rsidRPr="00D771EF">
              <w:rPr>
                <w:rFonts w:asciiTheme="minorHAnsi" w:hAnsiTheme="minorHAnsi" w:cs="Arial"/>
                <w:szCs w:val="24"/>
                <w:lang w:val="en-GB"/>
              </w:rPr>
              <w:t>), consulting (</w:t>
            </w:r>
            <w:r w:rsidRPr="00D771EF">
              <w:rPr>
                <w:rFonts w:asciiTheme="minorHAnsi" w:hAnsiTheme="minorHAnsi" w:cs="Arial"/>
                <w:i/>
                <w:iCs/>
                <w:szCs w:val="24"/>
                <w:lang w:val="en-GB"/>
              </w:rPr>
              <w:t>inter alia</w:t>
            </w:r>
            <w:r w:rsidRPr="00D771EF">
              <w:rPr>
                <w:rFonts w:asciiTheme="minorHAnsi" w:hAnsiTheme="minorHAnsi" w:cs="Arial"/>
                <w:szCs w:val="24"/>
                <w:lang w:val="en-GB"/>
              </w:rPr>
              <w:t xml:space="preserve"> of technology experts), mentoring, training (in the field of team formation, business idea formation, development and validation) provided to Pre-acceleration program Participants</w:t>
            </w:r>
            <w:r w:rsidR="009857E5" w:rsidRPr="00D771EF">
              <w:rPr>
                <w:rFonts w:asciiTheme="minorHAnsi" w:hAnsiTheme="minorHAnsi" w:cs="Arial"/>
                <w:szCs w:val="24"/>
                <w:lang w:val="en-GB"/>
              </w:rPr>
              <w:t xml:space="preserve"> </w:t>
            </w:r>
            <w:r w:rsidRPr="00D771EF">
              <w:rPr>
                <w:rFonts w:asciiTheme="minorHAnsi" w:hAnsiTheme="minorHAnsi" w:cs="Arial"/>
                <w:szCs w:val="24"/>
                <w:lang w:val="en-GB"/>
              </w:rPr>
              <w:t xml:space="preserve">selected as a result of an earlier call and established procedure. The organizer of the Pre-acceleration program co-operates with mentors, </w:t>
            </w:r>
            <w:proofErr w:type="gramStart"/>
            <w:r w:rsidR="007D306B">
              <w:rPr>
                <w:rFonts w:asciiTheme="minorHAnsi" w:hAnsiTheme="minorHAnsi" w:cs="Arial"/>
                <w:szCs w:val="24"/>
                <w:lang w:val="en-GB"/>
              </w:rPr>
              <w:t>sector</w:t>
            </w:r>
            <w:proofErr w:type="gramEnd"/>
            <w:r w:rsidRPr="00D771EF">
              <w:rPr>
                <w:rFonts w:asciiTheme="minorHAnsi" w:hAnsiTheme="minorHAnsi" w:cs="Arial"/>
                <w:szCs w:val="24"/>
                <w:lang w:val="en-GB"/>
              </w:rPr>
              <w:t xml:space="preserve"> and technology experts</w:t>
            </w:r>
            <w:r w:rsidR="00EE3A6C">
              <w:rPr>
                <w:rFonts w:asciiTheme="minorHAnsi" w:hAnsiTheme="minorHAnsi" w:cs="Arial"/>
                <w:szCs w:val="24"/>
                <w:lang w:val="en-GB"/>
              </w:rPr>
              <w:t xml:space="preserve"> </w:t>
            </w:r>
            <w:r w:rsidRPr="00D771EF">
              <w:rPr>
                <w:rFonts w:asciiTheme="minorHAnsi" w:hAnsiTheme="minorHAnsi" w:cs="Arial"/>
                <w:szCs w:val="24"/>
                <w:lang w:val="en-GB"/>
              </w:rPr>
              <w:t>to support Participants on such issues as development, improvement and testing of the business idea, product</w:t>
            </w:r>
            <w:r w:rsidR="00C535FE">
              <w:rPr>
                <w:rFonts w:asciiTheme="minorHAnsi" w:hAnsiTheme="minorHAnsi" w:cs="Arial"/>
                <w:szCs w:val="24"/>
                <w:lang w:val="en-GB"/>
              </w:rPr>
              <w:t>s</w:t>
            </w:r>
            <w:r w:rsidRPr="00D771EF">
              <w:rPr>
                <w:rFonts w:asciiTheme="minorHAnsi" w:hAnsiTheme="minorHAnsi" w:cs="Arial"/>
                <w:szCs w:val="24"/>
                <w:lang w:val="en-GB"/>
              </w:rPr>
              <w:t xml:space="preserve">, team and business model in order to prepare these Participants to establish new company and receive support for </w:t>
            </w:r>
            <w:r w:rsidR="00F5474D" w:rsidRPr="00D771EF">
              <w:rPr>
                <w:rFonts w:asciiTheme="minorHAnsi" w:hAnsiTheme="minorHAnsi" w:cs="Arial"/>
                <w:szCs w:val="24"/>
                <w:lang w:val="en-GB"/>
              </w:rPr>
              <w:t xml:space="preserve">business </w:t>
            </w:r>
            <w:r w:rsidRPr="00D771EF">
              <w:rPr>
                <w:rFonts w:asciiTheme="minorHAnsi" w:hAnsiTheme="minorHAnsi" w:cs="Arial"/>
                <w:szCs w:val="24"/>
                <w:lang w:val="en-GB"/>
              </w:rPr>
              <w:t xml:space="preserve">growth through the Acceleration program and investment from </w:t>
            </w:r>
            <w:r w:rsidR="004D1192" w:rsidRPr="00D771EF">
              <w:rPr>
                <w:rFonts w:asciiTheme="minorHAnsi" w:hAnsiTheme="minorHAnsi" w:cs="Arial"/>
                <w:szCs w:val="24"/>
                <w:lang w:val="en-GB"/>
              </w:rPr>
              <w:t xml:space="preserve">the </w:t>
            </w:r>
            <w:r w:rsidRPr="00D771EF">
              <w:rPr>
                <w:rFonts w:asciiTheme="minorHAnsi" w:hAnsiTheme="minorHAnsi" w:cs="Arial"/>
                <w:szCs w:val="24"/>
                <w:lang w:val="en-GB"/>
              </w:rPr>
              <w:t>Pre-</w:t>
            </w:r>
            <w:r w:rsidR="009B6478" w:rsidRPr="00D771EF">
              <w:rPr>
                <w:rFonts w:asciiTheme="minorHAnsi" w:hAnsiTheme="minorHAnsi" w:cs="Arial"/>
                <w:szCs w:val="24"/>
                <w:lang w:val="en-GB"/>
              </w:rPr>
              <w:t>s</w:t>
            </w:r>
            <w:r w:rsidRPr="00D771EF">
              <w:rPr>
                <w:rFonts w:asciiTheme="minorHAnsi" w:hAnsiTheme="minorHAnsi" w:cs="Arial"/>
                <w:szCs w:val="24"/>
                <w:lang w:val="en-GB"/>
              </w:rPr>
              <w:t>eed Fund</w:t>
            </w:r>
            <w:r w:rsidR="00CA7177" w:rsidRPr="00D771EF">
              <w:rPr>
                <w:rFonts w:asciiTheme="minorHAnsi" w:hAnsiTheme="minorHAnsi" w:cs="Arial"/>
                <w:szCs w:val="24"/>
                <w:lang w:val="en-GB"/>
              </w:rPr>
              <w:t xml:space="preserve"> </w:t>
            </w:r>
          </w:p>
        </w:tc>
      </w:tr>
      <w:tr w:rsidR="00CC0320" w:rsidRPr="00F544E5" w14:paraId="5EA0C3A9" w14:textId="77777777" w:rsidTr="10ACE491">
        <w:trPr>
          <w:cantSplit/>
          <w:jc w:val="center"/>
        </w:trPr>
        <w:tc>
          <w:tcPr>
            <w:tcW w:w="2520" w:type="dxa"/>
            <w:shd w:val="clear" w:color="auto" w:fill="auto"/>
          </w:tcPr>
          <w:p w14:paraId="46A4CD57" w14:textId="77777777" w:rsidR="00CC0320" w:rsidRPr="00D771EF" w:rsidRDefault="00CC0320" w:rsidP="00CC032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Pre-seed Fund</w:t>
            </w:r>
          </w:p>
        </w:tc>
        <w:tc>
          <w:tcPr>
            <w:tcW w:w="7082" w:type="dxa"/>
            <w:shd w:val="clear" w:color="auto" w:fill="auto"/>
          </w:tcPr>
          <w:p w14:paraId="3A06F424" w14:textId="77777777" w:rsidR="00CC0320" w:rsidRPr="00D771EF" w:rsidRDefault="002F4E1F" w:rsidP="00CC0320">
            <w:pPr>
              <w:spacing w:after="0" w:line="240" w:lineRule="auto"/>
              <w:jc w:val="both"/>
              <w:rPr>
                <w:rFonts w:asciiTheme="minorHAnsi" w:hAnsiTheme="minorHAnsi" w:cs="Arial"/>
                <w:szCs w:val="24"/>
                <w:lang w:val="en-GB"/>
              </w:rPr>
            </w:pPr>
            <w:r>
              <w:rPr>
                <w:rFonts w:asciiTheme="minorHAnsi" w:hAnsiTheme="minorHAnsi"/>
                <w:lang w:val="en-GB"/>
              </w:rPr>
              <w:t>o</w:t>
            </w:r>
            <w:r w:rsidR="00CC0320" w:rsidRPr="00D771EF">
              <w:rPr>
                <w:rFonts w:asciiTheme="minorHAnsi" w:hAnsiTheme="minorHAnsi"/>
                <w:lang w:val="en-GB"/>
              </w:rPr>
              <w:t>ne of the two funds financed from the Fund</w:t>
            </w:r>
            <w:r w:rsidR="00CC0320" w:rsidRPr="00D771EF">
              <w:rPr>
                <w:rFonts w:asciiTheme="minorHAnsi" w:hAnsiTheme="minorHAnsi" w:cs="Arial"/>
                <w:szCs w:val="24"/>
                <w:lang w:val="en-GB"/>
              </w:rPr>
              <w:t xml:space="preserve"> that </w:t>
            </w:r>
            <w:r w:rsidR="00DE4185" w:rsidRPr="00D771EF">
              <w:rPr>
                <w:rFonts w:asciiTheme="minorHAnsi" w:hAnsiTheme="minorHAnsi" w:cs="Arial"/>
                <w:szCs w:val="24"/>
                <w:lang w:val="en-GB"/>
              </w:rPr>
              <w:t>provides</w:t>
            </w:r>
            <w:r w:rsidR="004D1192" w:rsidRPr="00D771EF">
              <w:rPr>
                <w:rFonts w:asciiTheme="minorHAnsi" w:hAnsiTheme="minorHAnsi" w:cs="Arial"/>
                <w:szCs w:val="24"/>
                <w:lang w:val="en-GB"/>
              </w:rPr>
              <w:t xml:space="preserve"> the</w:t>
            </w:r>
            <w:r w:rsidR="00DE4185" w:rsidRPr="00D771EF">
              <w:rPr>
                <w:rFonts w:asciiTheme="minorHAnsi" w:hAnsiTheme="minorHAnsi" w:cs="Arial"/>
                <w:szCs w:val="24"/>
                <w:lang w:val="en-GB"/>
              </w:rPr>
              <w:t xml:space="preserve"> Pre-acceleration program, </w:t>
            </w:r>
            <w:r w:rsidR="004D1192" w:rsidRPr="00D771EF">
              <w:rPr>
                <w:rFonts w:asciiTheme="minorHAnsi" w:hAnsiTheme="minorHAnsi" w:cs="Arial"/>
                <w:szCs w:val="24"/>
                <w:lang w:val="en-GB"/>
              </w:rPr>
              <w:t xml:space="preserve">the </w:t>
            </w:r>
            <w:r w:rsidR="00DE4185" w:rsidRPr="00D771EF">
              <w:rPr>
                <w:rFonts w:asciiTheme="minorHAnsi" w:hAnsiTheme="minorHAnsi" w:cs="Arial"/>
                <w:szCs w:val="24"/>
                <w:lang w:val="en-GB"/>
              </w:rPr>
              <w:t xml:space="preserve">Acceleration programs and </w:t>
            </w:r>
            <w:r w:rsidR="00CC0320" w:rsidRPr="00D771EF">
              <w:rPr>
                <w:rFonts w:asciiTheme="minorHAnsi" w:hAnsiTheme="minorHAnsi" w:cs="Arial"/>
                <w:szCs w:val="24"/>
                <w:lang w:val="en-GB"/>
              </w:rPr>
              <w:t xml:space="preserve">equity </w:t>
            </w:r>
            <w:r w:rsidR="004D1192" w:rsidRPr="00D771EF">
              <w:rPr>
                <w:rFonts w:asciiTheme="minorHAnsi" w:hAnsiTheme="minorHAnsi" w:cs="Arial"/>
                <w:szCs w:val="24"/>
                <w:lang w:val="en-GB"/>
              </w:rPr>
              <w:t>and/</w:t>
            </w:r>
            <w:r w:rsidR="00CC0320" w:rsidRPr="00D771EF">
              <w:rPr>
                <w:rFonts w:asciiTheme="minorHAnsi" w:hAnsiTheme="minorHAnsi" w:cs="Arial"/>
                <w:szCs w:val="24"/>
                <w:lang w:val="en-GB"/>
              </w:rPr>
              <w:t>or quasi-equity financing</w:t>
            </w:r>
          </w:p>
        </w:tc>
      </w:tr>
      <w:tr w:rsidR="00CC0320" w:rsidRPr="00F544E5" w14:paraId="699A2711" w14:textId="77777777" w:rsidTr="10ACE491">
        <w:trPr>
          <w:cantSplit/>
          <w:jc w:val="center"/>
        </w:trPr>
        <w:tc>
          <w:tcPr>
            <w:tcW w:w="2520" w:type="dxa"/>
            <w:shd w:val="clear" w:color="auto" w:fill="auto"/>
          </w:tcPr>
          <w:p w14:paraId="2879D3B9" w14:textId="77777777" w:rsidR="00CC0320" w:rsidRPr="00D771EF" w:rsidRDefault="00CC0320" w:rsidP="00CC032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Pre-seed Fund Final Recipient</w:t>
            </w:r>
          </w:p>
        </w:tc>
        <w:tc>
          <w:tcPr>
            <w:tcW w:w="7082" w:type="dxa"/>
            <w:shd w:val="clear" w:color="auto" w:fill="auto"/>
          </w:tcPr>
          <w:p w14:paraId="524B1818" w14:textId="77777777" w:rsidR="00CC0320" w:rsidRPr="00D771EF" w:rsidRDefault="00CC0320" w:rsidP="00CC032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MSE which receives </w:t>
            </w:r>
            <w:r w:rsidR="0051763F" w:rsidRPr="00D771EF">
              <w:rPr>
                <w:rFonts w:asciiTheme="minorHAnsi" w:hAnsiTheme="minorHAnsi" w:cs="Arial"/>
                <w:szCs w:val="24"/>
                <w:lang w:val="en-GB"/>
              </w:rPr>
              <w:t xml:space="preserve">equity </w:t>
            </w:r>
            <w:r w:rsidR="00C62C3D" w:rsidRPr="00D771EF">
              <w:rPr>
                <w:rFonts w:asciiTheme="minorHAnsi" w:hAnsiTheme="minorHAnsi" w:cs="Arial"/>
                <w:szCs w:val="24"/>
                <w:lang w:val="en-GB"/>
              </w:rPr>
              <w:t>and/</w:t>
            </w:r>
            <w:r w:rsidR="0051763F" w:rsidRPr="00D771EF">
              <w:rPr>
                <w:rFonts w:asciiTheme="minorHAnsi" w:hAnsiTheme="minorHAnsi" w:cs="Arial"/>
                <w:szCs w:val="24"/>
                <w:lang w:val="en-GB"/>
              </w:rPr>
              <w:t xml:space="preserve">or quasi-equity </w:t>
            </w:r>
            <w:r w:rsidRPr="00D771EF">
              <w:rPr>
                <w:rFonts w:asciiTheme="minorHAnsi" w:hAnsiTheme="minorHAnsi" w:cs="Arial"/>
                <w:szCs w:val="24"/>
                <w:lang w:val="en-GB"/>
              </w:rPr>
              <w:t>financing from the Pre-seed Fund</w:t>
            </w:r>
          </w:p>
        </w:tc>
      </w:tr>
      <w:tr w:rsidR="00CC0320" w:rsidRPr="00F544E5" w14:paraId="49DD4DCD" w14:textId="77777777" w:rsidTr="10ACE491">
        <w:trPr>
          <w:cantSplit/>
          <w:jc w:val="center"/>
        </w:trPr>
        <w:tc>
          <w:tcPr>
            <w:tcW w:w="2520" w:type="dxa"/>
            <w:shd w:val="clear" w:color="auto" w:fill="auto"/>
          </w:tcPr>
          <w:p w14:paraId="1511A3F3" w14:textId="3A8B287F" w:rsidR="00CC0320" w:rsidRPr="00D771EF" w:rsidDel="00414FBB" w:rsidRDefault="00CC0320" w:rsidP="00CC0320">
            <w:pPr>
              <w:spacing w:after="0" w:line="240" w:lineRule="auto"/>
              <w:jc w:val="both"/>
              <w:rPr>
                <w:rFonts w:asciiTheme="minorHAnsi" w:hAnsiTheme="minorHAnsi" w:cs="Arial"/>
                <w:b/>
                <w:bCs/>
                <w:szCs w:val="24"/>
                <w:lang w:val="en-GB"/>
              </w:rPr>
            </w:pPr>
            <w:r w:rsidRPr="00D771EF">
              <w:rPr>
                <w:rFonts w:asciiTheme="minorHAnsi" w:hAnsiTheme="minorHAnsi" w:cs="Arial"/>
                <w:b/>
                <w:bCs/>
                <w:szCs w:val="24"/>
                <w:lang w:val="en-GB"/>
              </w:rPr>
              <w:t>Resolution No 910</w:t>
            </w:r>
          </w:p>
        </w:tc>
        <w:tc>
          <w:tcPr>
            <w:tcW w:w="7082" w:type="dxa"/>
            <w:shd w:val="clear" w:color="auto" w:fill="auto"/>
          </w:tcPr>
          <w:p w14:paraId="5D4A6592" w14:textId="586F227E" w:rsidR="00CC0320" w:rsidRPr="00D771EF" w:rsidDel="00414FBB" w:rsidRDefault="0051763F" w:rsidP="00CC032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Resolution of the Government of the Republic of Lithuania on the Implementation of the Law on National Promotional Institutions of the Republic of Lithuania and the Law on the Innovation Promotion Fund of the Republic of Lithuania No 910, dated 12 September 2018</w:t>
            </w:r>
          </w:p>
        </w:tc>
      </w:tr>
      <w:tr w:rsidR="00CC0320" w:rsidRPr="00F544E5" w14:paraId="236DF070" w14:textId="77777777" w:rsidTr="10ACE491">
        <w:trPr>
          <w:cantSplit/>
          <w:jc w:val="center"/>
        </w:trPr>
        <w:tc>
          <w:tcPr>
            <w:tcW w:w="2520" w:type="dxa"/>
            <w:shd w:val="clear" w:color="auto" w:fill="auto"/>
          </w:tcPr>
          <w:p w14:paraId="56C8C7D0" w14:textId="77777777" w:rsidR="00CC0320" w:rsidRPr="00D771EF" w:rsidRDefault="00CC0320" w:rsidP="00CC032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Selection</w:t>
            </w:r>
          </w:p>
        </w:tc>
        <w:tc>
          <w:tcPr>
            <w:tcW w:w="7082" w:type="dxa"/>
            <w:shd w:val="clear" w:color="auto" w:fill="auto"/>
          </w:tcPr>
          <w:p w14:paraId="1110EFFB" w14:textId="77777777" w:rsidR="00CC0320" w:rsidRPr="00D771EF" w:rsidDel="00647047" w:rsidRDefault="00CC0320" w:rsidP="00CC032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the process set out in this Call for Expression of Interest by which the Fund Manager is selected</w:t>
            </w:r>
          </w:p>
        </w:tc>
      </w:tr>
      <w:tr w:rsidR="00CC0320" w:rsidRPr="00F544E5" w14:paraId="43D85D6D" w14:textId="77777777" w:rsidTr="10ACE491">
        <w:trPr>
          <w:cantSplit/>
          <w:jc w:val="center"/>
        </w:trPr>
        <w:tc>
          <w:tcPr>
            <w:tcW w:w="2520" w:type="dxa"/>
            <w:shd w:val="clear" w:color="auto" w:fill="auto"/>
          </w:tcPr>
          <w:p w14:paraId="224EBFD0" w14:textId="77777777" w:rsidR="00CC0320" w:rsidRPr="00D771EF" w:rsidRDefault="00CC0320" w:rsidP="00CC032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Selection Documents</w:t>
            </w:r>
          </w:p>
        </w:tc>
        <w:tc>
          <w:tcPr>
            <w:tcW w:w="7082" w:type="dxa"/>
            <w:shd w:val="clear" w:color="auto" w:fill="auto"/>
          </w:tcPr>
          <w:p w14:paraId="5DBAC140" w14:textId="77777777" w:rsidR="00CC0320" w:rsidRPr="00D771EF" w:rsidRDefault="00CC0320" w:rsidP="00CC032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the Call for Expression of Interest (including </w:t>
            </w:r>
            <w:r w:rsidRPr="00402E09">
              <w:rPr>
                <w:rFonts w:asciiTheme="minorHAnsi" w:hAnsiTheme="minorHAnsi" w:cs="Arial"/>
                <w:szCs w:val="24"/>
                <w:lang w:val="en-GB"/>
              </w:rPr>
              <w:t xml:space="preserve">Annexes thereto) and any other information provided to the Applicants by INVEGA in writing and published </w:t>
            </w:r>
            <w:bookmarkStart w:id="1" w:name="_Hlk61267396"/>
            <w:r w:rsidRPr="00402E09">
              <w:rPr>
                <w:rFonts w:asciiTheme="minorHAnsi" w:hAnsiTheme="minorHAnsi" w:cs="Arial"/>
                <w:szCs w:val="24"/>
                <w:lang w:val="en-GB"/>
              </w:rPr>
              <w:t xml:space="preserve">on the website of INVEGA </w:t>
            </w:r>
            <w:bookmarkEnd w:id="1"/>
            <w:r w:rsidRPr="00402E09">
              <w:rPr>
                <w:rFonts w:asciiTheme="minorHAnsi" w:hAnsiTheme="minorHAnsi" w:cs="Arial"/>
                <w:szCs w:val="24"/>
                <w:lang w:val="en-GB"/>
              </w:rPr>
              <w:t xml:space="preserve">at: </w:t>
            </w:r>
            <w:hyperlink r:id="rId11" w:history="1">
              <w:r w:rsidRPr="00D771EF">
                <w:rPr>
                  <w:rStyle w:val="Hyperlink"/>
                  <w:rFonts w:asciiTheme="minorHAnsi" w:hAnsiTheme="minorHAnsi"/>
                  <w:b/>
                  <w:i/>
                  <w:color w:val="auto"/>
                  <w:highlight w:val="yellow"/>
                  <w:lang w:val="en-GB"/>
                </w:rPr>
                <w:t>http://invega.lt/lt/rizikos-kapitalo-investicijos/kvietimas/</w:t>
              </w:r>
            </w:hyperlink>
          </w:p>
        </w:tc>
      </w:tr>
      <w:tr w:rsidR="00CC0320" w:rsidRPr="00F544E5" w14:paraId="024032B6" w14:textId="77777777" w:rsidTr="10ACE491">
        <w:trPr>
          <w:cantSplit/>
          <w:jc w:val="center"/>
        </w:trPr>
        <w:tc>
          <w:tcPr>
            <w:tcW w:w="2520" w:type="dxa"/>
            <w:shd w:val="clear" w:color="auto" w:fill="auto"/>
          </w:tcPr>
          <w:p w14:paraId="116EE4D4" w14:textId="77777777" w:rsidR="00CC0320" w:rsidRPr="00D771EF" w:rsidRDefault="00CC0320" w:rsidP="00CC032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Shortlist Criteria</w:t>
            </w:r>
          </w:p>
        </w:tc>
        <w:tc>
          <w:tcPr>
            <w:tcW w:w="7082" w:type="dxa"/>
            <w:shd w:val="clear" w:color="auto" w:fill="auto"/>
          </w:tcPr>
          <w:p w14:paraId="11A6133E" w14:textId="77777777" w:rsidR="00CC0320" w:rsidRPr="00D771EF" w:rsidRDefault="10ACE491" w:rsidP="10ACE491">
            <w:pPr>
              <w:spacing w:after="0" w:line="240" w:lineRule="auto"/>
              <w:jc w:val="both"/>
              <w:rPr>
                <w:rFonts w:asciiTheme="minorHAnsi" w:hAnsiTheme="minorHAnsi" w:cs="Arial"/>
                <w:lang w:val="en-GB"/>
              </w:rPr>
            </w:pPr>
            <w:r w:rsidRPr="10ACE491">
              <w:rPr>
                <w:rFonts w:asciiTheme="minorHAnsi" w:hAnsiTheme="minorHAnsi" w:cs="Arial"/>
                <w:lang w:val="en-GB"/>
              </w:rPr>
              <w:t>the criteria applied by INVEGA at its sole discretion to assess the suitability of an Applicant(s) as a prospective Fund Manager with respect to the Financial Instrument, as set out in Section V of this Call for Expression of Interest</w:t>
            </w:r>
          </w:p>
        </w:tc>
      </w:tr>
      <w:tr w:rsidR="00E9761D" w:rsidRPr="00F544E5" w14:paraId="0466DAEE" w14:textId="77777777" w:rsidTr="10ACE491">
        <w:trPr>
          <w:cantSplit/>
          <w:jc w:val="center"/>
        </w:trPr>
        <w:tc>
          <w:tcPr>
            <w:tcW w:w="2520" w:type="dxa"/>
            <w:shd w:val="clear" w:color="auto" w:fill="auto"/>
          </w:tcPr>
          <w:p w14:paraId="7D529D20" w14:textId="77777777" w:rsidR="00E9761D" w:rsidRPr="005639BD" w:rsidRDefault="004B2F20" w:rsidP="002D57EE">
            <w:pPr>
              <w:spacing w:after="0" w:line="240" w:lineRule="auto"/>
              <w:jc w:val="both"/>
              <w:rPr>
                <w:rFonts w:asciiTheme="minorHAnsi" w:hAnsiTheme="minorHAnsi" w:cs="Arial"/>
                <w:b/>
                <w:szCs w:val="24"/>
                <w:highlight w:val="yellow"/>
                <w:lang w:val="en-GB"/>
              </w:rPr>
            </w:pPr>
            <w:r w:rsidRPr="004B2F20">
              <w:rPr>
                <w:rFonts w:asciiTheme="minorHAnsi" w:hAnsiTheme="minorHAnsi" w:cs="Arial"/>
                <w:b/>
                <w:szCs w:val="24"/>
                <w:lang w:val="en-GB"/>
              </w:rPr>
              <w:t>Seed</w:t>
            </w:r>
            <w:r w:rsidR="00E9761D" w:rsidRPr="004B2F20">
              <w:rPr>
                <w:rFonts w:asciiTheme="minorHAnsi" w:hAnsiTheme="minorHAnsi" w:cs="Arial"/>
                <w:b/>
                <w:szCs w:val="24"/>
                <w:lang w:val="en-GB"/>
              </w:rPr>
              <w:t xml:space="preserve"> Fund</w:t>
            </w:r>
          </w:p>
        </w:tc>
        <w:tc>
          <w:tcPr>
            <w:tcW w:w="7082" w:type="dxa"/>
            <w:shd w:val="clear" w:color="auto" w:fill="auto"/>
          </w:tcPr>
          <w:p w14:paraId="717CF97D" w14:textId="77777777" w:rsidR="00E9761D" w:rsidRPr="00D771EF" w:rsidRDefault="00E9761D" w:rsidP="002D57EE">
            <w:pPr>
              <w:spacing w:after="0" w:line="240" w:lineRule="auto"/>
              <w:jc w:val="both"/>
              <w:rPr>
                <w:rFonts w:asciiTheme="minorHAnsi" w:hAnsiTheme="minorHAnsi"/>
                <w:lang w:val="en-GB"/>
              </w:rPr>
            </w:pPr>
            <w:r w:rsidRPr="00D771EF">
              <w:rPr>
                <w:rFonts w:asciiTheme="minorHAnsi" w:hAnsiTheme="minorHAnsi"/>
                <w:lang w:val="en-GB"/>
              </w:rPr>
              <w:t xml:space="preserve">one of the two funds financed from the Fund that provides equity </w:t>
            </w:r>
            <w:r w:rsidR="00C8092D" w:rsidRPr="00D771EF">
              <w:rPr>
                <w:rFonts w:asciiTheme="minorHAnsi" w:hAnsiTheme="minorHAnsi"/>
                <w:lang w:val="en-GB"/>
              </w:rPr>
              <w:t>and/</w:t>
            </w:r>
            <w:r w:rsidRPr="00D771EF">
              <w:rPr>
                <w:rFonts w:asciiTheme="minorHAnsi" w:hAnsiTheme="minorHAnsi"/>
                <w:lang w:val="en-GB"/>
              </w:rPr>
              <w:t>or quasi-equity financing</w:t>
            </w:r>
          </w:p>
        </w:tc>
      </w:tr>
      <w:tr w:rsidR="00E9761D" w:rsidRPr="00F544E5" w14:paraId="5DF344EF" w14:textId="77777777" w:rsidTr="10ACE491">
        <w:trPr>
          <w:cantSplit/>
          <w:jc w:val="center"/>
        </w:trPr>
        <w:tc>
          <w:tcPr>
            <w:tcW w:w="2520" w:type="dxa"/>
            <w:shd w:val="clear" w:color="auto" w:fill="auto"/>
          </w:tcPr>
          <w:p w14:paraId="48A4102D" w14:textId="77777777" w:rsidR="00E9761D" w:rsidRPr="005639BD" w:rsidRDefault="004B2F20" w:rsidP="00881772">
            <w:pPr>
              <w:spacing w:after="0" w:line="240" w:lineRule="auto"/>
              <w:jc w:val="both"/>
              <w:rPr>
                <w:rFonts w:asciiTheme="minorHAnsi" w:hAnsiTheme="minorHAnsi" w:cs="Arial"/>
                <w:b/>
                <w:szCs w:val="24"/>
                <w:highlight w:val="yellow"/>
                <w:lang w:val="en-GB"/>
              </w:rPr>
            </w:pPr>
            <w:r w:rsidRPr="004B2F20">
              <w:rPr>
                <w:rFonts w:asciiTheme="minorHAnsi" w:hAnsiTheme="minorHAnsi" w:cs="Arial"/>
                <w:b/>
                <w:szCs w:val="24"/>
                <w:lang w:val="en-GB"/>
              </w:rPr>
              <w:t>Seed</w:t>
            </w:r>
            <w:r w:rsidR="00E9761D" w:rsidRPr="004B2F20">
              <w:rPr>
                <w:rFonts w:asciiTheme="minorHAnsi" w:hAnsiTheme="minorHAnsi" w:cs="Arial"/>
                <w:b/>
                <w:szCs w:val="24"/>
                <w:lang w:val="en-GB"/>
              </w:rPr>
              <w:t xml:space="preserve"> Fund Final Recipient</w:t>
            </w:r>
          </w:p>
        </w:tc>
        <w:tc>
          <w:tcPr>
            <w:tcW w:w="7082" w:type="dxa"/>
            <w:shd w:val="clear" w:color="auto" w:fill="auto"/>
          </w:tcPr>
          <w:p w14:paraId="00F98FF7" w14:textId="667E80CD" w:rsidR="00E9761D" w:rsidRPr="00D771EF" w:rsidRDefault="00DB72B6" w:rsidP="00881772">
            <w:pPr>
              <w:spacing w:after="0" w:line="240" w:lineRule="auto"/>
              <w:jc w:val="both"/>
              <w:rPr>
                <w:rFonts w:asciiTheme="minorHAnsi" w:hAnsiTheme="minorHAnsi" w:cs="Arial"/>
                <w:szCs w:val="24"/>
                <w:lang w:val="en-GB"/>
              </w:rPr>
            </w:pPr>
            <w:r>
              <w:rPr>
                <w:rFonts w:asciiTheme="minorHAnsi" w:hAnsiTheme="minorHAnsi" w:cs="Arial"/>
                <w:szCs w:val="24"/>
                <w:lang w:val="en-GB"/>
              </w:rPr>
              <w:t>M</w:t>
            </w:r>
            <w:r w:rsidR="00BA4918">
              <w:rPr>
                <w:rFonts w:asciiTheme="minorHAnsi" w:hAnsiTheme="minorHAnsi" w:cs="Arial"/>
                <w:szCs w:val="24"/>
                <w:lang w:val="en-GB"/>
              </w:rPr>
              <w:t>S</w:t>
            </w:r>
            <w:r w:rsidR="00E9761D" w:rsidRPr="00D771EF">
              <w:rPr>
                <w:rFonts w:asciiTheme="minorHAnsi" w:hAnsiTheme="minorHAnsi" w:cs="Arial"/>
                <w:szCs w:val="24"/>
                <w:lang w:val="en-GB"/>
              </w:rPr>
              <w:t xml:space="preserve">E which receives equity </w:t>
            </w:r>
            <w:r w:rsidR="00C8092D" w:rsidRPr="00D771EF">
              <w:rPr>
                <w:rFonts w:asciiTheme="minorHAnsi" w:hAnsiTheme="minorHAnsi" w:cs="Arial"/>
                <w:szCs w:val="24"/>
                <w:lang w:val="en-GB"/>
              </w:rPr>
              <w:t>and/</w:t>
            </w:r>
            <w:r w:rsidR="00E9761D" w:rsidRPr="00D771EF">
              <w:rPr>
                <w:rFonts w:asciiTheme="minorHAnsi" w:hAnsiTheme="minorHAnsi" w:cs="Arial"/>
                <w:szCs w:val="24"/>
                <w:lang w:val="en-GB"/>
              </w:rPr>
              <w:t xml:space="preserve">or quasi-equity financing from the </w:t>
            </w:r>
            <w:r w:rsidR="002911C8">
              <w:rPr>
                <w:rFonts w:asciiTheme="minorHAnsi" w:hAnsiTheme="minorHAnsi" w:cs="Arial"/>
                <w:szCs w:val="24"/>
                <w:lang w:val="en-GB"/>
              </w:rPr>
              <w:t>Seed</w:t>
            </w:r>
            <w:r w:rsidR="00E9761D" w:rsidRPr="00D771EF">
              <w:rPr>
                <w:rFonts w:asciiTheme="minorHAnsi" w:hAnsiTheme="minorHAnsi" w:cs="Arial"/>
                <w:szCs w:val="24"/>
                <w:lang w:val="en-GB"/>
              </w:rPr>
              <w:t xml:space="preserve"> Fund</w:t>
            </w:r>
          </w:p>
        </w:tc>
      </w:tr>
    </w:tbl>
    <w:p w14:paraId="44EAFD9C" w14:textId="77777777" w:rsidR="00DF6223" w:rsidRPr="00D771EF" w:rsidRDefault="00DF6223" w:rsidP="00F82A23">
      <w:pPr>
        <w:spacing w:after="0" w:line="240" w:lineRule="auto"/>
        <w:jc w:val="both"/>
        <w:rPr>
          <w:rFonts w:asciiTheme="minorHAnsi" w:hAnsiTheme="minorHAnsi" w:cs="Arial"/>
          <w:szCs w:val="24"/>
          <w:lang w:val="en-GB"/>
        </w:rPr>
      </w:pPr>
    </w:p>
    <w:p w14:paraId="11DD312D" w14:textId="77777777" w:rsidR="00DF6223" w:rsidRDefault="00DF6223" w:rsidP="00F82A23">
      <w:pPr>
        <w:pStyle w:val="ListParagraph"/>
        <w:numPr>
          <w:ilvl w:val="0"/>
          <w:numId w:val="3"/>
        </w:numPr>
        <w:spacing w:after="0"/>
        <w:rPr>
          <w:rFonts w:asciiTheme="minorHAnsi" w:hAnsiTheme="minorHAnsi" w:cs="Arial"/>
          <w:b/>
          <w:sz w:val="24"/>
          <w:szCs w:val="24"/>
          <w:lang w:val="en-GB"/>
        </w:rPr>
      </w:pPr>
      <w:r w:rsidRPr="00D771EF">
        <w:rPr>
          <w:rFonts w:asciiTheme="minorHAnsi" w:hAnsiTheme="minorHAnsi" w:cs="Arial"/>
          <w:b/>
          <w:sz w:val="24"/>
          <w:szCs w:val="24"/>
          <w:lang w:val="en-GB"/>
        </w:rPr>
        <w:t xml:space="preserve">ACTIONS EXPECTED </w:t>
      </w:r>
      <w:r w:rsidR="002429EE" w:rsidRPr="00D771EF">
        <w:rPr>
          <w:rFonts w:asciiTheme="minorHAnsi" w:hAnsiTheme="minorHAnsi" w:cs="Arial"/>
          <w:b/>
          <w:sz w:val="24"/>
          <w:szCs w:val="24"/>
          <w:lang w:val="en-GB"/>
        </w:rPr>
        <w:t xml:space="preserve">FROM </w:t>
      </w:r>
      <w:r w:rsidRPr="00D771EF">
        <w:rPr>
          <w:rFonts w:asciiTheme="minorHAnsi" w:hAnsiTheme="minorHAnsi" w:cs="Arial"/>
          <w:b/>
          <w:sz w:val="24"/>
          <w:szCs w:val="24"/>
          <w:lang w:val="en-GB"/>
        </w:rPr>
        <w:t>THE SELECTED APPLICANT (FUND MANAGER)</w:t>
      </w:r>
    </w:p>
    <w:p w14:paraId="4B94D5A5" w14:textId="77777777" w:rsidR="00F82A23" w:rsidRPr="00D771EF" w:rsidRDefault="00F82A23" w:rsidP="00F82A23">
      <w:pPr>
        <w:pStyle w:val="ListParagraph"/>
        <w:spacing w:after="0"/>
        <w:rPr>
          <w:rFonts w:asciiTheme="minorHAnsi" w:hAnsiTheme="minorHAnsi" w:cs="Arial"/>
          <w:b/>
          <w:sz w:val="24"/>
          <w:szCs w:val="24"/>
          <w:lang w:val="en-GB"/>
        </w:rPr>
      </w:pPr>
    </w:p>
    <w:p w14:paraId="16A41B28" w14:textId="77777777" w:rsidR="00DF6223" w:rsidRPr="00D771EF" w:rsidRDefault="00DF6223" w:rsidP="00F82A23">
      <w:pPr>
        <w:tabs>
          <w:tab w:val="left" w:pos="1560"/>
        </w:tabs>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The Fund Manager shall be required to market, </w:t>
      </w:r>
      <w:proofErr w:type="gramStart"/>
      <w:r w:rsidRPr="00D771EF">
        <w:rPr>
          <w:rFonts w:asciiTheme="minorHAnsi" w:hAnsiTheme="minorHAnsi" w:cs="Arial"/>
          <w:szCs w:val="24"/>
          <w:lang w:val="en-GB"/>
        </w:rPr>
        <w:t>establish</w:t>
      </w:r>
      <w:proofErr w:type="gramEnd"/>
      <w:r w:rsidRPr="00D771EF">
        <w:rPr>
          <w:rFonts w:asciiTheme="minorHAnsi" w:hAnsiTheme="minorHAnsi" w:cs="Arial"/>
          <w:szCs w:val="24"/>
          <w:lang w:val="en-GB"/>
        </w:rPr>
        <w:t xml:space="preserve"> and implement the Fund, as provided for in </w:t>
      </w:r>
      <w:r w:rsidR="00F7625D" w:rsidRPr="00D771EF">
        <w:rPr>
          <w:rFonts w:asciiTheme="minorHAnsi" w:hAnsiTheme="minorHAnsi" w:cs="Arial"/>
          <w:szCs w:val="24"/>
          <w:lang w:val="en-GB"/>
        </w:rPr>
        <w:t>this Call for Expression of Interest and in the Funding Agreement</w:t>
      </w:r>
      <w:r w:rsidR="009A6358" w:rsidRPr="00D771EF">
        <w:rPr>
          <w:rFonts w:asciiTheme="minorHAnsi" w:hAnsiTheme="minorHAnsi" w:cs="Arial"/>
          <w:szCs w:val="24"/>
          <w:lang w:val="en-GB"/>
        </w:rPr>
        <w:t>(s)</w:t>
      </w:r>
      <w:r w:rsidR="00F7625D" w:rsidRPr="00D771EF">
        <w:rPr>
          <w:rFonts w:asciiTheme="minorHAnsi" w:hAnsiTheme="minorHAnsi" w:cs="Arial"/>
          <w:szCs w:val="24"/>
          <w:lang w:val="en-GB"/>
        </w:rPr>
        <w:t xml:space="preserve"> to be signed between selected Fund Manager and INVEGA</w:t>
      </w:r>
      <w:r w:rsidRPr="00D771EF">
        <w:rPr>
          <w:rFonts w:asciiTheme="minorHAnsi" w:hAnsiTheme="minorHAnsi" w:cs="Arial"/>
          <w:szCs w:val="24"/>
          <w:lang w:val="en-GB"/>
        </w:rPr>
        <w:t xml:space="preserve">, and in full accordance with all applicable laws/regulations and best practice professional standards including with respect </w:t>
      </w:r>
      <w:r w:rsidR="002429EE" w:rsidRPr="00D771EF">
        <w:rPr>
          <w:rFonts w:asciiTheme="minorHAnsi" w:hAnsiTheme="minorHAnsi" w:cs="Arial"/>
          <w:szCs w:val="24"/>
          <w:lang w:val="en-GB"/>
        </w:rPr>
        <w:t xml:space="preserve">to </w:t>
      </w:r>
      <w:r w:rsidRPr="00D771EF">
        <w:rPr>
          <w:rFonts w:asciiTheme="minorHAnsi" w:hAnsiTheme="minorHAnsi" w:cs="Arial"/>
          <w:szCs w:val="24"/>
          <w:lang w:val="en-GB"/>
        </w:rPr>
        <w:t>environmental, social and governance issues.</w:t>
      </w:r>
    </w:p>
    <w:p w14:paraId="508E50BF" w14:textId="77777777" w:rsidR="00DF6223" w:rsidRPr="00D771EF" w:rsidRDefault="00DF6223" w:rsidP="00DF6223">
      <w:pPr>
        <w:tabs>
          <w:tab w:val="left" w:pos="1560"/>
        </w:tabs>
        <w:spacing w:after="80" w:line="240" w:lineRule="auto"/>
        <w:jc w:val="both"/>
        <w:rPr>
          <w:rFonts w:asciiTheme="minorHAnsi" w:hAnsiTheme="minorHAnsi" w:cs="Arial"/>
          <w:szCs w:val="24"/>
          <w:lang w:val="en-GB"/>
        </w:rPr>
      </w:pPr>
      <w:r w:rsidRPr="00D771EF">
        <w:rPr>
          <w:rFonts w:asciiTheme="minorHAnsi" w:hAnsiTheme="minorHAnsi" w:cs="Arial"/>
          <w:szCs w:val="24"/>
          <w:lang w:val="en-GB"/>
        </w:rPr>
        <w:t>Specifically, the Fund Manager will be responsible for, among other things:</w:t>
      </w:r>
    </w:p>
    <w:p w14:paraId="5404D5AD" w14:textId="77777777" w:rsidR="00DF6223" w:rsidRPr="00D771EF" w:rsidRDefault="00DF6223" w:rsidP="00316F22">
      <w:pPr>
        <w:pStyle w:val="ListParagraph"/>
        <w:numPr>
          <w:ilvl w:val="0"/>
          <w:numId w:val="6"/>
        </w:numPr>
        <w:tabs>
          <w:tab w:val="left" w:pos="1560"/>
        </w:tabs>
        <w:spacing w:after="8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formulating an appropriate Fund structure</w:t>
      </w:r>
      <w:r w:rsidR="005D0CFC" w:rsidRPr="00D771EF">
        <w:rPr>
          <w:rFonts w:asciiTheme="minorHAnsi" w:hAnsiTheme="minorHAnsi" w:cs="Arial"/>
          <w:sz w:val="24"/>
          <w:szCs w:val="24"/>
          <w:lang w:val="en-GB"/>
        </w:rPr>
        <w:t xml:space="preserve"> (composed of </w:t>
      </w:r>
      <w:r w:rsidR="006833D3" w:rsidRPr="00D771EF">
        <w:rPr>
          <w:rFonts w:asciiTheme="minorHAnsi" w:hAnsiTheme="minorHAnsi" w:cs="Arial"/>
          <w:sz w:val="24"/>
          <w:szCs w:val="24"/>
          <w:lang w:val="en-GB"/>
        </w:rPr>
        <w:t xml:space="preserve">the </w:t>
      </w:r>
      <w:r w:rsidR="005D0CFC" w:rsidRPr="00D771EF">
        <w:rPr>
          <w:rFonts w:asciiTheme="minorHAnsi" w:hAnsiTheme="minorHAnsi" w:cs="Arial"/>
          <w:sz w:val="24"/>
          <w:szCs w:val="24"/>
          <w:lang w:val="en-GB"/>
        </w:rPr>
        <w:t xml:space="preserve">Pre-seed Fund and </w:t>
      </w:r>
      <w:r w:rsidR="006833D3" w:rsidRPr="00D771EF">
        <w:rPr>
          <w:rFonts w:asciiTheme="minorHAnsi" w:hAnsiTheme="minorHAnsi" w:cs="Arial"/>
          <w:sz w:val="24"/>
          <w:szCs w:val="24"/>
          <w:lang w:val="en-GB"/>
        </w:rPr>
        <w:t xml:space="preserve">the </w:t>
      </w:r>
      <w:r w:rsidR="004B2F20">
        <w:rPr>
          <w:rFonts w:asciiTheme="minorHAnsi" w:hAnsiTheme="minorHAnsi" w:cs="Arial"/>
          <w:sz w:val="24"/>
          <w:szCs w:val="24"/>
          <w:lang w:val="en-GB"/>
        </w:rPr>
        <w:t>Seed</w:t>
      </w:r>
      <w:r w:rsidR="00E9761D" w:rsidRPr="00D771EF">
        <w:rPr>
          <w:rFonts w:asciiTheme="minorHAnsi" w:hAnsiTheme="minorHAnsi" w:cs="Arial"/>
          <w:sz w:val="24"/>
          <w:szCs w:val="24"/>
          <w:lang w:val="en-GB"/>
        </w:rPr>
        <w:t xml:space="preserve"> </w:t>
      </w:r>
      <w:r w:rsidR="005D0CFC" w:rsidRPr="00D771EF">
        <w:rPr>
          <w:rFonts w:asciiTheme="minorHAnsi" w:hAnsiTheme="minorHAnsi" w:cs="Arial"/>
          <w:sz w:val="24"/>
          <w:szCs w:val="24"/>
          <w:lang w:val="en-GB"/>
        </w:rPr>
        <w:t>Fund)</w:t>
      </w:r>
      <w:r w:rsidRPr="00D771EF">
        <w:rPr>
          <w:rFonts w:asciiTheme="minorHAnsi" w:hAnsiTheme="minorHAnsi" w:cs="Arial"/>
          <w:sz w:val="24"/>
          <w:szCs w:val="24"/>
          <w:lang w:val="en-GB"/>
        </w:rPr>
        <w:t xml:space="preserve"> to facilitate external investment</w:t>
      </w:r>
      <w:r w:rsidR="002429EE" w:rsidRPr="00D771EF">
        <w:rPr>
          <w:rFonts w:asciiTheme="minorHAnsi" w:hAnsiTheme="minorHAnsi" w:cs="Arial"/>
          <w:sz w:val="24"/>
          <w:szCs w:val="24"/>
          <w:lang w:val="en-GB"/>
        </w:rPr>
        <w:t>s</w:t>
      </w:r>
      <w:r w:rsidRPr="00D771EF">
        <w:rPr>
          <w:rFonts w:asciiTheme="minorHAnsi" w:hAnsiTheme="minorHAnsi" w:cs="Arial"/>
          <w:sz w:val="24"/>
          <w:szCs w:val="24"/>
          <w:lang w:val="en-GB"/>
        </w:rPr>
        <w:t xml:space="preserve"> into Final Recipients, establishing the required </w:t>
      </w:r>
      <w:r w:rsidRPr="00D771EF">
        <w:rPr>
          <w:rFonts w:asciiTheme="minorHAnsi" w:hAnsiTheme="minorHAnsi" w:cs="Arial"/>
          <w:sz w:val="24"/>
          <w:szCs w:val="24"/>
          <w:lang w:val="en-GB"/>
        </w:rPr>
        <w:lastRenderedPageBreak/>
        <w:t xml:space="preserve">legal entities, and negotiating legal terms and conditions as well as full legal documentation for the </w:t>
      </w:r>
      <w:proofErr w:type="gramStart"/>
      <w:r w:rsidRPr="00D771EF">
        <w:rPr>
          <w:rFonts w:asciiTheme="minorHAnsi" w:hAnsiTheme="minorHAnsi" w:cs="Arial"/>
          <w:sz w:val="24"/>
          <w:szCs w:val="24"/>
          <w:lang w:val="en-GB"/>
        </w:rPr>
        <w:t>Fund;</w:t>
      </w:r>
      <w:proofErr w:type="gramEnd"/>
      <w:r w:rsidRPr="00D771EF">
        <w:rPr>
          <w:rFonts w:asciiTheme="minorHAnsi" w:hAnsiTheme="minorHAnsi" w:cs="Arial"/>
          <w:sz w:val="24"/>
          <w:szCs w:val="24"/>
          <w:lang w:val="en-GB"/>
        </w:rPr>
        <w:t xml:space="preserve"> </w:t>
      </w:r>
    </w:p>
    <w:p w14:paraId="23DC0A3F" w14:textId="77777777" w:rsidR="00DF6223" w:rsidRPr="00D771EF" w:rsidRDefault="00DF6223" w:rsidP="00316F22">
      <w:pPr>
        <w:pStyle w:val="ListParagraph"/>
        <w:numPr>
          <w:ilvl w:val="0"/>
          <w:numId w:val="6"/>
        </w:numPr>
        <w:tabs>
          <w:tab w:val="left" w:pos="1560"/>
        </w:tabs>
        <w:spacing w:after="8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approaching potential investors and attracting independent private investors to the </w:t>
      </w:r>
      <w:proofErr w:type="gramStart"/>
      <w:r w:rsidRPr="00D771EF">
        <w:rPr>
          <w:rFonts w:asciiTheme="minorHAnsi" w:hAnsiTheme="minorHAnsi" w:cs="Arial"/>
          <w:sz w:val="24"/>
          <w:szCs w:val="24"/>
          <w:lang w:val="en-GB"/>
        </w:rPr>
        <w:t>Fund;</w:t>
      </w:r>
      <w:proofErr w:type="gramEnd"/>
      <w:r w:rsidRPr="00D771EF">
        <w:rPr>
          <w:rFonts w:asciiTheme="minorHAnsi" w:hAnsiTheme="minorHAnsi" w:cs="Arial"/>
          <w:sz w:val="24"/>
          <w:szCs w:val="24"/>
          <w:lang w:val="en-GB"/>
        </w:rPr>
        <w:t xml:space="preserve"> </w:t>
      </w:r>
    </w:p>
    <w:p w14:paraId="7BC05A78" w14:textId="77777777" w:rsidR="00014EB5" w:rsidRPr="00BC1680" w:rsidRDefault="00014EB5" w:rsidP="002429EE">
      <w:pPr>
        <w:pStyle w:val="ListParagraph"/>
        <w:numPr>
          <w:ilvl w:val="0"/>
          <w:numId w:val="6"/>
        </w:numPr>
        <w:tabs>
          <w:tab w:val="left" w:pos="1560"/>
        </w:tabs>
        <w:spacing w:after="80" w:line="240" w:lineRule="auto"/>
        <w:jc w:val="both"/>
        <w:rPr>
          <w:rFonts w:asciiTheme="minorHAnsi" w:hAnsiTheme="minorHAnsi" w:cs="Arial"/>
          <w:sz w:val="24"/>
          <w:szCs w:val="24"/>
          <w:lang w:val="en-GB"/>
        </w:rPr>
      </w:pPr>
      <w:r w:rsidRPr="00BC1680">
        <w:rPr>
          <w:rFonts w:asciiTheme="minorHAnsi" w:hAnsiTheme="minorHAnsi" w:cs="Arial"/>
          <w:sz w:val="24"/>
          <w:szCs w:val="24"/>
          <w:lang w:val="en-GB"/>
        </w:rPr>
        <w:t>provid</w:t>
      </w:r>
      <w:r w:rsidR="00303341" w:rsidRPr="00BC1680">
        <w:rPr>
          <w:rFonts w:asciiTheme="minorHAnsi" w:hAnsiTheme="minorHAnsi" w:cs="Arial"/>
          <w:sz w:val="24"/>
          <w:szCs w:val="24"/>
          <w:lang w:val="en-GB"/>
        </w:rPr>
        <w:t>ing</w:t>
      </w:r>
      <w:r w:rsidRPr="00BC1680">
        <w:rPr>
          <w:rFonts w:asciiTheme="minorHAnsi" w:hAnsiTheme="minorHAnsi" w:cs="Arial"/>
          <w:sz w:val="24"/>
          <w:szCs w:val="24"/>
          <w:lang w:val="en-GB"/>
        </w:rPr>
        <w:t xml:space="preserve"> Pre-acceleration program</w:t>
      </w:r>
      <w:r w:rsidR="002429EE" w:rsidRPr="00BC1680">
        <w:rPr>
          <w:rFonts w:asciiTheme="minorHAnsi" w:hAnsiTheme="minorHAnsi" w:cs="Arial"/>
          <w:sz w:val="24"/>
          <w:szCs w:val="24"/>
          <w:lang w:val="en-GB"/>
        </w:rPr>
        <w:t xml:space="preserve">, including </w:t>
      </w:r>
      <w:r w:rsidRPr="00BC1680">
        <w:rPr>
          <w:rFonts w:asciiTheme="minorHAnsi" w:hAnsiTheme="minorHAnsi" w:cs="Arial"/>
          <w:sz w:val="24"/>
          <w:szCs w:val="24"/>
          <w:lang w:val="en-GB"/>
        </w:rPr>
        <w:t>provi</w:t>
      </w:r>
      <w:r w:rsidR="002429EE" w:rsidRPr="00BC1680">
        <w:rPr>
          <w:rFonts w:asciiTheme="minorHAnsi" w:hAnsiTheme="minorHAnsi" w:cs="Arial"/>
          <w:sz w:val="24"/>
          <w:szCs w:val="24"/>
          <w:lang w:val="en-GB"/>
        </w:rPr>
        <w:t>sion of</w:t>
      </w:r>
      <w:r w:rsidRPr="00BC1680">
        <w:rPr>
          <w:rFonts w:asciiTheme="minorHAnsi" w:hAnsiTheme="minorHAnsi" w:cs="Arial"/>
          <w:sz w:val="24"/>
          <w:szCs w:val="24"/>
          <w:lang w:val="en-GB"/>
        </w:rPr>
        <w:t xml:space="preserve"> </w:t>
      </w:r>
      <w:r w:rsidR="002436E1" w:rsidRPr="00BC1680">
        <w:rPr>
          <w:rFonts w:asciiTheme="minorHAnsi" w:hAnsiTheme="minorHAnsi" w:cs="Arial"/>
          <w:sz w:val="24"/>
          <w:szCs w:val="24"/>
          <w:lang w:val="en-GB"/>
        </w:rPr>
        <w:t>Grants</w:t>
      </w:r>
      <w:r w:rsidRPr="00BC1680">
        <w:rPr>
          <w:rFonts w:asciiTheme="minorHAnsi" w:hAnsiTheme="minorHAnsi" w:cs="Arial"/>
          <w:sz w:val="24"/>
          <w:szCs w:val="24"/>
          <w:lang w:val="en-GB"/>
        </w:rPr>
        <w:t xml:space="preserve"> to </w:t>
      </w:r>
      <w:proofErr w:type="gramStart"/>
      <w:r w:rsidRPr="00BC1680">
        <w:rPr>
          <w:rFonts w:asciiTheme="minorHAnsi" w:hAnsiTheme="minorHAnsi" w:cs="Arial"/>
          <w:sz w:val="24"/>
          <w:szCs w:val="24"/>
          <w:lang w:val="en-GB"/>
        </w:rPr>
        <w:t>Participants;</w:t>
      </w:r>
      <w:proofErr w:type="gramEnd"/>
    </w:p>
    <w:p w14:paraId="7D5D97DD" w14:textId="58E7DC7D" w:rsidR="00D5249F" w:rsidRPr="00BC1680" w:rsidRDefault="00D5249F" w:rsidP="00316F22">
      <w:pPr>
        <w:pStyle w:val="ListParagraph"/>
        <w:numPr>
          <w:ilvl w:val="0"/>
          <w:numId w:val="6"/>
        </w:numPr>
        <w:tabs>
          <w:tab w:val="left" w:pos="1560"/>
        </w:tabs>
        <w:spacing w:after="80" w:line="240" w:lineRule="auto"/>
        <w:jc w:val="both"/>
        <w:rPr>
          <w:rFonts w:asciiTheme="minorHAnsi" w:hAnsiTheme="minorHAnsi" w:cs="Arial"/>
          <w:sz w:val="24"/>
          <w:szCs w:val="24"/>
          <w:lang w:val="en-GB"/>
        </w:rPr>
      </w:pPr>
      <w:r w:rsidRPr="00BC1680">
        <w:rPr>
          <w:rFonts w:asciiTheme="minorHAnsi" w:hAnsiTheme="minorHAnsi" w:cs="Arial"/>
          <w:sz w:val="24"/>
          <w:szCs w:val="24"/>
          <w:lang w:val="en-GB"/>
        </w:rPr>
        <w:t>provid</w:t>
      </w:r>
      <w:r w:rsidR="00303341" w:rsidRPr="00BC1680">
        <w:rPr>
          <w:rFonts w:asciiTheme="minorHAnsi" w:hAnsiTheme="minorHAnsi" w:cs="Arial"/>
          <w:sz w:val="24"/>
          <w:szCs w:val="24"/>
          <w:lang w:val="en-GB"/>
        </w:rPr>
        <w:t>ing</w:t>
      </w:r>
      <w:r w:rsidRPr="00BC1680">
        <w:rPr>
          <w:rFonts w:asciiTheme="minorHAnsi" w:hAnsiTheme="minorHAnsi" w:cs="Arial"/>
          <w:sz w:val="24"/>
          <w:szCs w:val="24"/>
          <w:lang w:val="en-GB"/>
        </w:rPr>
        <w:t xml:space="preserve"> Accelerat</w:t>
      </w:r>
      <w:r w:rsidR="00014EB5" w:rsidRPr="00BC1680">
        <w:rPr>
          <w:rFonts w:asciiTheme="minorHAnsi" w:hAnsiTheme="minorHAnsi" w:cs="Arial"/>
          <w:sz w:val="24"/>
          <w:szCs w:val="24"/>
          <w:lang w:val="en-GB"/>
        </w:rPr>
        <w:t>ion</w:t>
      </w:r>
      <w:r w:rsidRPr="00BC1680">
        <w:rPr>
          <w:rFonts w:asciiTheme="minorHAnsi" w:hAnsiTheme="minorHAnsi" w:cs="Arial"/>
          <w:sz w:val="24"/>
          <w:szCs w:val="24"/>
          <w:lang w:val="en-GB"/>
        </w:rPr>
        <w:t xml:space="preserve"> </w:t>
      </w:r>
      <w:r w:rsidR="00014EB5" w:rsidRPr="00BC1680">
        <w:rPr>
          <w:rFonts w:asciiTheme="minorHAnsi" w:hAnsiTheme="minorHAnsi" w:cs="Arial"/>
          <w:sz w:val="24"/>
          <w:szCs w:val="24"/>
          <w:lang w:val="en-GB"/>
        </w:rPr>
        <w:t>p</w:t>
      </w:r>
      <w:r w:rsidRPr="00BC1680">
        <w:rPr>
          <w:rFonts w:asciiTheme="minorHAnsi" w:hAnsiTheme="minorHAnsi" w:cs="Arial"/>
          <w:sz w:val="24"/>
          <w:szCs w:val="24"/>
          <w:lang w:val="en-GB"/>
        </w:rPr>
        <w:t>rogram</w:t>
      </w:r>
      <w:r w:rsidR="00C535FE">
        <w:rPr>
          <w:rFonts w:asciiTheme="minorHAnsi" w:hAnsiTheme="minorHAnsi" w:cs="Arial"/>
          <w:sz w:val="24"/>
          <w:szCs w:val="24"/>
          <w:lang w:val="en-GB"/>
        </w:rPr>
        <w:t>s</w:t>
      </w:r>
      <w:r w:rsidRPr="00BC1680">
        <w:rPr>
          <w:rFonts w:asciiTheme="minorHAnsi" w:hAnsiTheme="minorHAnsi" w:cs="Arial"/>
          <w:sz w:val="24"/>
          <w:szCs w:val="24"/>
          <w:lang w:val="en-GB"/>
        </w:rPr>
        <w:t xml:space="preserve"> to the </w:t>
      </w:r>
      <w:r w:rsidR="00305FD8" w:rsidRPr="00BC1680">
        <w:rPr>
          <w:rFonts w:asciiTheme="minorHAnsi" w:hAnsiTheme="minorHAnsi" w:cs="Arial"/>
          <w:sz w:val="24"/>
          <w:szCs w:val="24"/>
          <w:lang w:val="en-GB"/>
        </w:rPr>
        <w:t xml:space="preserve">Pre-seed Fund </w:t>
      </w:r>
      <w:r w:rsidRPr="00BC1680">
        <w:rPr>
          <w:rFonts w:asciiTheme="minorHAnsi" w:hAnsiTheme="minorHAnsi" w:cs="Arial"/>
          <w:sz w:val="24"/>
          <w:szCs w:val="24"/>
          <w:lang w:val="en-GB"/>
        </w:rPr>
        <w:t xml:space="preserve">Final </w:t>
      </w:r>
      <w:proofErr w:type="gramStart"/>
      <w:r w:rsidRPr="00BC1680">
        <w:rPr>
          <w:rFonts w:asciiTheme="minorHAnsi" w:hAnsiTheme="minorHAnsi" w:cs="Arial"/>
          <w:sz w:val="24"/>
          <w:szCs w:val="24"/>
          <w:lang w:val="en-GB"/>
        </w:rPr>
        <w:t>Recipients;</w:t>
      </w:r>
      <w:proofErr w:type="gramEnd"/>
    </w:p>
    <w:p w14:paraId="576C2C64" w14:textId="77777777" w:rsidR="002B6645" w:rsidRPr="00BC1680" w:rsidRDefault="002B6645" w:rsidP="002B6645">
      <w:pPr>
        <w:pStyle w:val="ListParagraph"/>
        <w:numPr>
          <w:ilvl w:val="0"/>
          <w:numId w:val="6"/>
        </w:numPr>
        <w:tabs>
          <w:tab w:val="left" w:pos="1560"/>
        </w:tabs>
        <w:spacing w:after="80" w:line="240" w:lineRule="auto"/>
        <w:jc w:val="both"/>
        <w:rPr>
          <w:rFonts w:asciiTheme="minorHAnsi" w:hAnsiTheme="minorHAnsi" w:cs="Arial"/>
          <w:sz w:val="24"/>
          <w:szCs w:val="24"/>
          <w:lang w:val="en-GB"/>
        </w:rPr>
      </w:pPr>
      <w:r w:rsidRPr="00BC1680">
        <w:rPr>
          <w:rFonts w:asciiTheme="minorHAnsi" w:hAnsiTheme="minorHAnsi" w:cs="Arial"/>
          <w:sz w:val="24"/>
          <w:szCs w:val="24"/>
          <w:lang w:val="en-GB"/>
        </w:rPr>
        <w:t xml:space="preserve">sourcing, executing, managing and realizing investments in Final </w:t>
      </w:r>
      <w:proofErr w:type="gramStart"/>
      <w:r w:rsidRPr="00BC1680">
        <w:rPr>
          <w:rFonts w:asciiTheme="minorHAnsi" w:hAnsiTheme="minorHAnsi" w:cs="Arial"/>
          <w:sz w:val="24"/>
          <w:szCs w:val="24"/>
          <w:lang w:val="en-GB"/>
        </w:rPr>
        <w:t>Recipients;</w:t>
      </w:r>
      <w:proofErr w:type="gramEnd"/>
      <w:r w:rsidRPr="00BC1680">
        <w:rPr>
          <w:rFonts w:asciiTheme="minorHAnsi" w:hAnsiTheme="minorHAnsi" w:cs="Arial"/>
          <w:sz w:val="24"/>
          <w:szCs w:val="24"/>
          <w:lang w:val="en-GB"/>
        </w:rPr>
        <w:t xml:space="preserve"> </w:t>
      </w:r>
    </w:p>
    <w:p w14:paraId="1BFEDB71" w14:textId="77777777" w:rsidR="00DF6223" w:rsidRPr="00D771EF" w:rsidRDefault="00DF6223" w:rsidP="00316F22">
      <w:pPr>
        <w:pStyle w:val="ListParagraph"/>
        <w:numPr>
          <w:ilvl w:val="0"/>
          <w:numId w:val="6"/>
        </w:numPr>
        <w:tabs>
          <w:tab w:val="left" w:pos="1560"/>
        </w:tabs>
        <w:spacing w:after="80" w:line="240" w:lineRule="auto"/>
        <w:jc w:val="both"/>
        <w:rPr>
          <w:rFonts w:asciiTheme="minorHAnsi" w:hAnsiTheme="minorHAnsi" w:cs="Arial"/>
          <w:sz w:val="24"/>
          <w:szCs w:val="24"/>
          <w:lang w:val="en-GB"/>
        </w:rPr>
      </w:pPr>
      <w:r w:rsidRPr="00BC1680">
        <w:rPr>
          <w:rFonts w:asciiTheme="minorHAnsi" w:hAnsiTheme="minorHAnsi" w:cs="Arial"/>
          <w:sz w:val="24"/>
          <w:szCs w:val="24"/>
          <w:lang w:val="en-GB"/>
        </w:rPr>
        <w:t xml:space="preserve">ensuring that effective and efficient internal control systems are in </w:t>
      </w:r>
      <w:proofErr w:type="gramStart"/>
      <w:r w:rsidRPr="00BC1680">
        <w:rPr>
          <w:rFonts w:asciiTheme="minorHAnsi" w:hAnsiTheme="minorHAnsi" w:cs="Arial"/>
          <w:sz w:val="24"/>
          <w:szCs w:val="24"/>
          <w:lang w:val="en-GB"/>
        </w:rPr>
        <w:t>place;</w:t>
      </w:r>
      <w:proofErr w:type="gramEnd"/>
      <w:r w:rsidRPr="00BC1680">
        <w:rPr>
          <w:rFonts w:asciiTheme="minorHAnsi" w:hAnsiTheme="minorHAnsi" w:cs="Arial"/>
          <w:sz w:val="24"/>
          <w:szCs w:val="24"/>
          <w:lang w:val="en-GB"/>
        </w:rPr>
        <w:t xml:space="preserve"> </w:t>
      </w:r>
    </w:p>
    <w:p w14:paraId="382A0ECA" w14:textId="77777777" w:rsidR="00DF6223" w:rsidRPr="00D771EF" w:rsidRDefault="00DF6223" w:rsidP="00316F22">
      <w:pPr>
        <w:pStyle w:val="ListParagraph"/>
        <w:numPr>
          <w:ilvl w:val="0"/>
          <w:numId w:val="6"/>
        </w:numPr>
        <w:tabs>
          <w:tab w:val="left" w:pos="1560"/>
        </w:tabs>
        <w:spacing w:after="8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reporting to the Fund investors on the financial and operational progress of the Fund.</w:t>
      </w:r>
    </w:p>
    <w:p w14:paraId="3DEEC669" w14:textId="77777777" w:rsidR="00DF6223" w:rsidRPr="00D771EF" w:rsidRDefault="00DF6223" w:rsidP="00DF6223">
      <w:pPr>
        <w:spacing w:after="0" w:line="240" w:lineRule="auto"/>
        <w:jc w:val="both"/>
        <w:rPr>
          <w:rFonts w:asciiTheme="minorHAnsi" w:hAnsiTheme="minorHAnsi" w:cs="Arial"/>
          <w:szCs w:val="24"/>
          <w:lang w:val="en-GB"/>
        </w:rPr>
      </w:pPr>
    </w:p>
    <w:p w14:paraId="30C66880" w14:textId="77777777" w:rsidR="00DF6223" w:rsidRPr="00D771EF" w:rsidRDefault="00DF6223" w:rsidP="00DF6223">
      <w:pPr>
        <w:tabs>
          <w:tab w:val="left" w:pos="1560"/>
        </w:tabs>
        <w:spacing w:line="240" w:lineRule="auto"/>
        <w:jc w:val="both"/>
        <w:rPr>
          <w:rFonts w:asciiTheme="minorHAnsi" w:hAnsiTheme="minorHAnsi" w:cs="Arial"/>
          <w:szCs w:val="24"/>
          <w:lang w:val="en-GB"/>
        </w:rPr>
      </w:pPr>
      <w:r w:rsidRPr="00A419E9">
        <w:rPr>
          <w:rFonts w:asciiTheme="minorHAnsi" w:hAnsiTheme="minorHAnsi" w:cs="Arial"/>
          <w:szCs w:val="24"/>
          <w:lang w:val="en-GB"/>
        </w:rPr>
        <w:t>The obligations and responsibilities of the Fund Manager will be further detailed in the Funding Agreement</w:t>
      </w:r>
      <w:r w:rsidR="00305FD8" w:rsidRPr="00A419E9">
        <w:rPr>
          <w:rFonts w:asciiTheme="minorHAnsi" w:hAnsiTheme="minorHAnsi" w:cs="Arial"/>
          <w:szCs w:val="24"/>
          <w:lang w:val="en-GB"/>
        </w:rPr>
        <w:t>(s)</w:t>
      </w:r>
      <w:r w:rsidRPr="00A419E9">
        <w:rPr>
          <w:rFonts w:asciiTheme="minorHAnsi" w:hAnsiTheme="minorHAnsi" w:cs="Arial"/>
          <w:szCs w:val="24"/>
          <w:lang w:val="en-GB"/>
        </w:rPr>
        <w:t xml:space="preserve"> which</w:t>
      </w:r>
      <w:r w:rsidRPr="00D771EF">
        <w:rPr>
          <w:rFonts w:asciiTheme="minorHAnsi" w:hAnsiTheme="minorHAnsi" w:cs="Arial"/>
          <w:szCs w:val="24"/>
          <w:lang w:val="en-GB"/>
        </w:rPr>
        <w:t xml:space="preserve"> will govern the Fund. A non-exhaustive summary of key terms and conditions for the Fund which </w:t>
      </w:r>
      <w:r w:rsidR="00542FAD" w:rsidRPr="00D771EF">
        <w:rPr>
          <w:rFonts w:asciiTheme="minorHAnsi" w:hAnsiTheme="minorHAnsi" w:cs="Arial"/>
          <w:szCs w:val="24"/>
          <w:lang w:val="en-GB"/>
        </w:rPr>
        <w:t xml:space="preserve">is provided in </w:t>
      </w:r>
      <w:r w:rsidR="00542FAD" w:rsidRPr="00D771EF">
        <w:rPr>
          <w:rFonts w:asciiTheme="minorHAnsi" w:hAnsiTheme="minorHAnsi" w:cs="Arial"/>
          <w:b/>
          <w:szCs w:val="24"/>
          <w:lang w:val="en-GB"/>
        </w:rPr>
        <w:t xml:space="preserve">Annex 1 </w:t>
      </w:r>
      <w:r w:rsidR="00542FAD" w:rsidRPr="00D771EF">
        <w:rPr>
          <w:rFonts w:asciiTheme="minorHAnsi" w:hAnsiTheme="minorHAnsi" w:cs="Arial"/>
          <w:szCs w:val="24"/>
          <w:lang w:val="en-GB"/>
        </w:rPr>
        <w:t xml:space="preserve">and </w:t>
      </w:r>
      <w:r w:rsidRPr="00D771EF">
        <w:rPr>
          <w:rFonts w:asciiTheme="minorHAnsi" w:hAnsiTheme="minorHAnsi" w:cs="Arial"/>
          <w:szCs w:val="24"/>
          <w:lang w:val="en-GB"/>
        </w:rPr>
        <w:t xml:space="preserve">should be </w:t>
      </w:r>
      <w:r w:rsidR="00591D54" w:rsidRPr="00D771EF">
        <w:rPr>
          <w:rFonts w:asciiTheme="minorHAnsi" w:hAnsiTheme="minorHAnsi" w:cs="Arial"/>
          <w:szCs w:val="24"/>
          <w:lang w:val="en-GB"/>
        </w:rPr>
        <w:t>considered</w:t>
      </w:r>
      <w:r w:rsidRPr="00D771EF">
        <w:rPr>
          <w:rFonts w:asciiTheme="minorHAnsi" w:hAnsiTheme="minorHAnsi" w:cs="Arial"/>
          <w:szCs w:val="24"/>
          <w:lang w:val="en-GB"/>
        </w:rPr>
        <w:t xml:space="preserve"> by Applicants together with all Selection Documents. </w:t>
      </w:r>
    </w:p>
    <w:p w14:paraId="2923D483" w14:textId="77777777" w:rsidR="00DF6223" w:rsidRDefault="00DF6223" w:rsidP="00373DDA">
      <w:pPr>
        <w:tabs>
          <w:tab w:val="left" w:pos="1560"/>
        </w:tabs>
        <w:spacing w:after="0" w:line="240" w:lineRule="auto"/>
        <w:jc w:val="both"/>
        <w:rPr>
          <w:rFonts w:asciiTheme="minorHAnsi" w:hAnsiTheme="minorHAnsi" w:cs="Arial"/>
          <w:szCs w:val="24"/>
          <w:lang w:val="en-GB"/>
        </w:rPr>
      </w:pPr>
      <w:r w:rsidRPr="00D771EF">
        <w:rPr>
          <w:rFonts w:asciiTheme="minorHAnsi" w:hAnsiTheme="minorHAnsi" w:cs="Arial"/>
          <w:szCs w:val="24"/>
          <w:lang w:val="en-GB"/>
        </w:rPr>
        <w:t>The indicative funding allocation for the Fund and corresponding identifying reference number to be referred to in the Expression of Interest is set out as follows:</w:t>
      </w:r>
    </w:p>
    <w:p w14:paraId="3656B9AB" w14:textId="77777777" w:rsidR="00373DDA" w:rsidRPr="00D771EF" w:rsidRDefault="00373DDA" w:rsidP="00373DDA">
      <w:pPr>
        <w:tabs>
          <w:tab w:val="left" w:pos="1560"/>
        </w:tabs>
        <w:spacing w:after="0" w:line="240" w:lineRule="auto"/>
        <w:jc w:val="both"/>
        <w:rPr>
          <w:rFonts w:asciiTheme="minorHAnsi" w:hAnsiTheme="minorHAnsi" w:cs="Arial"/>
          <w:szCs w:val="24"/>
          <w:lang w:val="en-GB"/>
        </w:rPr>
      </w:pPr>
    </w:p>
    <w:tbl>
      <w:tblPr>
        <w:tblpPr w:leftFromText="180" w:rightFromText="180" w:vertAnchor="text" w:horzAnchor="margin" w:tblpX="112" w:tblpY="10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4444"/>
        <w:gridCol w:w="2410"/>
      </w:tblGrid>
      <w:tr w:rsidR="00142113" w:rsidRPr="00F544E5" w14:paraId="3B5EE049" w14:textId="77777777" w:rsidTr="00373DDA">
        <w:tc>
          <w:tcPr>
            <w:tcW w:w="2639" w:type="dxa"/>
            <w:vMerge w:val="restart"/>
            <w:vAlign w:val="center"/>
          </w:tcPr>
          <w:p w14:paraId="3FB27E2B" w14:textId="77777777" w:rsidR="00142113" w:rsidRPr="00D771EF" w:rsidRDefault="00142113" w:rsidP="00373DDA">
            <w:pPr>
              <w:spacing w:after="0" w:line="240" w:lineRule="auto"/>
              <w:jc w:val="center"/>
              <w:rPr>
                <w:rFonts w:asciiTheme="minorHAnsi" w:hAnsiTheme="minorHAnsi" w:cs="Arial"/>
                <w:b/>
                <w:szCs w:val="24"/>
                <w:lang w:val="en-GB"/>
              </w:rPr>
            </w:pPr>
            <w:r w:rsidRPr="00D771EF">
              <w:rPr>
                <w:rFonts w:asciiTheme="minorHAnsi" w:hAnsiTheme="minorHAnsi" w:cs="Arial"/>
                <w:b/>
                <w:szCs w:val="24"/>
                <w:lang w:val="en-GB"/>
              </w:rPr>
              <w:t>Financial Instrument</w:t>
            </w:r>
          </w:p>
        </w:tc>
        <w:tc>
          <w:tcPr>
            <w:tcW w:w="4444" w:type="dxa"/>
          </w:tcPr>
          <w:p w14:paraId="26E13F12" w14:textId="77777777" w:rsidR="00142113" w:rsidRPr="00D771EF" w:rsidRDefault="00142113" w:rsidP="00373DDA">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Indicative funding allocation for the Fund</w:t>
            </w:r>
          </w:p>
        </w:tc>
        <w:tc>
          <w:tcPr>
            <w:tcW w:w="2410" w:type="dxa"/>
          </w:tcPr>
          <w:p w14:paraId="0E2B930D" w14:textId="77777777" w:rsidR="00142113" w:rsidRPr="00D771EF" w:rsidRDefault="00142113" w:rsidP="00373DDA">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 xml:space="preserve">Call Reference </w:t>
            </w:r>
          </w:p>
        </w:tc>
      </w:tr>
      <w:tr w:rsidR="00142113" w:rsidRPr="00F544E5" w14:paraId="48822AA6" w14:textId="77777777" w:rsidTr="00373DDA">
        <w:tc>
          <w:tcPr>
            <w:tcW w:w="2639" w:type="dxa"/>
            <w:vMerge/>
          </w:tcPr>
          <w:p w14:paraId="45FB0818" w14:textId="77777777" w:rsidR="00142113" w:rsidRPr="00BC1680" w:rsidRDefault="00142113" w:rsidP="00373DDA">
            <w:pPr>
              <w:spacing w:after="0" w:line="240" w:lineRule="auto"/>
              <w:jc w:val="both"/>
              <w:rPr>
                <w:rFonts w:asciiTheme="minorHAnsi" w:hAnsiTheme="minorHAnsi" w:cs="Arial"/>
                <w:b/>
                <w:szCs w:val="24"/>
                <w:lang w:val="en-GB"/>
              </w:rPr>
            </w:pPr>
          </w:p>
        </w:tc>
        <w:tc>
          <w:tcPr>
            <w:tcW w:w="4444" w:type="dxa"/>
          </w:tcPr>
          <w:p w14:paraId="46DD34D1" w14:textId="2C4D5AE6" w:rsidR="00142113" w:rsidRPr="00BC1680" w:rsidRDefault="00142113" w:rsidP="00373DDA">
            <w:pPr>
              <w:spacing w:after="0" w:line="240" w:lineRule="auto"/>
              <w:jc w:val="both"/>
              <w:rPr>
                <w:rFonts w:asciiTheme="minorHAnsi" w:hAnsiTheme="minorHAnsi" w:cs="Arial"/>
                <w:szCs w:val="24"/>
                <w:lang w:val="en-GB"/>
              </w:rPr>
            </w:pPr>
            <w:r w:rsidRPr="00BC1680">
              <w:rPr>
                <w:rFonts w:asciiTheme="minorHAnsi" w:hAnsiTheme="minorHAnsi" w:cs="Arial"/>
                <w:szCs w:val="24"/>
                <w:lang w:val="en-GB"/>
              </w:rPr>
              <w:t>EUR 1</w:t>
            </w:r>
            <w:r w:rsidR="005639BD">
              <w:rPr>
                <w:rFonts w:asciiTheme="minorHAnsi" w:hAnsiTheme="minorHAnsi" w:cs="Arial"/>
                <w:szCs w:val="24"/>
                <w:lang w:val="en-GB"/>
              </w:rPr>
              <w:t>8</w:t>
            </w:r>
            <w:r w:rsidRPr="00BC1680">
              <w:rPr>
                <w:rFonts w:asciiTheme="minorHAnsi" w:hAnsiTheme="minorHAnsi" w:cs="Arial"/>
                <w:szCs w:val="24"/>
                <w:lang w:val="en-GB"/>
              </w:rPr>
              <w:t xml:space="preserve"> million</w:t>
            </w:r>
            <w:r w:rsidR="000A0F18">
              <w:rPr>
                <w:rFonts w:asciiTheme="minorHAnsi" w:hAnsiTheme="minorHAnsi" w:cs="Arial"/>
                <w:szCs w:val="24"/>
                <w:lang w:val="en-GB"/>
              </w:rPr>
              <w:t xml:space="preserve"> (2 Funds x </w:t>
            </w:r>
            <w:r w:rsidR="00D03EC3">
              <w:rPr>
                <w:rFonts w:asciiTheme="minorHAnsi" w:hAnsiTheme="minorHAnsi" w:cs="Arial"/>
                <w:szCs w:val="24"/>
                <w:lang w:val="en-GB"/>
              </w:rPr>
              <w:t xml:space="preserve">EUR </w:t>
            </w:r>
            <w:r w:rsidR="000A0F18">
              <w:rPr>
                <w:rFonts w:asciiTheme="minorHAnsi" w:hAnsiTheme="minorHAnsi" w:cs="Arial"/>
                <w:szCs w:val="24"/>
                <w:lang w:val="en-GB"/>
              </w:rPr>
              <w:t>9</w:t>
            </w:r>
            <w:r w:rsidR="00D03EC3">
              <w:rPr>
                <w:rFonts w:asciiTheme="minorHAnsi" w:hAnsiTheme="minorHAnsi" w:cs="Arial"/>
                <w:szCs w:val="24"/>
                <w:lang w:val="en-GB"/>
              </w:rPr>
              <w:t xml:space="preserve"> mi</w:t>
            </w:r>
            <w:r w:rsidR="00A419E9">
              <w:rPr>
                <w:rFonts w:asciiTheme="minorHAnsi" w:hAnsiTheme="minorHAnsi" w:cs="Arial"/>
                <w:szCs w:val="24"/>
                <w:lang w:val="en-GB"/>
              </w:rPr>
              <w:t>l</w:t>
            </w:r>
            <w:r w:rsidR="00D03EC3">
              <w:rPr>
                <w:rFonts w:asciiTheme="minorHAnsi" w:hAnsiTheme="minorHAnsi" w:cs="Arial"/>
                <w:szCs w:val="24"/>
                <w:lang w:val="en-GB"/>
              </w:rPr>
              <w:t>l</w:t>
            </w:r>
            <w:r w:rsidR="00EC3CD9">
              <w:rPr>
                <w:rFonts w:asciiTheme="minorHAnsi" w:hAnsiTheme="minorHAnsi" w:cs="Arial"/>
                <w:szCs w:val="24"/>
                <w:lang w:val="en-GB"/>
              </w:rPr>
              <w:t>ion</w:t>
            </w:r>
            <w:r w:rsidR="000A0F18">
              <w:rPr>
                <w:rFonts w:asciiTheme="minorHAnsi" w:hAnsiTheme="minorHAnsi" w:cs="Arial"/>
                <w:szCs w:val="24"/>
                <w:lang w:val="en-GB"/>
              </w:rPr>
              <w:t>)</w:t>
            </w:r>
            <w:r w:rsidRPr="00BC1680">
              <w:rPr>
                <w:rFonts w:asciiTheme="minorHAnsi" w:hAnsiTheme="minorHAnsi" w:cs="Arial"/>
                <w:szCs w:val="24"/>
                <w:lang w:val="en-GB"/>
              </w:rPr>
              <w:t xml:space="preserve"> </w:t>
            </w:r>
          </w:p>
        </w:tc>
        <w:tc>
          <w:tcPr>
            <w:tcW w:w="2410" w:type="dxa"/>
          </w:tcPr>
          <w:p w14:paraId="0064DE58" w14:textId="570656A1" w:rsidR="00142113" w:rsidRPr="00BC1680" w:rsidRDefault="00142113" w:rsidP="00373DDA">
            <w:pPr>
              <w:spacing w:after="0" w:line="240" w:lineRule="auto"/>
              <w:jc w:val="both"/>
              <w:rPr>
                <w:rFonts w:asciiTheme="minorHAnsi" w:hAnsiTheme="minorHAnsi" w:cs="Arial"/>
                <w:szCs w:val="24"/>
                <w:lang w:val="en-GB"/>
              </w:rPr>
            </w:pPr>
            <w:r w:rsidRPr="00BC1680">
              <w:rPr>
                <w:rFonts w:asciiTheme="minorHAnsi" w:hAnsiTheme="minorHAnsi" w:cs="Arial"/>
                <w:szCs w:val="24"/>
                <w:lang w:val="en-GB"/>
              </w:rPr>
              <w:t>2021/</w:t>
            </w:r>
            <w:r w:rsidR="00C624CD">
              <w:rPr>
                <w:rFonts w:asciiTheme="minorHAnsi" w:hAnsiTheme="minorHAnsi" w:cs="Arial"/>
                <w:szCs w:val="24"/>
                <w:lang w:val="en-GB"/>
              </w:rPr>
              <w:t>A</w:t>
            </w:r>
            <w:r w:rsidR="00373DDA">
              <w:rPr>
                <w:rFonts w:asciiTheme="minorHAnsi" w:hAnsiTheme="minorHAnsi" w:cs="Arial"/>
                <w:szCs w:val="24"/>
                <w:lang w:val="en-GB"/>
              </w:rPr>
              <w:t>2</w:t>
            </w:r>
          </w:p>
        </w:tc>
      </w:tr>
    </w:tbl>
    <w:p w14:paraId="049F31CB" w14:textId="77777777" w:rsidR="00373DDA" w:rsidRDefault="00373DDA" w:rsidP="00373DDA">
      <w:pPr>
        <w:tabs>
          <w:tab w:val="left" w:pos="1560"/>
        </w:tabs>
        <w:spacing w:after="0" w:line="240" w:lineRule="auto"/>
        <w:jc w:val="both"/>
        <w:rPr>
          <w:rFonts w:asciiTheme="minorHAnsi" w:hAnsiTheme="minorHAnsi" w:cs="Arial"/>
          <w:szCs w:val="24"/>
          <w:lang w:val="en-GB"/>
        </w:rPr>
      </w:pPr>
    </w:p>
    <w:p w14:paraId="0A3A8053" w14:textId="77777777" w:rsidR="00DF6223" w:rsidRDefault="00DF6223" w:rsidP="00373DDA">
      <w:pPr>
        <w:tabs>
          <w:tab w:val="left" w:pos="1560"/>
        </w:tabs>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Applicants may express their interest for a funding contribution of up to, but not more than, the full amount indicatively allocated to the Fund set out above. The indicative funding allocated to the Fund may, with appropriate approvals, be amended at INVEGA’s discretion having regard to, among other things, the amount of funding made available to the </w:t>
      </w:r>
      <w:r w:rsidR="00373DDA">
        <w:rPr>
          <w:rFonts w:asciiTheme="minorHAnsi" w:hAnsiTheme="minorHAnsi" w:cs="Arial"/>
          <w:szCs w:val="24"/>
          <w:lang w:val="en-GB"/>
        </w:rPr>
        <w:t>Innovation Promoti</w:t>
      </w:r>
      <w:r w:rsidR="000A0F18">
        <w:rPr>
          <w:rFonts w:asciiTheme="minorHAnsi" w:hAnsiTheme="minorHAnsi" w:cs="Arial"/>
          <w:szCs w:val="24"/>
          <w:lang w:val="en-GB"/>
        </w:rPr>
        <w:t>on</w:t>
      </w:r>
      <w:r w:rsidR="00373DDA">
        <w:rPr>
          <w:rFonts w:asciiTheme="minorHAnsi" w:hAnsiTheme="minorHAnsi" w:cs="Arial"/>
          <w:szCs w:val="24"/>
          <w:lang w:val="en-GB"/>
        </w:rPr>
        <w:t xml:space="preserve"> Fund</w:t>
      </w:r>
      <w:r w:rsidRPr="00D771EF">
        <w:rPr>
          <w:rFonts w:asciiTheme="minorHAnsi" w:hAnsiTheme="minorHAnsi" w:cs="Arial"/>
          <w:szCs w:val="24"/>
          <w:lang w:val="en-GB"/>
        </w:rPr>
        <w:t xml:space="preserve">. During implementation of the Fund INVEGA may, with appropriate approvals, further determine to increase or decrease the funding allocated to the Fund and/or re-allocate any available amounts </w:t>
      </w:r>
      <w:proofErr w:type="gramStart"/>
      <w:r w:rsidRPr="00D771EF">
        <w:rPr>
          <w:rFonts w:asciiTheme="minorHAnsi" w:hAnsiTheme="minorHAnsi" w:cs="Arial"/>
          <w:szCs w:val="24"/>
          <w:lang w:val="en-GB"/>
        </w:rPr>
        <w:t>so as to</w:t>
      </w:r>
      <w:proofErr w:type="gramEnd"/>
      <w:r w:rsidRPr="00D771EF">
        <w:rPr>
          <w:rFonts w:asciiTheme="minorHAnsi" w:hAnsiTheme="minorHAnsi" w:cs="Arial"/>
          <w:szCs w:val="24"/>
          <w:lang w:val="en-GB"/>
        </w:rPr>
        <w:t xml:space="preserve"> </w:t>
      </w:r>
      <w:r w:rsidR="003252C0" w:rsidRPr="00D771EF">
        <w:rPr>
          <w:rFonts w:asciiTheme="minorHAnsi" w:hAnsiTheme="minorHAnsi" w:cs="Arial"/>
          <w:szCs w:val="24"/>
          <w:lang w:val="en-GB"/>
        </w:rPr>
        <w:t>maximize</w:t>
      </w:r>
      <w:r w:rsidRPr="00D771EF">
        <w:rPr>
          <w:rFonts w:asciiTheme="minorHAnsi" w:hAnsiTheme="minorHAnsi" w:cs="Arial"/>
          <w:szCs w:val="24"/>
          <w:lang w:val="en-GB"/>
        </w:rPr>
        <w:t xml:space="preserve"> absorption of funding available for Final Recipients. </w:t>
      </w:r>
    </w:p>
    <w:p w14:paraId="53128261" w14:textId="77777777" w:rsidR="00881772" w:rsidRPr="00D771EF" w:rsidRDefault="00881772" w:rsidP="00373DDA">
      <w:pPr>
        <w:tabs>
          <w:tab w:val="left" w:pos="1560"/>
        </w:tabs>
        <w:spacing w:after="0" w:line="240" w:lineRule="auto"/>
        <w:jc w:val="both"/>
        <w:rPr>
          <w:rFonts w:asciiTheme="minorHAnsi" w:hAnsiTheme="minorHAnsi" w:cs="Arial"/>
          <w:szCs w:val="24"/>
          <w:lang w:val="en-GB"/>
        </w:rPr>
      </w:pPr>
    </w:p>
    <w:p w14:paraId="732D3A4A" w14:textId="77777777" w:rsidR="00DF6223" w:rsidRDefault="00DF6223" w:rsidP="00881772">
      <w:pPr>
        <w:pStyle w:val="ListParagraph"/>
        <w:numPr>
          <w:ilvl w:val="0"/>
          <w:numId w:val="3"/>
        </w:numPr>
        <w:spacing w:after="0" w:line="240" w:lineRule="auto"/>
        <w:rPr>
          <w:rFonts w:asciiTheme="minorHAnsi" w:hAnsiTheme="minorHAnsi" w:cs="Arial"/>
          <w:b/>
          <w:sz w:val="24"/>
          <w:szCs w:val="24"/>
          <w:lang w:val="en-GB"/>
        </w:rPr>
      </w:pPr>
      <w:r w:rsidRPr="00D771EF">
        <w:rPr>
          <w:rFonts w:asciiTheme="minorHAnsi" w:hAnsiTheme="minorHAnsi" w:cs="Arial"/>
          <w:b/>
          <w:sz w:val="24"/>
          <w:szCs w:val="24"/>
          <w:lang w:val="en-GB"/>
        </w:rPr>
        <w:t>EXPRESSION OF INTEREST</w:t>
      </w:r>
    </w:p>
    <w:p w14:paraId="62486C05" w14:textId="77777777" w:rsidR="00F82A23" w:rsidRPr="00D771EF" w:rsidRDefault="00F82A23" w:rsidP="00F82A23">
      <w:pPr>
        <w:pStyle w:val="ListParagraph"/>
        <w:spacing w:after="0" w:line="240" w:lineRule="auto"/>
        <w:rPr>
          <w:rFonts w:asciiTheme="minorHAnsi" w:hAnsiTheme="minorHAnsi" w:cs="Arial"/>
          <w:b/>
          <w:sz w:val="24"/>
          <w:szCs w:val="24"/>
          <w:lang w:val="en-GB"/>
        </w:rPr>
      </w:pPr>
    </w:p>
    <w:p w14:paraId="11C38741" w14:textId="77777777" w:rsidR="00DF6223" w:rsidRPr="00D771EF" w:rsidRDefault="00DF6223" w:rsidP="00881772">
      <w:pPr>
        <w:tabs>
          <w:tab w:val="left" w:pos="1560"/>
        </w:tabs>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An application form for submission of an Expression of Interest is attached hereto as </w:t>
      </w:r>
      <w:r w:rsidRPr="00D771EF">
        <w:rPr>
          <w:rFonts w:asciiTheme="minorHAnsi" w:hAnsiTheme="minorHAnsi" w:cs="Arial"/>
          <w:b/>
          <w:szCs w:val="24"/>
          <w:lang w:val="en-GB"/>
        </w:rPr>
        <w:t>Annex 2</w:t>
      </w:r>
      <w:r w:rsidRPr="00D771EF">
        <w:rPr>
          <w:rFonts w:asciiTheme="minorHAnsi" w:hAnsiTheme="minorHAnsi" w:cs="Arial"/>
          <w:szCs w:val="24"/>
          <w:lang w:val="en-GB"/>
        </w:rPr>
        <w:t xml:space="preserve">. </w:t>
      </w:r>
      <w:r w:rsidRPr="00D771EF">
        <w:rPr>
          <w:rFonts w:asciiTheme="minorHAnsi" w:hAnsiTheme="minorHAnsi" w:cs="Arial"/>
          <w:b/>
          <w:szCs w:val="24"/>
          <w:lang w:val="en-GB"/>
        </w:rPr>
        <w:t>Annex 3</w:t>
      </w:r>
      <w:r w:rsidRPr="00D771EF">
        <w:rPr>
          <w:rFonts w:asciiTheme="minorHAnsi" w:hAnsiTheme="minorHAnsi" w:cs="Arial"/>
          <w:szCs w:val="24"/>
          <w:lang w:val="en-GB"/>
        </w:rPr>
        <w:t xml:space="preserve"> provides a template of the minimum required information to be included in the Business Plan. Applicants should note that the Expression of Interest (including Annexes) should be prepared in writing and provide all relevant information in sufficient detail for INVEGA to make a complete and informed assessment, including any supporting documents that the Applicant deems necessary or relevant for this purpose. Applicants should have regard to all Selection Documents when preparing an Expression of Interest. </w:t>
      </w:r>
    </w:p>
    <w:p w14:paraId="4FFBD375" w14:textId="016B98EA" w:rsidR="00DF6223"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 xml:space="preserve">A submitted Expression of Interest shall be considered eligible if it satisfies </w:t>
      </w:r>
      <w:proofErr w:type="gramStart"/>
      <w:r w:rsidRPr="00D771EF">
        <w:rPr>
          <w:rFonts w:asciiTheme="minorHAnsi" w:hAnsiTheme="minorHAnsi" w:cs="Arial"/>
          <w:szCs w:val="24"/>
          <w:lang w:val="en-GB"/>
        </w:rPr>
        <w:t>all of</w:t>
      </w:r>
      <w:proofErr w:type="gramEnd"/>
      <w:r w:rsidRPr="00D771EF">
        <w:rPr>
          <w:rFonts w:asciiTheme="minorHAnsi" w:hAnsiTheme="minorHAnsi" w:cs="Arial"/>
          <w:szCs w:val="24"/>
          <w:lang w:val="en-GB"/>
        </w:rPr>
        <w:t xml:space="preserve"> the following eligibility criteria (</w:t>
      </w:r>
      <w:r w:rsidR="00A4038D" w:rsidRPr="00D771EF">
        <w:rPr>
          <w:rFonts w:asciiTheme="minorHAnsi" w:hAnsiTheme="minorHAnsi" w:cs="Arial"/>
          <w:szCs w:val="24"/>
          <w:lang w:val="en-GB"/>
        </w:rPr>
        <w:t xml:space="preserve">hereafter referred as </w:t>
      </w:r>
      <w:r w:rsidRPr="00D771EF">
        <w:rPr>
          <w:rFonts w:asciiTheme="minorHAnsi" w:hAnsiTheme="minorHAnsi" w:cs="Arial"/>
          <w:szCs w:val="24"/>
          <w:lang w:val="en-GB"/>
        </w:rPr>
        <w:t xml:space="preserve">the </w:t>
      </w:r>
      <w:r w:rsidRPr="00D771EF">
        <w:rPr>
          <w:rFonts w:asciiTheme="minorHAnsi" w:hAnsiTheme="minorHAnsi" w:cs="Arial"/>
          <w:b/>
          <w:szCs w:val="24"/>
          <w:lang w:val="en-GB"/>
        </w:rPr>
        <w:t>Eligibility Criteria</w:t>
      </w:r>
      <w:r w:rsidRPr="00D771EF">
        <w:rPr>
          <w:rFonts w:asciiTheme="minorHAnsi" w:hAnsiTheme="minorHAnsi" w:cs="Arial"/>
          <w:szCs w:val="24"/>
          <w:lang w:val="en-GB"/>
        </w:rPr>
        <w:t>):</w:t>
      </w:r>
    </w:p>
    <w:tbl>
      <w:tblPr>
        <w:tblStyle w:val="TableGrid"/>
        <w:tblW w:w="0" w:type="auto"/>
        <w:tblLook w:val="04A0" w:firstRow="1" w:lastRow="0" w:firstColumn="1" w:lastColumn="0" w:noHBand="0" w:noVBand="1"/>
      </w:tblPr>
      <w:tblGrid>
        <w:gridCol w:w="562"/>
        <w:gridCol w:w="6804"/>
        <w:gridCol w:w="2263"/>
      </w:tblGrid>
      <w:tr w:rsidR="00C535FE" w14:paraId="37F36BF5" w14:textId="77777777" w:rsidTr="009A79EF">
        <w:tc>
          <w:tcPr>
            <w:tcW w:w="7366" w:type="dxa"/>
            <w:gridSpan w:val="2"/>
            <w:vAlign w:val="center"/>
          </w:tcPr>
          <w:p w14:paraId="058666C5" w14:textId="77777777" w:rsidR="00C535FE" w:rsidRPr="002E58A0" w:rsidRDefault="00C535FE" w:rsidP="009A79EF">
            <w:pPr>
              <w:tabs>
                <w:tab w:val="left" w:pos="1560"/>
              </w:tabs>
              <w:spacing w:line="240" w:lineRule="auto"/>
              <w:jc w:val="center"/>
              <w:rPr>
                <w:rFonts w:asciiTheme="minorHAnsi" w:hAnsiTheme="minorHAnsi" w:cstheme="minorHAnsi"/>
                <w:b/>
                <w:bCs/>
                <w:szCs w:val="24"/>
                <w:lang w:val="en-GB"/>
              </w:rPr>
            </w:pPr>
            <w:r w:rsidRPr="002E58A0">
              <w:rPr>
                <w:rFonts w:asciiTheme="minorHAnsi" w:hAnsiTheme="minorHAnsi" w:cstheme="minorHAnsi"/>
                <w:b/>
                <w:bCs/>
                <w:szCs w:val="24"/>
                <w:lang w:val="en-GB"/>
              </w:rPr>
              <w:t>Eligibility Criteria</w:t>
            </w:r>
          </w:p>
        </w:tc>
        <w:tc>
          <w:tcPr>
            <w:tcW w:w="2263" w:type="dxa"/>
            <w:vAlign w:val="center"/>
          </w:tcPr>
          <w:p w14:paraId="102144AF" w14:textId="77777777" w:rsidR="00C535FE" w:rsidRPr="002E58A0" w:rsidRDefault="00C535FE" w:rsidP="009A79EF">
            <w:pPr>
              <w:tabs>
                <w:tab w:val="left" w:pos="1560"/>
              </w:tabs>
              <w:spacing w:after="0" w:line="240" w:lineRule="auto"/>
              <w:jc w:val="center"/>
              <w:rPr>
                <w:rFonts w:asciiTheme="minorHAnsi" w:hAnsiTheme="minorHAnsi" w:cstheme="minorHAnsi"/>
                <w:b/>
              </w:rPr>
            </w:pPr>
            <w:r w:rsidRPr="002E58A0">
              <w:rPr>
                <w:rFonts w:asciiTheme="minorHAnsi" w:hAnsiTheme="minorHAnsi" w:cstheme="minorHAnsi"/>
                <w:b/>
              </w:rPr>
              <w:t xml:space="preserve">System </w:t>
            </w:r>
            <w:proofErr w:type="spellStart"/>
            <w:r w:rsidRPr="002E58A0">
              <w:rPr>
                <w:rFonts w:asciiTheme="minorHAnsi" w:hAnsiTheme="minorHAnsi" w:cstheme="minorHAnsi"/>
                <w:b/>
              </w:rPr>
              <w:t>of</w:t>
            </w:r>
            <w:proofErr w:type="spellEnd"/>
            <w:r w:rsidRPr="002E58A0">
              <w:rPr>
                <w:rFonts w:asciiTheme="minorHAnsi" w:hAnsiTheme="minorHAnsi" w:cstheme="minorHAnsi"/>
                <w:b/>
              </w:rPr>
              <w:t xml:space="preserve"> </w:t>
            </w:r>
            <w:proofErr w:type="spellStart"/>
            <w:r w:rsidRPr="002E58A0">
              <w:rPr>
                <w:rFonts w:asciiTheme="minorHAnsi" w:hAnsiTheme="minorHAnsi" w:cstheme="minorHAnsi"/>
                <w:b/>
              </w:rPr>
              <w:t>appraisal</w:t>
            </w:r>
            <w:proofErr w:type="spellEnd"/>
          </w:p>
          <w:p w14:paraId="6754B6BD" w14:textId="77777777" w:rsidR="00C535FE" w:rsidRPr="002E58A0" w:rsidRDefault="00C535FE" w:rsidP="009A79EF">
            <w:pPr>
              <w:tabs>
                <w:tab w:val="left" w:pos="1560"/>
              </w:tabs>
              <w:spacing w:after="0" w:line="240" w:lineRule="auto"/>
              <w:jc w:val="center"/>
              <w:rPr>
                <w:rFonts w:asciiTheme="minorHAnsi" w:hAnsiTheme="minorHAnsi" w:cstheme="minorHAnsi"/>
                <w:b/>
              </w:rPr>
            </w:pPr>
            <w:proofErr w:type="spellStart"/>
            <w:r w:rsidRPr="002E58A0">
              <w:rPr>
                <w:rFonts w:asciiTheme="minorHAnsi" w:hAnsiTheme="minorHAnsi" w:cstheme="minorHAnsi"/>
                <w:b/>
              </w:rPr>
              <w:t>Yes</w:t>
            </w:r>
            <w:proofErr w:type="spellEnd"/>
            <w:r w:rsidRPr="002E58A0">
              <w:rPr>
                <w:rFonts w:asciiTheme="minorHAnsi" w:hAnsiTheme="minorHAnsi" w:cstheme="minorHAnsi"/>
                <w:b/>
              </w:rPr>
              <w:t>/</w:t>
            </w:r>
            <w:proofErr w:type="spellStart"/>
            <w:r w:rsidRPr="002E58A0">
              <w:rPr>
                <w:rFonts w:asciiTheme="minorHAnsi" w:hAnsiTheme="minorHAnsi" w:cstheme="minorHAnsi"/>
                <w:b/>
              </w:rPr>
              <w:t>No</w:t>
            </w:r>
            <w:proofErr w:type="spellEnd"/>
          </w:p>
        </w:tc>
      </w:tr>
      <w:tr w:rsidR="00C535FE" w14:paraId="0ECF1B5B" w14:textId="77777777" w:rsidTr="009A79EF">
        <w:trPr>
          <w:trHeight w:val="236"/>
        </w:trPr>
        <w:tc>
          <w:tcPr>
            <w:tcW w:w="562" w:type="dxa"/>
          </w:tcPr>
          <w:p w14:paraId="10815865" w14:textId="77777777" w:rsidR="00C535FE" w:rsidRPr="002E58A0" w:rsidRDefault="00C535FE" w:rsidP="00E674CF">
            <w:pPr>
              <w:tabs>
                <w:tab w:val="left" w:pos="1560"/>
              </w:tabs>
              <w:spacing w:after="0" w:line="240" w:lineRule="auto"/>
              <w:rPr>
                <w:rFonts w:asciiTheme="minorHAnsi" w:hAnsiTheme="minorHAnsi" w:cstheme="minorHAnsi"/>
                <w:szCs w:val="24"/>
                <w:lang w:val="en-GB"/>
              </w:rPr>
            </w:pPr>
            <w:r>
              <w:rPr>
                <w:rFonts w:asciiTheme="minorHAnsi" w:hAnsiTheme="minorHAnsi" w:cstheme="minorHAnsi"/>
                <w:szCs w:val="24"/>
                <w:lang w:val="en-GB"/>
              </w:rPr>
              <w:t>1.</w:t>
            </w:r>
          </w:p>
        </w:tc>
        <w:tc>
          <w:tcPr>
            <w:tcW w:w="6804" w:type="dxa"/>
          </w:tcPr>
          <w:p w14:paraId="4D28CB9E" w14:textId="77777777" w:rsidR="00C535FE" w:rsidRPr="002E58A0" w:rsidRDefault="00C535FE" w:rsidP="009A79EF">
            <w:pPr>
              <w:spacing w:after="0" w:line="240" w:lineRule="auto"/>
              <w:jc w:val="both"/>
              <w:rPr>
                <w:rFonts w:asciiTheme="minorHAnsi" w:hAnsiTheme="minorHAnsi" w:cs="Arial"/>
                <w:szCs w:val="24"/>
                <w:lang w:val="en-GB"/>
              </w:rPr>
            </w:pPr>
            <w:r w:rsidRPr="002E58A0">
              <w:rPr>
                <w:rFonts w:asciiTheme="minorHAnsi" w:hAnsiTheme="minorHAnsi" w:cs="Arial"/>
                <w:szCs w:val="24"/>
                <w:lang w:val="en-GB"/>
              </w:rPr>
              <w:t>It is received by the Application Deadline</w:t>
            </w:r>
          </w:p>
        </w:tc>
        <w:tc>
          <w:tcPr>
            <w:tcW w:w="2263" w:type="dxa"/>
          </w:tcPr>
          <w:p w14:paraId="31185DB1" w14:textId="77777777" w:rsidR="00C535FE" w:rsidRPr="002E58A0" w:rsidRDefault="00C535FE" w:rsidP="00E674CF">
            <w:pPr>
              <w:tabs>
                <w:tab w:val="left" w:pos="1560"/>
              </w:tabs>
              <w:spacing w:after="0" w:line="240" w:lineRule="auto"/>
              <w:jc w:val="both"/>
              <w:rPr>
                <w:rFonts w:asciiTheme="minorHAnsi" w:hAnsiTheme="minorHAnsi" w:cstheme="minorHAnsi"/>
                <w:szCs w:val="24"/>
                <w:lang w:val="en-GB"/>
              </w:rPr>
            </w:pPr>
          </w:p>
        </w:tc>
      </w:tr>
      <w:tr w:rsidR="00C535FE" w14:paraId="63E79531" w14:textId="77777777" w:rsidTr="009A79EF">
        <w:tc>
          <w:tcPr>
            <w:tcW w:w="562" w:type="dxa"/>
          </w:tcPr>
          <w:p w14:paraId="3A59338C" w14:textId="77777777" w:rsidR="00C535FE" w:rsidRPr="002E58A0" w:rsidRDefault="00C535FE" w:rsidP="009A79EF">
            <w:pPr>
              <w:tabs>
                <w:tab w:val="left" w:pos="1560"/>
              </w:tabs>
              <w:spacing w:line="240" w:lineRule="auto"/>
              <w:rPr>
                <w:rFonts w:asciiTheme="minorHAnsi" w:hAnsiTheme="minorHAnsi" w:cstheme="minorHAnsi"/>
                <w:szCs w:val="24"/>
                <w:lang w:val="en-GB"/>
              </w:rPr>
            </w:pPr>
            <w:r>
              <w:rPr>
                <w:rFonts w:asciiTheme="minorHAnsi" w:hAnsiTheme="minorHAnsi" w:cstheme="minorHAnsi"/>
                <w:szCs w:val="24"/>
                <w:lang w:val="en-GB"/>
              </w:rPr>
              <w:t>2.</w:t>
            </w:r>
          </w:p>
        </w:tc>
        <w:tc>
          <w:tcPr>
            <w:tcW w:w="6804" w:type="dxa"/>
          </w:tcPr>
          <w:p w14:paraId="0B1B5243" w14:textId="77777777" w:rsidR="00C535FE" w:rsidRPr="002E58A0" w:rsidRDefault="00C535FE" w:rsidP="009A79EF">
            <w:pPr>
              <w:tabs>
                <w:tab w:val="left" w:pos="1560"/>
              </w:tabs>
              <w:spacing w:after="0" w:line="240" w:lineRule="auto"/>
              <w:jc w:val="both"/>
              <w:rPr>
                <w:rFonts w:asciiTheme="minorHAnsi" w:hAnsiTheme="minorHAnsi" w:cstheme="minorHAnsi"/>
                <w:szCs w:val="24"/>
                <w:lang w:val="en-GB"/>
              </w:rPr>
            </w:pPr>
            <w:r w:rsidRPr="00D771EF">
              <w:rPr>
                <w:rFonts w:asciiTheme="minorHAnsi" w:hAnsiTheme="minorHAnsi" w:cs="Arial"/>
                <w:szCs w:val="24"/>
                <w:lang w:val="en-GB"/>
              </w:rPr>
              <w:t>It is received (</w:t>
            </w:r>
            <w:proofErr w:type="spellStart"/>
            <w:r w:rsidRPr="00D771EF">
              <w:rPr>
                <w:rFonts w:asciiTheme="minorHAnsi" w:hAnsiTheme="minorHAnsi" w:cs="Arial"/>
                <w:szCs w:val="24"/>
                <w:lang w:val="en-GB"/>
              </w:rPr>
              <w:t>i</w:t>
            </w:r>
            <w:proofErr w:type="spellEnd"/>
            <w:r w:rsidRPr="00D771EF">
              <w:rPr>
                <w:rFonts w:asciiTheme="minorHAnsi" w:hAnsiTheme="minorHAnsi" w:cs="Arial"/>
                <w:szCs w:val="24"/>
                <w:lang w:val="en-GB"/>
              </w:rPr>
              <w:t>) by email (if signed by electronic signature) or (ii) scanned copy by email and original signed copy by registered mail or courier (if not signed by electronic signature) in accordance with the requirements hereof</w:t>
            </w:r>
          </w:p>
        </w:tc>
        <w:tc>
          <w:tcPr>
            <w:tcW w:w="2263" w:type="dxa"/>
          </w:tcPr>
          <w:p w14:paraId="322F83FF" w14:textId="77777777" w:rsidR="00C535FE" w:rsidRPr="002E58A0" w:rsidRDefault="00C535FE" w:rsidP="009A79EF">
            <w:pPr>
              <w:tabs>
                <w:tab w:val="left" w:pos="1560"/>
              </w:tabs>
              <w:spacing w:line="240" w:lineRule="auto"/>
              <w:jc w:val="both"/>
              <w:rPr>
                <w:rFonts w:asciiTheme="minorHAnsi" w:hAnsiTheme="minorHAnsi" w:cstheme="minorHAnsi"/>
                <w:szCs w:val="24"/>
                <w:lang w:val="en-GB"/>
              </w:rPr>
            </w:pPr>
          </w:p>
        </w:tc>
      </w:tr>
      <w:tr w:rsidR="00C535FE" w14:paraId="2FC8D944" w14:textId="77777777" w:rsidTr="009A79EF">
        <w:tc>
          <w:tcPr>
            <w:tcW w:w="562" w:type="dxa"/>
          </w:tcPr>
          <w:p w14:paraId="4653648C" w14:textId="77777777" w:rsidR="00C535FE" w:rsidRPr="002E58A0" w:rsidRDefault="00C535FE" w:rsidP="009A79EF">
            <w:pPr>
              <w:tabs>
                <w:tab w:val="left" w:pos="1560"/>
              </w:tabs>
              <w:spacing w:line="240" w:lineRule="auto"/>
              <w:rPr>
                <w:rFonts w:asciiTheme="minorHAnsi" w:hAnsiTheme="minorHAnsi" w:cstheme="minorHAnsi"/>
                <w:szCs w:val="24"/>
                <w:lang w:val="en-GB"/>
              </w:rPr>
            </w:pPr>
            <w:r>
              <w:rPr>
                <w:rFonts w:asciiTheme="minorHAnsi" w:hAnsiTheme="minorHAnsi" w:cstheme="minorHAnsi"/>
                <w:szCs w:val="24"/>
                <w:lang w:val="en-GB"/>
              </w:rPr>
              <w:lastRenderedPageBreak/>
              <w:t>3.</w:t>
            </w:r>
          </w:p>
        </w:tc>
        <w:tc>
          <w:tcPr>
            <w:tcW w:w="6804" w:type="dxa"/>
          </w:tcPr>
          <w:p w14:paraId="08453058" w14:textId="77777777" w:rsidR="00C535FE" w:rsidRPr="002E58A0" w:rsidRDefault="00C535FE" w:rsidP="009A79EF">
            <w:pPr>
              <w:tabs>
                <w:tab w:val="left" w:pos="1560"/>
              </w:tabs>
              <w:spacing w:after="0" w:line="240" w:lineRule="auto"/>
              <w:jc w:val="both"/>
              <w:rPr>
                <w:rFonts w:asciiTheme="minorHAnsi" w:hAnsiTheme="minorHAnsi" w:cstheme="minorHAnsi"/>
                <w:szCs w:val="24"/>
                <w:lang w:val="en-GB"/>
              </w:rPr>
            </w:pPr>
            <w:r w:rsidRPr="00D771EF">
              <w:rPr>
                <w:rFonts w:asciiTheme="minorHAnsi" w:hAnsiTheme="minorHAnsi" w:cs="Arial"/>
                <w:szCs w:val="24"/>
                <w:lang w:val="en-GB"/>
              </w:rPr>
              <w:t xml:space="preserve">It includes a duly </w:t>
            </w:r>
            <w:r w:rsidRPr="00D771EF">
              <w:rPr>
                <w:rFonts w:asciiTheme="minorHAnsi" w:hAnsiTheme="minorHAnsi" w:cs="Arial"/>
                <w:szCs w:val="24"/>
                <w:u w:val="single"/>
                <w:lang w:val="en-GB"/>
              </w:rPr>
              <w:t xml:space="preserve">signed and completed application form together with </w:t>
            </w:r>
            <w:r>
              <w:rPr>
                <w:rFonts w:asciiTheme="minorHAnsi" w:hAnsiTheme="minorHAnsi" w:cs="Arial"/>
                <w:szCs w:val="24"/>
                <w:u w:val="single"/>
                <w:lang w:val="en-GB"/>
              </w:rPr>
              <w:t xml:space="preserve">signed </w:t>
            </w:r>
            <w:r w:rsidRPr="00D771EF">
              <w:rPr>
                <w:rFonts w:asciiTheme="minorHAnsi" w:hAnsiTheme="minorHAnsi" w:cs="Arial"/>
                <w:szCs w:val="24"/>
                <w:u w:val="single"/>
                <w:lang w:val="en-GB"/>
              </w:rPr>
              <w:t>attachments</w:t>
            </w:r>
            <w:r w:rsidRPr="00D771EF">
              <w:rPr>
                <w:rFonts w:asciiTheme="minorHAnsi" w:hAnsiTheme="minorHAnsi" w:cs="Arial"/>
                <w:szCs w:val="24"/>
                <w:lang w:val="en-GB"/>
              </w:rPr>
              <w:t xml:space="preserve">, substantially in the form provided in </w:t>
            </w:r>
            <w:r w:rsidRPr="00D771EF">
              <w:rPr>
                <w:rFonts w:asciiTheme="minorHAnsi" w:hAnsiTheme="minorHAnsi" w:cs="Arial"/>
                <w:b/>
                <w:szCs w:val="24"/>
                <w:lang w:val="en-GB"/>
              </w:rPr>
              <w:t>Annex 2</w:t>
            </w:r>
          </w:p>
        </w:tc>
        <w:tc>
          <w:tcPr>
            <w:tcW w:w="2263" w:type="dxa"/>
          </w:tcPr>
          <w:p w14:paraId="615C5F82" w14:textId="77777777" w:rsidR="00C535FE" w:rsidRPr="002E58A0" w:rsidRDefault="00C535FE" w:rsidP="009A79EF">
            <w:pPr>
              <w:tabs>
                <w:tab w:val="left" w:pos="1560"/>
              </w:tabs>
              <w:spacing w:line="240" w:lineRule="auto"/>
              <w:jc w:val="both"/>
              <w:rPr>
                <w:rFonts w:asciiTheme="minorHAnsi" w:hAnsiTheme="minorHAnsi" w:cstheme="minorHAnsi"/>
                <w:szCs w:val="24"/>
                <w:lang w:val="en-GB"/>
              </w:rPr>
            </w:pPr>
          </w:p>
        </w:tc>
      </w:tr>
      <w:tr w:rsidR="00C535FE" w14:paraId="7EE9017A" w14:textId="77777777" w:rsidTr="009A79EF">
        <w:tc>
          <w:tcPr>
            <w:tcW w:w="562" w:type="dxa"/>
          </w:tcPr>
          <w:p w14:paraId="4743D3C7" w14:textId="77777777" w:rsidR="00C535FE" w:rsidRPr="002E58A0" w:rsidRDefault="00C535FE" w:rsidP="009A79EF">
            <w:pPr>
              <w:tabs>
                <w:tab w:val="left" w:pos="1560"/>
              </w:tabs>
              <w:spacing w:line="240" w:lineRule="auto"/>
              <w:rPr>
                <w:rFonts w:asciiTheme="minorHAnsi" w:hAnsiTheme="minorHAnsi" w:cstheme="minorHAnsi"/>
                <w:szCs w:val="24"/>
                <w:lang w:val="en-GB"/>
              </w:rPr>
            </w:pPr>
            <w:r>
              <w:rPr>
                <w:rFonts w:asciiTheme="minorHAnsi" w:hAnsiTheme="minorHAnsi" w:cstheme="minorHAnsi"/>
                <w:szCs w:val="24"/>
                <w:lang w:val="en-GB"/>
              </w:rPr>
              <w:t>4.</w:t>
            </w:r>
          </w:p>
        </w:tc>
        <w:tc>
          <w:tcPr>
            <w:tcW w:w="6804" w:type="dxa"/>
          </w:tcPr>
          <w:p w14:paraId="10205D7A" w14:textId="77777777" w:rsidR="00C535FE" w:rsidRPr="002E58A0" w:rsidRDefault="00C535FE" w:rsidP="009A79EF">
            <w:pPr>
              <w:tabs>
                <w:tab w:val="left" w:pos="1560"/>
              </w:tabs>
              <w:spacing w:after="0" w:line="240" w:lineRule="auto"/>
              <w:jc w:val="both"/>
              <w:rPr>
                <w:rFonts w:asciiTheme="minorHAnsi" w:hAnsiTheme="minorHAnsi" w:cs="Arial"/>
                <w:szCs w:val="24"/>
                <w:lang w:val="en-GB"/>
              </w:rPr>
            </w:pPr>
            <w:r w:rsidRPr="002E58A0">
              <w:rPr>
                <w:rFonts w:asciiTheme="minorHAnsi" w:hAnsiTheme="minorHAnsi" w:cs="Arial"/>
                <w:szCs w:val="24"/>
                <w:lang w:val="en-GB"/>
              </w:rPr>
              <w:t xml:space="preserve">It includes </w:t>
            </w:r>
            <w:r w:rsidRPr="002E58A0">
              <w:rPr>
                <w:rFonts w:asciiTheme="minorHAnsi" w:hAnsiTheme="minorHAnsi" w:cs="Arial"/>
                <w:szCs w:val="24"/>
                <w:u w:val="single"/>
                <w:lang w:val="en-GB"/>
              </w:rPr>
              <w:t>the Pre-seed Fund business plan and the Seed Fund business plan</w:t>
            </w:r>
            <w:r w:rsidRPr="002E58A0">
              <w:rPr>
                <w:rFonts w:asciiTheme="minorHAnsi" w:hAnsiTheme="minorHAnsi" w:cs="Arial"/>
                <w:szCs w:val="24"/>
                <w:lang w:val="en-GB"/>
              </w:rPr>
              <w:t xml:space="preserve"> as described in </w:t>
            </w:r>
            <w:r w:rsidRPr="002E58A0">
              <w:rPr>
                <w:rFonts w:asciiTheme="minorHAnsi" w:hAnsiTheme="minorHAnsi" w:cs="Arial"/>
                <w:b/>
                <w:szCs w:val="24"/>
                <w:lang w:val="en-GB"/>
              </w:rPr>
              <w:t xml:space="preserve">Annex 3 </w:t>
            </w:r>
            <w:r w:rsidRPr="002E58A0">
              <w:rPr>
                <w:rFonts w:asciiTheme="minorHAnsi" w:hAnsiTheme="minorHAnsi" w:cs="Arial"/>
                <w:szCs w:val="24"/>
                <w:lang w:val="en-GB"/>
              </w:rPr>
              <w:t>(hereafter referred as the</w:t>
            </w:r>
            <w:r w:rsidRPr="002E58A0">
              <w:rPr>
                <w:rFonts w:asciiTheme="minorHAnsi" w:hAnsiTheme="minorHAnsi" w:cs="Arial"/>
                <w:b/>
                <w:szCs w:val="24"/>
                <w:lang w:val="en-GB"/>
              </w:rPr>
              <w:t xml:space="preserve"> Business Plan</w:t>
            </w:r>
            <w:r w:rsidRPr="002E58A0">
              <w:rPr>
                <w:rFonts w:asciiTheme="minorHAnsi" w:hAnsiTheme="minorHAnsi"/>
                <w:lang w:val="en-GB"/>
              </w:rPr>
              <w:t>)</w:t>
            </w:r>
          </w:p>
        </w:tc>
        <w:tc>
          <w:tcPr>
            <w:tcW w:w="2263" w:type="dxa"/>
          </w:tcPr>
          <w:p w14:paraId="44AEBF2D" w14:textId="77777777" w:rsidR="00C535FE" w:rsidRPr="002E58A0" w:rsidRDefault="00C535FE" w:rsidP="009A79EF">
            <w:pPr>
              <w:tabs>
                <w:tab w:val="left" w:pos="1560"/>
              </w:tabs>
              <w:spacing w:line="240" w:lineRule="auto"/>
              <w:jc w:val="both"/>
              <w:rPr>
                <w:rFonts w:asciiTheme="minorHAnsi" w:hAnsiTheme="minorHAnsi" w:cstheme="minorHAnsi"/>
                <w:szCs w:val="24"/>
                <w:lang w:val="en-GB"/>
              </w:rPr>
            </w:pPr>
          </w:p>
        </w:tc>
      </w:tr>
      <w:tr w:rsidR="00C535FE" w14:paraId="00ED2FAB" w14:textId="77777777" w:rsidTr="009A79EF">
        <w:tc>
          <w:tcPr>
            <w:tcW w:w="562" w:type="dxa"/>
          </w:tcPr>
          <w:p w14:paraId="4BEAA73F" w14:textId="77777777" w:rsidR="00C535FE" w:rsidRPr="002E58A0" w:rsidRDefault="00C535FE" w:rsidP="00E674CF">
            <w:pPr>
              <w:tabs>
                <w:tab w:val="left" w:pos="1560"/>
              </w:tabs>
              <w:spacing w:after="0" w:line="240" w:lineRule="auto"/>
              <w:rPr>
                <w:rFonts w:asciiTheme="minorHAnsi" w:hAnsiTheme="minorHAnsi" w:cstheme="minorHAnsi"/>
                <w:szCs w:val="24"/>
                <w:lang w:val="en-GB"/>
              </w:rPr>
            </w:pPr>
            <w:r>
              <w:rPr>
                <w:rFonts w:asciiTheme="minorHAnsi" w:hAnsiTheme="minorHAnsi" w:cstheme="minorHAnsi"/>
                <w:szCs w:val="24"/>
                <w:lang w:val="en-GB"/>
              </w:rPr>
              <w:t>5.</w:t>
            </w:r>
          </w:p>
        </w:tc>
        <w:tc>
          <w:tcPr>
            <w:tcW w:w="6804" w:type="dxa"/>
          </w:tcPr>
          <w:p w14:paraId="041EF488" w14:textId="77777777" w:rsidR="00C535FE" w:rsidRPr="002E58A0" w:rsidRDefault="00C535FE" w:rsidP="00E674CF">
            <w:pPr>
              <w:tabs>
                <w:tab w:val="left" w:pos="1560"/>
              </w:tabs>
              <w:spacing w:after="0" w:line="240" w:lineRule="auto"/>
              <w:jc w:val="both"/>
              <w:rPr>
                <w:rFonts w:asciiTheme="minorHAnsi" w:hAnsiTheme="minorHAnsi" w:cstheme="minorHAnsi"/>
                <w:szCs w:val="24"/>
                <w:lang w:val="en-GB"/>
              </w:rPr>
            </w:pPr>
            <w:r w:rsidRPr="00D771EF">
              <w:rPr>
                <w:rFonts w:asciiTheme="minorHAnsi" w:hAnsiTheme="minorHAnsi" w:cs="Arial"/>
                <w:szCs w:val="24"/>
                <w:lang w:val="en-GB"/>
              </w:rPr>
              <w:t xml:space="preserve">It includes duly </w:t>
            </w:r>
            <w:r w:rsidRPr="00D771EF">
              <w:rPr>
                <w:rFonts w:asciiTheme="minorHAnsi" w:hAnsiTheme="minorHAnsi" w:cs="Arial"/>
                <w:szCs w:val="24"/>
                <w:u w:val="single"/>
                <w:lang w:val="en-GB"/>
              </w:rPr>
              <w:t>signed declarations</w:t>
            </w:r>
            <w:r w:rsidRPr="00D771EF">
              <w:rPr>
                <w:rFonts w:asciiTheme="minorHAnsi" w:hAnsiTheme="minorHAnsi" w:cs="Arial"/>
                <w:szCs w:val="24"/>
                <w:lang w:val="en-GB"/>
              </w:rPr>
              <w:t xml:space="preserve"> in the form provided in </w:t>
            </w:r>
            <w:r w:rsidRPr="00D771EF">
              <w:rPr>
                <w:rFonts w:asciiTheme="minorHAnsi" w:hAnsiTheme="minorHAnsi" w:cs="Arial"/>
                <w:b/>
                <w:szCs w:val="24"/>
                <w:lang w:val="en-GB"/>
              </w:rPr>
              <w:t>Annex 4</w:t>
            </w:r>
          </w:p>
        </w:tc>
        <w:tc>
          <w:tcPr>
            <w:tcW w:w="2263" w:type="dxa"/>
          </w:tcPr>
          <w:p w14:paraId="3297B450" w14:textId="77777777" w:rsidR="00C535FE" w:rsidRPr="002E58A0" w:rsidRDefault="00C535FE" w:rsidP="00E674CF">
            <w:pPr>
              <w:tabs>
                <w:tab w:val="left" w:pos="1560"/>
              </w:tabs>
              <w:spacing w:after="0" w:line="240" w:lineRule="auto"/>
              <w:jc w:val="both"/>
              <w:rPr>
                <w:rFonts w:asciiTheme="minorHAnsi" w:hAnsiTheme="minorHAnsi" w:cstheme="minorHAnsi"/>
                <w:szCs w:val="24"/>
                <w:lang w:val="en-GB"/>
              </w:rPr>
            </w:pPr>
          </w:p>
        </w:tc>
      </w:tr>
      <w:tr w:rsidR="00C535FE" w14:paraId="6C8F6116" w14:textId="77777777" w:rsidTr="009A79EF">
        <w:tc>
          <w:tcPr>
            <w:tcW w:w="562" w:type="dxa"/>
          </w:tcPr>
          <w:p w14:paraId="264A54FE" w14:textId="77777777" w:rsidR="00C535FE" w:rsidRPr="002E58A0" w:rsidRDefault="00C535FE" w:rsidP="009A79EF">
            <w:pPr>
              <w:tabs>
                <w:tab w:val="left" w:pos="1560"/>
              </w:tabs>
              <w:spacing w:line="240" w:lineRule="auto"/>
              <w:rPr>
                <w:rFonts w:asciiTheme="minorHAnsi" w:hAnsiTheme="minorHAnsi" w:cstheme="minorHAnsi"/>
                <w:szCs w:val="24"/>
                <w:lang w:val="en-GB"/>
              </w:rPr>
            </w:pPr>
            <w:r>
              <w:rPr>
                <w:rFonts w:asciiTheme="minorHAnsi" w:hAnsiTheme="minorHAnsi" w:cstheme="minorHAnsi"/>
                <w:szCs w:val="24"/>
                <w:lang w:val="en-GB"/>
              </w:rPr>
              <w:t>6.</w:t>
            </w:r>
          </w:p>
        </w:tc>
        <w:tc>
          <w:tcPr>
            <w:tcW w:w="6804" w:type="dxa"/>
          </w:tcPr>
          <w:p w14:paraId="0CAB4BA6" w14:textId="77777777" w:rsidR="00C535FE" w:rsidRPr="002E58A0" w:rsidRDefault="00C535FE" w:rsidP="009A79EF">
            <w:pPr>
              <w:tabs>
                <w:tab w:val="left" w:pos="1560"/>
              </w:tabs>
              <w:spacing w:after="0" w:line="240" w:lineRule="auto"/>
              <w:jc w:val="both"/>
              <w:rPr>
                <w:rFonts w:asciiTheme="minorHAnsi" w:hAnsiTheme="minorHAnsi" w:cstheme="minorHAnsi"/>
                <w:szCs w:val="24"/>
                <w:lang w:val="en-GB"/>
              </w:rPr>
            </w:pPr>
            <w:r w:rsidRPr="00D771EF">
              <w:rPr>
                <w:rFonts w:asciiTheme="minorHAnsi" w:hAnsiTheme="minorHAnsi" w:cs="Arial"/>
                <w:szCs w:val="24"/>
                <w:lang w:val="en-GB"/>
              </w:rPr>
              <w:t>All information and documents submitted (including those documents specified under points (3), (4) and (5) above) are provided in English or Lithuanian language</w:t>
            </w:r>
          </w:p>
        </w:tc>
        <w:tc>
          <w:tcPr>
            <w:tcW w:w="2263" w:type="dxa"/>
          </w:tcPr>
          <w:p w14:paraId="2281E733" w14:textId="77777777" w:rsidR="00C535FE" w:rsidRPr="002E58A0" w:rsidRDefault="00C535FE" w:rsidP="009A79EF">
            <w:pPr>
              <w:tabs>
                <w:tab w:val="left" w:pos="1560"/>
              </w:tabs>
              <w:spacing w:line="240" w:lineRule="auto"/>
              <w:jc w:val="both"/>
              <w:rPr>
                <w:rFonts w:asciiTheme="minorHAnsi" w:hAnsiTheme="minorHAnsi" w:cstheme="minorHAnsi"/>
                <w:szCs w:val="24"/>
                <w:lang w:val="en-GB"/>
              </w:rPr>
            </w:pPr>
          </w:p>
        </w:tc>
      </w:tr>
    </w:tbl>
    <w:p w14:paraId="3DF118B9" w14:textId="77777777" w:rsidR="00E674CF" w:rsidRDefault="00E674CF" w:rsidP="00DF6223">
      <w:pPr>
        <w:tabs>
          <w:tab w:val="left" w:pos="1560"/>
        </w:tabs>
        <w:spacing w:after="0" w:line="240" w:lineRule="auto"/>
        <w:jc w:val="both"/>
        <w:rPr>
          <w:rFonts w:asciiTheme="minorHAnsi" w:hAnsiTheme="minorHAnsi" w:cs="Arial"/>
          <w:szCs w:val="24"/>
          <w:lang w:val="en-GB"/>
        </w:rPr>
      </w:pPr>
    </w:p>
    <w:p w14:paraId="5E526FED" w14:textId="7EC746B9" w:rsidR="00DF6223" w:rsidRPr="00D771EF" w:rsidRDefault="00DF6223" w:rsidP="00DF6223">
      <w:pPr>
        <w:tabs>
          <w:tab w:val="left" w:pos="1560"/>
        </w:tabs>
        <w:spacing w:after="0" w:line="240" w:lineRule="auto"/>
        <w:jc w:val="both"/>
        <w:rPr>
          <w:rFonts w:asciiTheme="minorHAnsi" w:hAnsiTheme="minorHAnsi" w:cs="Arial"/>
          <w:szCs w:val="24"/>
          <w:lang w:val="en-GB"/>
        </w:rPr>
      </w:pPr>
      <w:r w:rsidRPr="00D771EF">
        <w:rPr>
          <w:rFonts w:asciiTheme="minorHAnsi" w:hAnsiTheme="minorHAnsi" w:cs="Arial"/>
          <w:szCs w:val="24"/>
          <w:lang w:val="en-GB"/>
        </w:rPr>
        <w:t>Applicants may request clarifications from INVEGA regarding this Call for Expression of Interest and the F</w:t>
      </w:r>
      <w:r w:rsidR="00305FD8" w:rsidRPr="00D771EF">
        <w:rPr>
          <w:rFonts w:asciiTheme="minorHAnsi" w:hAnsiTheme="minorHAnsi" w:cs="Arial"/>
          <w:szCs w:val="24"/>
          <w:lang w:val="en-GB"/>
        </w:rPr>
        <w:t xml:space="preserve">inancial </w:t>
      </w:r>
      <w:r w:rsidR="007658D4" w:rsidRPr="00D771EF">
        <w:rPr>
          <w:rFonts w:asciiTheme="minorHAnsi" w:hAnsiTheme="minorHAnsi" w:cs="Arial"/>
          <w:szCs w:val="24"/>
          <w:lang w:val="en-GB"/>
        </w:rPr>
        <w:t>I</w:t>
      </w:r>
      <w:r w:rsidR="00305FD8" w:rsidRPr="00D771EF">
        <w:rPr>
          <w:rFonts w:asciiTheme="minorHAnsi" w:hAnsiTheme="minorHAnsi" w:cs="Arial"/>
          <w:szCs w:val="24"/>
          <w:lang w:val="en-GB"/>
        </w:rPr>
        <w:t>nstrument</w:t>
      </w:r>
      <w:r w:rsidRPr="00D771EF">
        <w:rPr>
          <w:rFonts w:asciiTheme="minorHAnsi" w:hAnsiTheme="minorHAnsi" w:cs="Arial"/>
          <w:szCs w:val="24"/>
          <w:lang w:val="en-GB"/>
        </w:rPr>
        <w:t xml:space="preserve">, no later than </w:t>
      </w:r>
      <w:r w:rsidR="00C51BB7">
        <w:rPr>
          <w:rFonts w:asciiTheme="minorHAnsi" w:hAnsiTheme="minorHAnsi" w:cs="Arial"/>
          <w:szCs w:val="24"/>
          <w:highlight w:val="yellow"/>
          <w:lang w:val="en-GB"/>
        </w:rPr>
        <w:t>….</w:t>
      </w:r>
      <w:r w:rsidR="00373DDA" w:rsidRPr="00373DDA">
        <w:rPr>
          <w:rFonts w:asciiTheme="minorHAnsi" w:hAnsiTheme="minorHAnsi" w:cs="Arial"/>
          <w:b/>
          <w:i/>
          <w:szCs w:val="24"/>
          <w:highlight w:val="yellow"/>
          <w:lang w:val="en-GB"/>
        </w:rPr>
        <w:t xml:space="preserve"> </w:t>
      </w:r>
      <w:r w:rsidR="007D726E" w:rsidRPr="00373DDA">
        <w:rPr>
          <w:rFonts w:asciiTheme="minorHAnsi" w:hAnsiTheme="minorHAnsi" w:cs="Arial"/>
          <w:b/>
          <w:i/>
          <w:szCs w:val="24"/>
          <w:highlight w:val="yellow"/>
          <w:lang w:val="en-GB"/>
        </w:rPr>
        <w:t>20</w:t>
      </w:r>
      <w:r w:rsidR="00A9381F" w:rsidRPr="00373DDA">
        <w:rPr>
          <w:rFonts w:asciiTheme="minorHAnsi" w:hAnsiTheme="minorHAnsi" w:cs="Arial"/>
          <w:b/>
          <w:i/>
          <w:szCs w:val="24"/>
          <w:highlight w:val="yellow"/>
          <w:lang w:val="en-GB"/>
        </w:rPr>
        <w:t>21</w:t>
      </w:r>
      <w:r w:rsidRPr="00D771EF">
        <w:rPr>
          <w:rFonts w:asciiTheme="minorHAnsi" w:hAnsiTheme="minorHAnsi" w:cs="Arial"/>
          <w:szCs w:val="24"/>
          <w:lang w:val="en-GB"/>
        </w:rPr>
        <w:t xml:space="preserve">. Such requests must indicate the Call Reference for the Fund above and the name of the Applicant and shall be submitted in writing via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with the body of the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in the Lithuanian or English language to:</w:t>
      </w:r>
    </w:p>
    <w:p w14:paraId="4101652C" w14:textId="77777777" w:rsidR="00DF6223" w:rsidRPr="00D771EF" w:rsidRDefault="00DF6223" w:rsidP="00DF6223">
      <w:pPr>
        <w:tabs>
          <w:tab w:val="left" w:pos="1560"/>
        </w:tabs>
        <w:spacing w:after="0" w:line="240" w:lineRule="auto"/>
        <w:jc w:val="both"/>
        <w:rPr>
          <w:rFonts w:asciiTheme="minorHAnsi" w:hAnsiTheme="minorHAnsi" w:cs="Arial"/>
          <w:szCs w:val="24"/>
          <w:lang w:val="en-GB"/>
        </w:rPr>
      </w:pPr>
    </w:p>
    <w:p w14:paraId="45204138" w14:textId="77777777" w:rsidR="00DF6223" w:rsidRPr="00D771EF" w:rsidRDefault="00A33C12" w:rsidP="00DF6223">
      <w:pPr>
        <w:tabs>
          <w:tab w:val="left" w:pos="1560"/>
        </w:tabs>
        <w:spacing w:after="0" w:line="240" w:lineRule="auto"/>
        <w:ind w:left="1296"/>
        <w:jc w:val="both"/>
        <w:rPr>
          <w:rFonts w:asciiTheme="minorHAnsi" w:hAnsiTheme="minorHAnsi" w:cs="Arial"/>
          <w:i/>
          <w:szCs w:val="24"/>
          <w:u w:val="single"/>
          <w:lang w:val="en-GB"/>
        </w:rPr>
      </w:pPr>
      <w:r w:rsidRPr="00D771EF">
        <w:rPr>
          <w:rFonts w:asciiTheme="minorHAnsi" w:hAnsiTheme="minorHAnsi" w:cs="Arial"/>
          <w:i/>
          <w:szCs w:val="24"/>
          <w:u w:val="single"/>
          <w:lang w:val="en-GB"/>
        </w:rPr>
        <w:t>Email</w:t>
      </w:r>
      <w:r w:rsidR="00DF6223" w:rsidRPr="00D771EF">
        <w:rPr>
          <w:rFonts w:asciiTheme="minorHAnsi" w:hAnsiTheme="minorHAnsi" w:cs="Arial"/>
          <w:i/>
          <w:szCs w:val="24"/>
          <w:u w:val="single"/>
          <w:lang w:val="en-GB"/>
        </w:rPr>
        <w:t xml:space="preserve"> Address: </w:t>
      </w:r>
    </w:p>
    <w:p w14:paraId="291E5110" w14:textId="77777777" w:rsidR="00DF6223" w:rsidRPr="00D771EF" w:rsidRDefault="00C82F32" w:rsidP="00DF6223">
      <w:pPr>
        <w:tabs>
          <w:tab w:val="left" w:pos="1560"/>
        </w:tabs>
        <w:spacing w:after="0" w:line="240" w:lineRule="auto"/>
        <w:ind w:left="1296"/>
        <w:jc w:val="both"/>
        <w:rPr>
          <w:rFonts w:asciiTheme="minorHAnsi" w:hAnsiTheme="minorHAnsi" w:cs="Arial"/>
          <w:szCs w:val="24"/>
          <w:u w:val="single"/>
          <w:lang w:val="en-GB"/>
        </w:rPr>
      </w:pPr>
      <w:hyperlink r:id="rId12" w:history="1">
        <w:r w:rsidR="00E9284D" w:rsidRPr="00A2601F">
          <w:rPr>
            <w:rStyle w:val="Hyperlink"/>
            <w:rFonts w:asciiTheme="minorHAnsi" w:hAnsiTheme="minorHAnsi" w:cs="Arial"/>
            <w:color w:val="auto"/>
            <w:szCs w:val="24"/>
            <w:highlight w:val="yellow"/>
            <w:lang w:val="en-GB"/>
          </w:rPr>
          <w:t>akceleravimas@invega.lt</w:t>
        </w:r>
      </w:hyperlink>
    </w:p>
    <w:p w14:paraId="4B99056E" w14:textId="77777777" w:rsidR="00DF6223" w:rsidRPr="00D771EF" w:rsidRDefault="00DF6223" w:rsidP="00DF6223">
      <w:pPr>
        <w:tabs>
          <w:tab w:val="left" w:pos="1560"/>
        </w:tabs>
        <w:spacing w:after="0" w:line="240" w:lineRule="auto"/>
        <w:jc w:val="both"/>
        <w:rPr>
          <w:rFonts w:asciiTheme="minorHAnsi" w:hAnsiTheme="minorHAnsi" w:cs="Arial"/>
          <w:szCs w:val="24"/>
          <w:lang w:val="en-GB"/>
        </w:rPr>
      </w:pPr>
    </w:p>
    <w:p w14:paraId="1CC8BFF1" w14:textId="77777777" w:rsidR="00DF6223" w:rsidRPr="00D771EF" w:rsidRDefault="00DF6223" w:rsidP="00DF6223">
      <w:pPr>
        <w:tabs>
          <w:tab w:val="left" w:pos="1560"/>
        </w:tabs>
        <w:spacing w:line="240" w:lineRule="auto"/>
        <w:jc w:val="both"/>
        <w:rPr>
          <w:rFonts w:asciiTheme="minorHAnsi" w:hAnsiTheme="minorHAnsi"/>
          <w:szCs w:val="24"/>
          <w:lang w:val="en-GB"/>
        </w:rPr>
      </w:pPr>
      <w:r w:rsidRPr="00D771EF">
        <w:rPr>
          <w:rFonts w:asciiTheme="minorHAnsi" w:hAnsiTheme="minorHAnsi" w:cs="Arial"/>
          <w:szCs w:val="24"/>
          <w:lang w:val="en-GB"/>
        </w:rPr>
        <w:t xml:space="preserve">INVEGA will endeavour to respond to requests for clarification. Any answers to relevant requests for clarification received within the deadline will be published in one or more tranche on the website of INVEGA at </w:t>
      </w:r>
      <w:r w:rsidR="003338EC" w:rsidRPr="00D771EF">
        <w:rPr>
          <w:rFonts w:asciiTheme="minorHAnsi" w:hAnsiTheme="minorHAnsi" w:cs="Arial"/>
          <w:szCs w:val="24"/>
          <w:highlight w:val="yellow"/>
          <w:lang w:val="en-GB"/>
        </w:rPr>
        <w:t>http://invega.lt/lt/rizikos-kapitalo-investicijos/kvietimas/</w:t>
      </w:r>
      <w:r w:rsidRPr="00D771EF">
        <w:rPr>
          <w:rFonts w:asciiTheme="minorHAnsi" w:hAnsiTheme="minorHAnsi"/>
          <w:szCs w:val="24"/>
          <w:lang w:val="en-GB"/>
        </w:rPr>
        <w:t xml:space="preserve"> o</w:t>
      </w:r>
      <w:r w:rsidRPr="00D771EF">
        <w:rPr>
          <w:rFonts w:asciiTheme="minorHAnsi" w:hAnsiTheme="minorHAnsi" w:cs="Arial"/>
          <w:szCs w:val="24"/>
          <w:lang w:val="en-GB"/>
        </w:rPr>
        <w:t xml:space="preserve">n or before </w:t>
      </w:r>
      <w:bookmarkStart w:id="2" w:name="_Hlk59464345"/>
      <w:r w:rsidR="00C51BB7" w:rsidRPr="00C51BB7">
        <w:rPr>
          <w:rFonts w:asciiTheme="minorHAnsi" w:hAnsiTheme="minorHAnsi" w:cs="Arial"/>
          <w:b/>
          <w:i/>
          <w:szCs w:val="24"/>
          <w:highlight w:val="yellow"/>
          <w:lang w:val="en-GB"/>
        </w:rPr>
        <w:t>….</w:t>
      </w:r>
      <w:r w:rsidR="007D726E" w:rsidRPr="00C51BB7">
        <w:rPr>
          <w:rFonts w:asciiTheme="minorHAnsi" w:hAnsiTheme="minorHAnsi" w:cs="Arial"/>
          <w:b/>
          <w:i/>
          <w:szCs w:val="24"/>
          <w:highlight w:val="yellow"/>
          <w:lang w:val="en-GB"/>
        </w:rPr>
        <w:t xml:space="preserve"> 20</w:t>
      </w:r>
      <w:r w:rsidR="00A9381F" w:rsidRPr="00C51BB7">
        <w:rPr>
          <w:rFonts w:asciiTheme="minorHAnsi" w:hAnsiTheme="minorHAnsi" w:cs="Arial"/>
          <w:b/>
          <w:i/>
          <w:szCs w:val="24"/>
          <w:highlight w:val="yellow"/>
          <w:lang w:val="en-GB"/>
        </w:rPr>
        <w:t>21</w:t>
      </w:r>
      <w:r w:rsidRPr="00D771EF">
        <w:rPr>
          <w:rFonts w:asciiTheme="minorHAnsi" w:hAnsiTheme="minorHAnsi" w:cs="Arial"/>
          <w:szCs w:val="24"/>
          <w:lang w:val="en-GB"/>
        </w:rPr>
        <w:t xml:space="preserve">. </w:t>
      </w:r>
      <w:bookmarkEnd w:id="2"/>
      <w:r w:rsidR="00D73B81" w:rsidRPr="00D73B81">
        <w:rPr>
          <w:rFonts w:asciiTheme="minorHAnsi" w:hAnsiTheme="minorHAnsi" w:cs="Arial"/>
          <w:szCs w:val="24"/>
          <w:lang w:val="en-GB"/>
        </w:rPr>
        <w:t xml:space="preserve">However, should </w:t>
      </w:r>
      <w:r w:rsidR="00D73B81">
        <w:rPr>
          <w:rFonts w:asciiTheme="minorHAnsi" w:hAnsiTheme="minorHAnsi" w:cs="Arial"/>
          <w:szCs w:val="24"/>
          <w:lang w:val="en-GB"/>
        </w:rPr>
        <w:t>INVEGA</w:t>
      </w:r>
      <w:r w:rsidR="00D73B81" w:rsidRPr="00D73B81">
        <w:rPr>
          <w:rFonts w:asciiTheme="minorHAnsi" w:hAnsiTheme="minorHAnsi" w:cs="Arial"/>
          <w:szCs w:val="24"/>
          <w:lang w:val="en-GB"/>
        </w:rPr>
        <w:t xml:space="preserve"> discover</w:t>
      </w:r>
      <w:r w:rsidR="00D81696" w:rsidRPr="00D771EF">
        <w:rPr>
          <w:rFonts w:asciiTheme="minorHAnsi" w:hAnsiTheme="minorHAnsi" w:cs="Arial"/>
          <w:szCs w:val="24"/>
          <w:lang w:val="en-GB"/>
        </w:rPr>
        <w:t xml:space="preserve"> any errors, inaccuracies, omissions</w:t>
      </w:r>
      <w:r w:rsidR="00282E7F" w:rsidRPr="00D771EF">
        <w:rPr>
          <w:rFonts w:asciiTheme="minorHAnsi" w:hAnsiTheme="minorHAnsi" w:cs="Arial"/>
          <w:szCs w:val="24"/>
          <w:lang w:val="en-GB"/>
        </w:rPr>
        <w:t>,</w:t>
      </w:r>
      <w:r w:rsidR="00D81696" w:rsidRPr="00D771EF">
        <w:rPr>
          <w:rFonts w:asciiTheme="minorHAnsi" w:hAnsiTheme="minorHAnsi" w:cs="Arial"/>
          <w:szCs w:val="24"/>
          <w:lang w:val="en-GB"/>
        </w:rPr>
        <w:t xml:space="preserve"> or any other type of clerical defect in the text of the Call for Expression of Interest before </w:t>
      </w:r>
      <w:r w:rsidR="00C51BB7">
        <w:rPr>
          <w:rFonts w:asciiTheme="minorHAnsi" w:hAnsiTheme="minorHAnsi" w:cs="Arial"/>
          <w:szCs w:val="24"/>
          <w:highlight w:val="yellow"/>
          <w:lang w:val="en-GB"/>
        </w:rPr>
        <w:t>….</w:t>
      </w:r>
      <w:r w:rsidR="00A851D1" w:rsidRPr="00D771EF">
        <w:rPr>
          <w:rFonts w:asciiTheme="minorHAnsi" w:hAnsiTheme="minorHAnsi" w:cs="Arial"/>
          <w:szCs w:val="24"/>
          <w:highlight w:val="yellow"/>
          <w:lang w:val="en-GB"/>
        </w:rPr>
        <w:t xml:space="preserve"> 2021</w:t>
      </w:r>
      <w:r w:rsidR="00D81696" w:rsidRPr="00D771EF">
        <w:rPr>
          <w:rFonts w:asciiTheme="minorHAnsi" w:hAnsiTheme="minorHAnsi" w:cs="Arial"/>
          <w:szCs w:val="24"/>
          <w:highlight w:val="yellow"/>
          <w:lang w:val="en-GB"/>
        </w:rPr>
        <w:t>,</w:t>
      </w:r>
      <w:r w:rsidR="00D81696" w:rsidRPr="00D771EF">
        <w:rPr>
          <w:rFonts w:asciiTheme="minorHAnsi" w:hAnsiTheme="minorHAnsi" w:cs="Arial"/>
          <w:szCs w:val="24"/>
          <w:lang w:val="en-GB"/>
        </w:rPr>
        <w:t xml:space="preserve"> INVEGA will correct the text and inform accordingly. </w:t>
      </w:r>
      <w:r w:rsidRPr="00D771EF">
        <w:rPr>
          <w:rFonts w:asciiTheme="minorHAnsi" w:hAnsiTheme="minorHAnsi" w:cs="Arial"/>
          <w:szCs w:val="24"/>
          <w:lang w:val="en-GB"/>
        </w:rPr>
        <w:t xml:space="preserve">Applicants will not be separately notified of a specific date </w:t>
      </w:r>
      <w:r w:rsidR="00C77DFC" w:rsidRPr="00D771EF">
        <w:rPr>
          <w:rFonts w:asciiTheme="minorHAnsi" w:hAnsiTheme="minorHAnsi" w:cs="Arial"/>
          <w:szCs w:val="24"/>
          <w:lang w:val="en-GB"/>
        </w:rPr>
        <w:t xml:space="preserve">when </w:t>
      </w:r>
      <w:r w:rsidRPr="00D771EF">
        <w:rPr>
          <w:rFonts w:asciiTheme="minorHAnsi" w:hAnsiTheme="minorHAnsi" w:cs="Arial"/>
          <w:szCs w:val="24"/>
          <w:lang w:val="en-GB"/>
        </w:rPr>
        <w:t xml:space="preserve">any such clarification </w:t>
      </w:r>
      <w:r w:rsidR="00C77DFC" w:rsidRPr="00D771EF">
        <w:rPr>
          <w:rFonts w:asciiTheme="minorHAnsi" w:hAnsiTheme="minorHAnsi" w:cs="Arial"/>
          <w:szCs w:val="24"/>
          <w:lang w:val="en-GB"/>
        </w:rPr>
        <w:t>is</w:t>
      </w:r>
      <w:r w:rsidRPr="00D771EF">
        <w:rPr>
          <w:rFonts w:asciiTheme="minorHAnsi" w:hAnsiTheme="minorHAnsi" w:cs="Arial"/>
          <w:szCs w:val="24"/>
          <w:lang w:val="en-GB"/>
        </w:rPr>
        <w:t xml:space="preserve"> published. </w:t>
      </w:r>
    </w:p>
    <w:p w14:paraId="682150A4" w14:textId="77777777" w:rsidR="00840B7C" w:rsidRPr="00975DBE"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 xml:space="preserve">An </w:t>
      </w:r>
      <w:r w:rsidRPr="00975DBE">
        <w:rPr>
          <w:rFonts w:asciiTheme="minorHAnsi" w:hAnsiTheme="minorHAnsi" w:cs="Arial"/>
          <w:szCs w:val="24"/>
          <w:lang w:val="en-GB"/>
        </w:rPr>
        <w:t>Applicant must submit its Expression of Interest to INVEGA</w:t>
      </w:r>
      <w:r w:rsidR="00840B7C" w:rsidRPr="00975DBE">
        <w:rPr>
          <w:rFonts w:asciiTheme="minorHAnsi" w:hAnsiTheme="minorHAnsi" w:cs="Arial"/>
          <w:szCs w:val="24"/>
          <w:lang w:val="en-GB"/>
        </w:rPr>
        <w:t>:</w:t>
      </w:r>
    </w:p>
    <w:p w14:paraId="6DE5CDCB" w14:textId="7CA9D2E4" w:rsidR="00C535FE" w:rsidRPr="00A2336D" w:rsidRDefault="00C535FE" w:rsidP="00C535FE">
      <w:pPr>
        <w:pStyle w:val="ListParagraph"/>
        <w:numPr>
          <w:ilvl w:val="0"/>
          <w:numId w:val="38"/>
        </w:numPr>
        <w:tabs>
          <w:tab w:val="left" w:pos="1560"/>
        </w:tabs>
        <w:spacing w:line="240" w:lineRule="auto"/>
        <w:jc w:val="both"/>
        <w:rPr>
          <w:rFonts w:asciiTheme="minorHAnsi" w:hAnsiTheme="minorHAnsi" w:cs="Arial"/>
          <w:sz w:val="24"/>
          <w:szCs w:val="24"/>
          <w:lang w:val="en-GB"/>
        </w:rPr>
      </w:pPr>
      <w:r w:rsidRPr="00A2336D">
        <w:rPr>
          <w:rFonts w:asciiTheme="minorHAnsi" w:hAnsiTheme="minorHAnsi" w:cs="Arial"/>
          <w:sz w:val="24"/>
          <w:szCs w:val="24"/>
          <w:lang w:val="en-GB"/>
        </w:rPr>
        <w:t>by email only –</w:t>
      </w:r>
      <w:r w:rsidRPr="00A2336D">
        <w:rPr>
          <w:rFonts w:asciiTheme="minorHAnsi" w:hAnsiTheme="minorHAnsi" w:cs="Arial"/>
          <w:szCs w:val="24"/>
          <w:lang w:val="en-GB"/>
        </w:rPr>
        <w:t xml:space="preserve"> </w:t>
      </w:r>
      <w:r w:rsidRPr="00C535FE">
        <w:rPr>
          <w:rFonts w:asciiTheme="minorHAnsi" w:hAnsiTheme="minorHAnsi" w:cs="Arial"/>
          <w:sz w:val="24"/>
          <w:szCs w:val="28"/>
          <w:lang w:val="en-GB"/>
        </w:rPr>
        <w:t>in case</w:t>
      </w:r>
      <w:r w:rsidRPr="00C535FE">
        <w:rPr>
          <w:rFonts w:asciiTheme="minorHAnsi" w:hAnsiTheme="minorHAnsi" w:cs="Arial"/>
          <w:sz w:val="28"/>
          <w:szCs w:val="28"/>
          <w:lang w:val="en-GB"/>
        </w:rPr>
        <w:t xml:space="preserve"> </w:t>
      </w:r>
      <w:r w:rsidRPr="00A2336D">
        <w:rPr>
          <w:rFonts w:asciiTheme="minorHAnsi" w:hAnsiTheme="minorHAnsi" w:cs="Arial"/>
          <w:sz w:val="24"/>
          <w:szCs w:val="24"/>
          <w:lang w:val="en-GB"/>
        </w:rPr>
        <w:t>the Expression of Interest and all documents attached are signed by electronic signature, or</w:t>
      </w:r>
    </w:p>
    <w:p w14:paraId="2414D8E3" w14:textId="77777777" w:rsidR="00C535FE" w:rsidRPr="00A2336D" w:rsidRDefault="00C535FE" w:rsidP="00C535FE">
      <w:pPr>
        <w:pStyle w:val="ListParagraph"/>
        <w:numPr>
          <w:ilvl w:val="0"/>
          <w:numId w:val="38"/>
        </w:numPr>
        <w:spacing w:after="0" w:line="240" w:lineRule="auto"/>
        <w:jc w:val="both"/>
        <w:rPr>
          <w:rFonts w:eastAsia="Times New Roman" w:cs="Calibri"/>
          <w:sz w:val="24"/>
          <w:szCs w:val="24"/>
          <w:lang w:val="en-GB" w:eastAsia="lt-LT"/>
        </w:rPr>
      </w:pPr>
      <w:r w:rsidRPr="00A2336D">
        <w:rPr>
          <w:rFonts w:asciiTheme="minorHAnsi" w:hAnsiTheme="minorHAnsi" w:cs="Arial"/>
          <w:sz w:val="24"/>
          <w:szCs w:val="24"/>
          <w:lang w:val="en-GB"/>
        </w:rPr>
        <w:t xml:space="preserve">by email (scanned copy of all signed documents in PDF format) and </w:t>
      </w:r>
      <w:r w:rsidRPr="00A2336D">
        <w:rPr>
          <w:rFonts w:eastAsia="Times New Roman" w:cs="Calibri"/>
          <w:sz w:val="24"/>
          <w:szCs w:val="24"/>
          <w:lang w:val="en-GB" w:eastAsia="lt-LT"/>
        </w:rPr>
        <w:t xml:space="preserve">original signed documents by registered mail or courier – in case the Expression of Interest and all documents attached are signed not using electronic </w:t>
      </w:r>
      <w:proofErr w:type="gramStart"/>
      <w:r w:rsidRPr="00A2336D">
        <w:rPr>
          <w:rFonts w:eastAsia="Times New Roman" w:cs="Calibri"/>
          <w:sz w:val="24"/>
          <w:szCs w:val="24"/>
          <w:lang w:val="en-GB" w:eastAsia="lt-LT"/>
        </w:rPr>
        <w:t>signature</w:t>
      </w:r>
      <w:proofErr w:type="gramEnd"/>
    </w:p>
    <w:p w14:paraId="1299C43A" w14:textId="77777777" w:rsidR="00742D4D" w:rsidRDefault="00742D4D" w:rsidP="00FB6CAF">
      <w:pPr>
        <w:tabs>
          <w:tab w:val="left" w:pos="1560"/>
        </w:tabs>
        <w:spacing w:after="0" w:line="240" w:lineRule="auto"/>
        <w:jc w:val="both"/>
        <w:rPr>
          <w:rFonts w:asciiTheme="minorHAnsi" w:hAnsiTheme="minorHAnsi" w:cs="Arial"/>
          <w:szCs w:val="24"/>
          <w:lang w:val="en-GB"/>
        </w:rPr>
      </w:pPr>
    </w:p>
    <w:p w14:paraId="417A9B01" w14:textId="77777777" w:rsidR="00DF6223" w:rsidRPr="00975DBE" w:rsidRDefault="00DF6223" w:rsidP="00975DBE">
      <w:pPr>
        <w:tabs>
          <w:tab w:val="left" w:pos="1560"/>
        </w:tabs>
        <w:spacing w:after="0" w:line="240" w:lineRule="auto"/>
        <w:jc w:val="both"/>
        <w:rPr>
          <w:rFonts w:asciiTheme="minorHAnsi" w:hAnsiTheme="minorHAnsi" w:cs="Arial"/>
          <w:szCs w:val="28"/>
          <w:lang w:val="en-GB"/>
        </w:rPr>
      </w:pPr>
      <w:r w:rsidRPr="00975DBE">
        <w:rPr>
          <w:rFonts w:asciiTheme="minorHAnsi" w:eastAsiaTheme="minorHAnsi" w:hAnsiTheme="minorHAnsi" w:cs="Arial"/>
          <w:szCs w:val="28"/>
          <w:lang w:val="en-GB"/>
        </w:rPr>
        <w:t xml:space="preserve">no later than the Application Deadline </w:t>
      </w:r>
      <w:r w:rsidRPr="00975DBE">
        <w:rPr>
          <w:rFonts w:asciiTheme="minorHAnsi" w:hAnsiTheme="minorHAnsi" w:cs="Arial"/>
          <w:szCs w:val="28"/>
          <w:lang w:val="en-GB"/>
        </w:rPr>
        <w:t xml:space="preserve">of </w:t>
      </w:r>
      <w:r w:rsidR="00C51BB7" w:rsidRPr="00975DBE">
        <w:rPr>
          <w:rFonts w:asciiTheme="minorHAnsi" w:hAnsiTheme="minorHAnsi" w:cs="Arial"/>
          <w:b/>
          <w:i/>
          <w:szCs w:val="28"/>
          <w:highlight w:val="yellow"/>
          <w:lang w:val="en-GB"/>
        </w:rPr>
        <w:t>….</w:t>
      </w:r>
      <w:r w:rsidR="00CB4272" w:rsidRPr="00975DBE">
        <w:rPr>
          <w:rFonts w:asciiTheme="minorHAnsi" w:hAnsiTheme="minorHAnsi" w:cs="Arial"/>
          <w:b/>
          <w:i/>
          <w:szCs w:val="28"/>
          <w:highlight w:val="yellow"/>
          <w:lang w:val="en-GB"/>
        </w:rPr>
        <w:t xml:space="preserve"> 20</w:t>
      </w:r>
      <w:r w:rsidR="00537B89" w:rsidRPr="00975DBE">
        <w:rPr>
          <w:rFonts w:asciiTheme="minorHAnsi" w:hAnsiTheme="minorHAnsi" w:cs="Arial"/>
          <w:b/>
          <w:i/>
          <w:szCs w:val="28"/>
          <w:highlight w:val="yellow"/>
          <w:lang w:val="en-GB"/>
        </w:rPr>
        <w:t>21</w:t>
      </w:r>
      <w:r w:rsidRPr="00975DBE">
        <w:rPr>
          <w:rFonts w:asciiTheme="minorHAnsi" w:eastAsiaTheme="minorHAnsi" w:hAnsiTheme="minorHAnsi" w:cs="Arial"/>
          <w:b/>
          <w:szCs w:val="28"/>
          <w:lang w:val="en-GB"/>
        </w:rPr>
        <w:t xml:space="preserve"> </w:t>
      </w:r>
      <w:r w:rsidRPr="00975DBE">
        <w:rPr>
          <w:rFonts w:asciiTheme="minorHAnsi" w:eastAsiaTheme="minorHAnsi" w:hAnsiTheme="minorHAnsi" w:cs="Arial"/>
          <w:szCs w:val="28"/>
          <w:lang w:val="en-GB"/>
        </w:rPr>
        <w:t>to the following</w:t>
      </w:r>
      <w:r w:rsidRPr="00975DBE">
        <w:rPr>
          <w:rFonts w:asciiTheme="minorHAnsi" w:eastAsiaTheme="minorHAnsi" w:hAnsiTheme="minorHAnsi" w:cs="Arial"/>
          <w:b/>
          <w:szCs w:val="28"/>
          <w:lang w:val="en-GB"/>
        </w:rPr>
        <w:t xml:space="preserve"> </w:t>
      </w:r>
      <w:r w:rsidRPr="00975DBE">
        <w:rPr>
          <w:rFonts w:asciiTheme="minorHAnsi" w:eastAsiaTheme="minorHAnsi" w:hAnsiTheme="minorHAnsi" w:cs="Arial"/>
          <w:szCs w:val="28"/>
          <w:lang w:val="en-GB"/>
        </w:rPr>
        <w:t>addresses:</w:t>
      </w:r>
      <w:r w:rsidRPr="00975DBE">
        <w:rPr>
          <w:rFonts w:asciiTheme="minorHAnsi" w:hAnsiTheme="minorHAnsi" w:cs="Arial"/>
          <w:szCs w:val="28"/>
          <w:lang w:val="en-GB"/>
        </w:rPr>
        <w:t xml:space="preserve"> </w:t>
      </w:r>
    </w:p>
    <w:p w14:paraId="35CC51D4" w14:textId="77777777" w:rsidR="00DF6223" w:rsidRPr="00D771EF" w:rsidRDefault="00A33C12" w:rsidP="00BD4F36">
      <w:pPr>
        <w:pStyle w:val="ListParagraph"/>
        <w:keepNext/>
        <w:spacing w:line="240" w:lineRule="auto"/>
        <w:ind w:left="1298"/>
        <w:jc w:val="both"/>
        <w:rPr>
          <w:rFonts w:asciiTheme="minorHAnsi" w:hAnsiTheme="minorHAnsi" w:cs="Arial"/>
          <w:i/>
          <w:sz w:val="24"/>
          <w:szCs w:val="24"/>
          <w:u w:val="single"/>
          <w:lang w:val="en-GB"/>
        </w:rPr>
      </w:pPr>
      <w:r w:rsidRPr="00D771EF">
        <w:rPr>
          <w:rFonts w:asciiTheme="minorHAnsi" w:hAnsiTheme="minorHAnsi" w:cs="Arial"/>
          <w:i/>
          <w:sz w:val="24"/>
          <w:szCs w:val="24"/>
          <w:u w:val="single"/>
          <w:lang w:val="en-GB"/>
        </w:rPr>
        <w:t>Email</w:t>
      </w:r>
      <w:r w:rsidR="00DF6223" w:rsidRPr="00D771EF">
        <w:rPr>
          <w:rFonts w:asciiTheme="minorHAnsi" w:hAnsiTheme="minorHAnsi" w:cs="Arial"/>
          <w:i/>
          <w:sz w:val="24"/>
          <w:szCs w:val="24"/>
          <w:u w:val="single"/>
          <w:lang w:val="en-GB"/>
        </w:rPr>
        <w:t xml:space="preserve"> Address: </w:t>
      </w:r>
    </w:p>
    <w:p w14:paraId="3C32C9AD" w14:textId="77777777" w:rsidR="00DF6223" w:rsidRPr="00D771EF" w:rsidRDefault="00C82F32" w:rsidP="00DF6223">
      <w:pPr>
        <w:pStyle w:val="ListParagraph"/>
        <w:spacing w:line="240" w:lineRule="auto"/>
        <w:ind w:left="1296"/>
        <w:jc w:val="both"/>
        <w:rPr>
          <w:rStyle w:val="Hyperlink"/>
          <w:rFonts w:asciiTheme="minorHAnsi" w:hAnsiTheme="minorHAnsi" w:cs="Arial"/>
          <w:color w:val="auto"/>
          <w:sz w:val="24"/>
          <w:szCs w:val="24"/>
          <w:lang w:val="en-GB"/>
        </w:rPr>
      </w:pPr>
      <w:hyperlink r:id="rId13" w:history="1">
        <w:r w:rsidR="00E9284D" w:rsidRPr="00D771EF">
          <w:rPr>
            <w:rStyle w:val="Hyperlink"/>
            <w:rFonts w:asciiTheme="minorHAnsi" w:hAnsiTheme="minorHAnsi" w:cs="Arial"/>
            <w:color w:val="auto"/>
            <w:sz w:val="24"/>
            <w:szCs w:val="24"/>
            <w:highlight w:val="yellow"/>
            <w:lang w:val="en-GB"/>
          </w:rPr>
          <w:t>akceleravimas@invega</w:t>
        </w:r>
        <w:r w:rsidR="00E9284D" w:rsidRPr="00D771EF">
          <w:rPr>
            <w:rStyle w:val="Hyperlink"/>
            <w:rFonts w:asciiTheme="minorHAnsi" w:hAnsiTheme="minorHAnsi" w:cs="Arial"/>
            <w:color w:val="auto"/>
            <w:sz w:val="24"/>
            <w:szCs w:val="24"/>
            <w:lang w:val="en-GB"/>
          </w:rPr>
          <w:t>.lt</w:t>
        </w:r>
      </w:hyperlink>
    </w:p>
    <w:p w14:paraId="4DDBEF00" w14:textId="77777777" w:rsidR="00DF6223" w:rsidRPr="00D771EF" w:rsidRDefault="00DF6223" w:rsidP="00DF6223">
      <w:pPr>
        <w:pStyle w:val="ListParagraph"/>
        <w:spacing w:line="240" w:lineRule="auto"/>
        <w:ind w:left="1296"/>
        <w:jc w:val="both"/>
        <w:rPr>
          <w:rStyle w:val="Hyperlink"/>
          <w:rFonts w:asciiTheme="minorHAnsi" w:hAnsiTheme="minorHAnsi" w:cs="Arial"/>
          <w:color w:val="auto"/>
          <w:sz w:val="24"/>
          <w:szCs w:val="24"/>
          <w:lang w:val="en-GB"/>
        </w:rPr>
      </w:pPr>
    </w:p>
    <w:p w14:paraId="51DE24FE" w14:textId="77777777" w:rsidR="00DF6223" w:rsidRPr="00D771EF" w:rsidRDefault="00DF6223" w:rsidP="00DF6223">
      <w:pPr>
        <w:pStyle w:val="ListParagraph"/>
        <w:spacing w:line="240" w:lineRule="auto"/>
        <w:ind w:left="1296"/>
        <w:jc w:val="both"/>
        <w:rPr>
          <w:rFonts w:asciiTheme="minorHAnsi" w:hAnsiTheme="minorHAnsi" w:cs="Arial"/>
          <w:i/>
          <w:sz w:val="24"/>
          <w:szCs w:val="24"/>
          <w:u w:val="single"/>
          <w:lang w:val="en-GB"/>
        </w:rPr>
      </w:pPr>
      <w:r w:rsidRPr="00D771EF">
        <w:rPr>
          <w:rFonts w:asciiTheme="minorHAnsi" w:hAnsiTheme="minorHAnsi" w:cs="Arial"/>
          <w:i/>
          <w:sz w:val="24"/>
          <w:szCs w:val="24"/>
          <w:u w:val="single"/>
          <w:lang w:val="en-GB"/>
        </w:rPr>
        <w:t>Postal Address:</w:t>
      </w:r>
    </w:p>
    <w:p w14:paraId="27F438C9" w14:textId="77777777" w:rsidR="00DF6223" w:rsidRPr="00D771EF" w:rsidRDefault="00DF6223" w:rsidP="00DF6223">
      <w:pPr>
        <w:pStyle w:val="ListParagraph"/>
        <w:spacing w:line="240" w:lineRule="auto"/>
        <w:ind w:left="1296"/>
        <w:jc w:val="both"/>
        <w:rPr>
          <w:rFonts w:asciiTheme="minorHAnsi" w:hAnsiTheme="minorHAnsi" w:cs="Arial"/>
          <w:sz w:val="24"/>
          <w:szCs w:val="24"/>
          <w:lang w:val="en-GB"/>
        </w:rPr>
      </w:pPr>
      <w:r w:rsidRPr="00D771EF">
        <w:rPr>
          <w:rFonts w:asciiTheme="minorHAnsi" w:hAnsiTheme="minorHAnsi" w:cs="Arial"/>
          <w:sz w:val="24"/>
          <w:szCs w:val="24"/>
          <w:lang w:val="en-GB"/>
        </w:rPr>
        <w:t>UAB INVESTICIJŲ IR VERSLO GARANTIJOS</w:t>
      </w:r>
    </w:p>
    <w:p w14:paraId="42F10B90" w14:textId="77777777" w:rsidR="00DF6223" w:rsidRPr="00D771EF" w:rsidRDefault="00DF6223" w:rsidP="00DF6223">
      <w:pPr>
        <w:pStyle w:val="ListParagraph"/>
        <w:spacing w:line="240" w:lineRule="auto"/>
        <w:ind w:left="1296"/>
        <w:jc w:val="both"/>
        <w:rPr>
          <w:rFonts w:asciiTheme="minorHAnsi" w:hAnsiTheme="minorHAnsi" w:cs="Arial"/>
          <w:sz w:val="24"/>
          <w:szCs w:val="24"/>
          <w:lang w:val="en-GB"/>
        </w:rPr>
      </w:pPr>
      <w:proofErr w:type="spellStart"/>
      <w:r w:rsidRPr="00D771EF">
        <w:rPr>
          <w:rFonts w:asciiTheme="minorHAnsi" w:hAnsiTheme="minorHAnsi" w:cs="Arial"/>
          <w:sz w:val="24"/>
          <w:szCs w:val="24"/>
          <w:lang w:val="en-GB"/>
        </w:rPr>
        <w:t>Konstitucijos</w:t>
      </w:r>
      <w:proofErr w:type="spellEnd"/>
      <w:r w:rsidRPr="00D771EF">
        <w:rPr>
          <w:rFonts w:asciiTheme="minorHAnsi" w:hAnsiTheme="minorHAnsi" w:cs="Arial"/>
          <w:sz w:val="24"/>
          <w:szCs w:val="24"/>
          <w:lang w:val="en-GB"/>
        </w:rPr>
        <w:t xml:space="preserve"> </w:t>
      </w:r>
      <w:proofErr w:type="spellStart"/>
      <w:r w:rsidRPr="00D771EF">
        <w:rPr>
          <w:rFonts w:asciiTheme="minorHAnsi" w:hAnsiTheme="minorHAnsi" w:cs="Arial"/>
          <w:sz w:val="24"/>
          <w:szCs w:val="24"/>
          <w:lang w:val="en-GB"/>
        </w:rPr>
        <w:t>ave.</w:t>
      </w:r>
      <w:proofErr w:type="spellEnd"/>
      <w:r w:rsidRPr="00D771EF">
        <w:rPr>
          <w:rFonts w:asciiTheme="minorHAnsi" w:hAnsiTheme="minorHAnsi" w:cs="Arial"/>
          <w:sz w:val="24"/>
          <w:szCs w:val="24"/>
          <w:lang w:val="en-GB"/>
        </w:rPr>
        <w:t xml:space="preserve"> 7, 16 </w:t>
      </w:r>
      <w:proofErr w:type="gramStart"/>
      <w:r w:rsidRPr="00D771EF">
        <w:rPr>
          <w:rFonts w:asciiTheme="minorHAnsi" w:hAnsiTheme="minorHAnsi" w:cs="Arial"/>
          <w:sz w:val="24"/>
          <w:szCs w:val="24"/>
          <w:lang w:val="en-GB"/>
        </w:rPr>
        <w:t>floor</w:t>
      </w:r>
      <w:proofErr w:type="gramEnd"/>
    </w:p>
    <w:p w14:paraId="3C5F7182" w14:textId="77777777" w:rsidR="00DF6223" w:rsidRPr="00D771EF" w:rsidRDefault="00DF6223" w:rsidP="00DF6223">
      <w:pPr>
        <w:pStyle w:val="ListParagraph"/>
        <w:spacing w:line="240" w:lineRule="auto"/>
        <w:ind w:left="1296"/>
        <w:jc w:val="both"/>
        <w:rPr>
          <w:rFonts w:asciiTheme="minorHAnsi" w:hAnsiTheme="minorHAnsi" w:cs="Arial"/>
          <w:sz w:val="24"/>
          <w:szCs w:val="24"/>
          <w:lang w:val="en-GB"/>
        </w:rPr>
      </w:pPr>
      <w:r w:rsidRPr="00D771EF">
        <w:rPr>
          <w:rFonts w:asciiTheme="minorHAnsi" w:hAnsiTheme="minorHAnsi" w:cs="Arial"/>
          <w:sz w:val="24"/>
          <w:szCs w:val="24"/>
          <w:lang w:val="en-GB"/>
        </w:rPr>
        <w:t>Vilnius 09308</w:t>
      </w:r>
    </w:p>
    <w:p w14:paraId="7000A049" w14:textId="77777777" w:rsidR="00DF6223" w:rsidRPr="00D771EF" w:rsidRDefault="00DF6223" w:rsidP="00DF6223">
      <w:pPr>
        <w:pStyle w:val="ListParagraph"/>
        <w:spacing w:line="240" w:lineRule="auto"/>
        <w:ind w:left="1296"/>
        <w:jc w:val="both"/>
        <w:rPr>
          <w:rFonts w:asciiTheme="minorHAnsi" w:hAnsiTheme="minorHAnsi" w:cs="Arial"/>
          <w:sz w:val="24"/>
          <w:szCs w:val="24"/>
          <w:lang w:val="en-GB"/>
        </w:rPr>
      </w:pPr>
      <w:r w:rsidRPr="00D771EF">
        <w:rPr>
          <w:rFonts w:asciiTheme="minorHAnsi" w:hAnsiTheme="minorHAnsi" w:cs="Arial"/>
          <w:sz w:val="24"/>
          <w:szCs w:val="24"/>
          <w:lang w:val="en-GB"/>
        </w:rPr>
        <w:t>Lithuania</w:t>
      </w:r>
    </w:p>
    <w:p w14:paraId="3461D779" w14:textId="77777777" w:rsidR="00742D4D" w:rsidRDefault="00742D4D" w:rsidP="00742D4D">
      <w:pPr>
        <w:tabs>
          <w:tab w:val="left" w:pos="1560"/>
        </w:tabs>
        <w:spacing w:after="0" w:line="240" w:lineRule="auto"/>
        <w:jc w:val="both"/>
        <w:rPr>
          <w:rFonts w:asciiTheme="minorHAnsi" w:hAnsiTheme="minorHAnsi" w:cs="Arial"/>
          <w:szCs w:val="24"/>
          <w:lang w:val="en-GB"/>
        </w:rPr>
      </w:pPr>
    </w:p>
    <w:p w14:paraId="127D1841" w14:textId="77777777" w:rsidR="00975DBE" w:rsidRDefault="00EB2B91" w:rsidP="00742D4D">
      <w:pPr>
        <w:tabs>
          <w:tab w:val="left" w:pos="1560"/>
        </w:tabs>
        <w:spacing w:after="0" w:line="240" w:lineRule="auto"/>
        <w:jc w:val="both"/>
        <w:rPr>
          <w:rFonts w:asciiTheme="minorHAnsi" w:hAnsiTheme="minorHAnsi" w:cs="Arial"/>
          <w:szCs w:val="24"/>
          <w:lang w:val="en-GB"/>
        </w:rPr>
      </w:pPr>
      <w:r w:rsidRPr="00D771EF">
        <w:rPr>
          <w:rFonts w:asciiTheme="minorHAnsi" w:hAnsiTheme="minorHAnsi" w:cs="Arial"/>
          <w:szCs w:val="24"/>
          <w:lang w:val="en-GB"/>
        </w:rPr>
        <w:t>In addition to</w:t>
      </w:r>
      <w:r w:rsidR="00E250D5" w:rsidRPr="00D771EF">
        <w:rPr>
          <w:rFonts w:asciiTheme="minorHAnsi" w:hAnsiTheme="minorHAnsi" w:cs="Arial"/>
          <w:szCs w:val="24"/>
          <w:lang w:val="en-GB"/>
        </w:rPr>
        <w:t xml:space="preserve"> the above, the </w:t>
      </w:r>
      <w:r w:rsidR="00A33C12" w:rsidRPr="00D771EF">
        <w:rPr>
          <w:rFonts w:asciiTheme="minorHAnsi" w:hAnsiTheme="minorHAnsi" w:cs="Arial"/>
          <w:szCs w:val="24"/>
          <w:lang w:val="en-GB"/>
        </w:rPr>
        <w:t xml:space="preserve">Business </w:t>
      </w:r>
      <w:r w:rsidR="00E250D5" w:rsidRPr="00D771EF">
        <w:rPr>
          <w:rFonts w:asciiTheme="minorHAnsi" w:hAnsiTheme="minorHAnsi" w:cs="Arial"/>
          <w:szCs w:val="24"/>
          <w:lang w:val="en-GB"/>
        </w:rPr>
        <w:t>P</w:t>
      </w:r>
      <w:r w:rsidR="00A33C12" w:rsidRPr="00D771EF">
        <w:rPr>
          <w:rFonts w:asciiTheme="minorHAnsi" w:hAnsiTheme="minorHAnsi" w:cs="Arial"/>
          <w:szCs w:val="24"/>
          <w:lang w:val="en-GB"/>
        </w:rPr>
        <w:t>lan information, provided in the Expression of Interest, shall also be submitted by email in Word and/or Excel format</w:t>
      </w:r>
      <w:r w:rsidR="00FA408C" w:rsidRPr="00D771EF">
        <w:rPr>
          <w:rFonts w:asciiTheme="minorHAnsi" w:hAnsiTheme="minorHAnsi" w:cs="Arial"/>
          <w:szCs w:val="24"/>
          <w:lang w:val="en-GB"/>
        </w:rPr>
        <w:t xml:space="preserve"> (depending on</w:t>
      </w:r>
      <w:r w:rsidR="00996FBF">
        <w:rPr>
          <w:rFonts w:asciiTheme="minorHAnsi" w:hAnsiTheme="minorHAnsi" w:cs="Arial"/>
          <w:szCs w:val="24"/>
          <w:lang w:val="en-GB"/>
        </w:rPr>
        <w:t xml:space="preserve"> how</w:t>
      </w:r>
      <w:r w:rsidR="00FA408C" w:rsidRPr="00D771EF">
        <w:rPr>
          <w:rFonts w:asciiTheme="minorHAnsi" w:hAnsiTheme="minorHAnsi" w:cs="Arial"/>
          <w:szCs w:val="24"/>
          <w:lang w:val="en-GB"/>
        </w:rPr>
        <w:t xml:space="preserve"> the information </w:t>
      </w:r>
      <w:r w:rsidR="00996FBF">
        <w:rPr>
          <w:rFonts w:asciiTheme="minorHAnsi" w:hAnsiTheme="minorHAnsi" w:cs="Arial"/>
          <w:szCs w:val="24"/>
          <w:lang w:val="en-GB"/>
        </w:rPr>
        <w:t xml:space="preserve">shall be </w:t>
      </w:r>
      <w:r w:rsidR="00FA408C" w:rsidRPr="00D771EF">
        <w:rPr>
          <w:rFonts w:asciiTheme="minorHAnsi" w:hAnsiTheme="minorHAnsi" w:cs="Arial"/>
          <w:szCs w:val="24"/>
          <w:lang w:val="en-GB"/>
        </w:rPr>
        <w:t>provided)</w:t>
      </w:r>
      <w:r w:rsidR="00A33C12" w:rsidRPr="00D771EF">
        <w:rPr>
          <w:rFonts w:asciiTheme="minorHAnsi" w:hAnsiTheme="minorHAnsi" w:cs="Arial"/>
          <w:szCs w:val="24"/>
          <w:lang w:val="en-GB"/>
        </w:rPr>
        <w:t>.</w:t>
      </w:r>
      <w:r w:rsidR="00526532" w:rsidRPr="00D771EF">
        <w:rPr>
          <w:rFonts w:asciiTheme="minorHAnsi" w:hAnsiTheme="minorHAnsi" w:cs="Arial"/>
          <w:szCs w:val="24"/>
          <w:lang w:val="en-GB"/>
        </w:rPr>
        <w:t xml:space="preserve"> </w:t>
      </w:r>
    </w:p>
    <w:p w14:paraId="206F0A78" w14:textId="77777777" w:rsidR="00C535FE" w:rsidRPr="00AA70C3" w:rsidRDefault="00C535FE" w:rsidP="00C535FE">
      <w:pPr>
        <w:tabs>
          <w:tab w:val="left" w:pos="1560"/>
        </w:tabs>
        <w:spacing w:after="0" w:line="240" w:lineRule="auto"/>
        <w:jc w:val="both"/>
        <w:rPr>
          <w:rFonts w:asciiTheme="minorHAnsi" w:hAnsiTheme="minorHAnsi" w:cs="Arial"/>
          <w:szCs w:val="24"/>
          <w:lang w:val="en-GB"/>
        </w:rPr>
      </w:pPr>
      <w:r>
        <w:rPr>
          <w:rFonts w:asciiTheme="minorHAnsi" w:hAnsiTheme="minorHAnsi" w:cs="Arial"/>
          <w:szCs w:val="24"/>
          <w:lang w:val="en-GB"/>
        </w:rPr>
        <w:lastRenderedPageBreak/>
        <w:t>All documents sent by email shall be compressed</w:t>
      </w:r>
      <w:r w:rsidRPr="00FB6CAF">
        <w:rPr>
          <w:rFonts w:asciiTheme="minorHAnsi" w:hAnsiTheme="minorHAnsi" w:cs="Arial"/>
          <w:szCs w:val="24"/>
          <w:lang w:val="en-GB"/>
        </w:rPr>
        <w:t xml:space="preserve"> in </w:t>
      </w:r>
      <w:r w:rsidRPr="00FB6CAF">
        <w:rPr>
          <w:rFonts w:asciiTheme="minorHAnsi" w:hAnsiTheme="minorHAnsi" w:cs="Arial"/>
          <w:szCs w:val="24"/>
          <w:lang w:val="en-US"/>
        </w:rPr>
        <w:t>7-Z</w:t>
      </w:r>
      <w:r>
        <w:rPr>
          <w:rFonts w:asciiTheme="minorHAnsi" w:hAnsiTheme="minorHAnsi" w:cs="Arial"/>
          <w:szCs w:val="24"/>
          <w:lang w:val="en-US"/>
        </w:rPr>
        <w:t xml:space="preserve">ip </w:t>
      </w:r>
      <w:r w:rsidRPr="00FB6CAF">
        <w:rPr>
          <w:rFonts w:asciiTheme="minorHAnsi" w:hAnsiTheme="minorHAnsi" w:cs="Arial"/>
          <w:szCs w:val="24"/>
          <w:lang w:val="en-GB"/>
        </w:rPr>
        <w:t>with encryption method (</w:t>
      </w:r>
      <w:proofErr w:type="spellStart"/>
      <w:r w:rsidRPr="00FB6CAF">
        <w:rPr>
          <w:rFonts w:asciiTheme="minorHAnsi" w:hAnsiTheme="minorHAnsi" w:cs="Arial"/>
          <w:szCs w:val="24"/>
          <w:lang w:val="en-GB"/>
        </w:rPr>
        <w:t>ZipCrypto</w:t>
      </w:r>
      <w:proofErr w:type="spellEnd"/>
      <w:r w:rsidRPr="00FB6CAF">
        <w:rPr>
          <w:rFonts w:asciiTheme="minorHAnsi" w:hAnsiTheme="minorHAnsi" w:cs="Arial"/>
          <w:szCs w:val="24"/>
          <w:lang w:val="en-GB"/>
        </w:rPr>
        <w:t xml:space="preserve"> or AES-256)</w:t>
      </w:r>
      <w:r>
        <w:rPr>
          <w:rFonts w:asciiTheme="minorHAnsi" w:hAnsiTheme="minorHAnsi" w:cs="Arial"/>
          <w:szCs w:val="24"/>
          <w:lang w:val="en-GB"/>
        </w:rPr>
        <w:t xml:space="preserve">. The </w:t>
      </w:r>
      <w:r w:rsidRPr="002A27E1">
        <w:rPr>
          <w:rFonts w:asciiTheme="minorHAnsi" w:hAnsiTheme="minorHAnsi" w:cs="Arial"/>
          <w:b/>
          <w:bCs/>
          <w:szCs w:val="24"/>
          <w:u w:val="single"/>
          <w:lang w:val="en-GB"/>
        </w:rPr>
        <w:t xml:space="preserve">encryption password </w:t>
      </w:r>
      <w:r w:rsidRPr="00967F53">
        <w:rPr>
          <w:rFonts w:asciiTheme="minorHAnsi" w:hAnsiTheme="minorHAnsi" w:cs="Arial"/>
          <w:szCs w:val="24"/>
          <w:lang w:val="en-GB"/>
        </w:rPr>
        <w:t>must</w:t>
      </w:r>
      <w:r>
        <w:rPr>
          <w:rFonts w:asciiTheme="minorHAnsi" w:hAnsiTheme="minorHAnsi" w:cs="Arial"/>
          <w:szCs w:val="24"/>
          <w:lang w:val="en-GB"/>
        </w:rPr>
        <w:t xml:space="preserve"> be submitted </w:t>
      </w:r>
      <w:r w:rsidRPr="00B00A54">
        <w:rPr>
          <w:rFonts w:asciiTheme="minorHAnsi" w:hAnsiTheme="minorHAnsi" w:cs="Arial"/>
          <w:b/>
          <w:bCs/>
          <w:szCs w:val="24"/>
          <w:u w:val="single"/>
          <w:lang w:val="en-GB"/>
        </w:rPr>
        <w:t xml:space="preserve">immediately </w:t>
      </w:r>
      <w:r w:rsidRPr="002A27E1">
        <w:rPr>
          <w:rFonts w:asciiTheme="minorHAnsi" w:hAnsiTheme="minorHAnsi" w:cs="Arial"/>
          <w:b/>
          <w:bCs/>
          <w:szCs w:val="24"/>
          <w:u w:val="single"/>
          <w:lang w:val="en-GB"/>
        </w:rPr>
        <w:t>after the Application Deadline</w:t>
      </w:r>
      <w:r w:rsidRPr="00F255D1">
        <w:rPr>
          <w:rFonts w:asciiTheme="minorHAnsi" w:hAnsiTheme="minorHAnsi" w:cs="Arial"/>
          <w:szCs w:val="24"/>
          <w:lang w:val="en-GB"/>
        </w:rPr>
        <w:t xml:space="preserve"> to </w:t>
      </w:r>
      <w:r>
        <w:rPr>
          <w:rFonts w:asciiTheme="minorHAnsi" w:hAnsiTheme="minorHAnsi" w:cs="Arial"/>
          <w:szCs w:val="24"/>
          <w:lang w:val="en-GB"/>
        </w:rPr>
        <w:t xml:space="preserve">the email </w:t>
      </w:r>
      <w:hyperlink r:id="rId14" w:history="1">
        <w:r w:rsidRPr="0030132A">
          <w:rPr>
            <w:rStyle w:val="Hyperlink"/>
            <w:rFonts w:asciiTheme="minorHAnsi" w:hAnsiTheme="minorHAnsi" w:cs="Arial"/>
            <w:iCs/>
            <w:szCs w:val="24"/>
            <w:lang w:val="en-GB"/>
          </w:rPr>
          <w:t>akceleravimas@invega.lt</w:t>
        </w:r>
      </w:hyperlink>
      <w:r>
        <w:rPr>
          <w:rFonts w:asciiTheme="minorHAnsi" w:hAnsiTheme="minorHAnsi" w:cs="Arial"/>
          <w:iCs/>
          <w:szCs w:val="24"/>
          <w:u w:val="single"/>
          <w:lang w:val="en-GB"/>
        </w:rPr>
        <w:t xml:space="preserve"> </w:t>
      </w:r>
    </w:p>
    <w:p w14:paraId="3CF2D8B6" w14:textId="77777777" w:rsidR="00207947" w:rsidRDefault="00207947" w:rsidP="00742D4D">
      <w:pPr>
        <w:tabs>
          <w:tab w:val="left" w:pos="1560"/>
        </w:tabs>
        <w:spacing w:after="0" w:line="240" w:lineRule="auto"/>
        <w:jc w:val="both"/>
        <w:rPr>
          <w:rFonts w:asciiTheme="minorHAnsi" w:hAnsiTheme="minorHAnsi" w:cs="Arial"/>
          <w:szCs w:val="24"/>
          <w:lang w:val="en-GB"/>
        </w:rPr>
      </w:pPr>
    </w:p>
    <w:p w14:paraId="40630F18" w14:textId="29364F2F"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 xml:space="preserve">The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version of the Expression of Interest should state in the subject of the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the following completed details: “</w:t>
      </w:r>
      <w:r w:rsidRPr="00D771EF">
        <w:rPr>
          <w:rFonts w:asciiTheme="minorHAnsi" w:hAnsiTheme="minorHAnsi" w:cs="Arial"/>
          <w:b/>
          <w:szCs w:val="24"/>
          <w:lang w:val="en-GB"/>
        </w:rPr>
        <w:t>Expre</w:t>
      </w:r>
      <w:r w:rsidR="00D15995" w:rsidRPr="00D771EF">
        <w:rPr>
          <w:rFonts w:asciiTheme="minorHAnsi" w:hAnsiTheme="minorHAnsi" w:cs="Arial"/>
          <w:b/>
          <w:szCs w:val="24"/>
          <w:lang w:val="en-GB"/>
        </w:rPr>
        <w:t>ssion of Interest</w:t>
      </w:r>
      <w:r w:rsidR="009B7403" w:rsidRPr="00D771EF">
        <w:rPr>
          <w:rFonts w:asciiTheme="minorHAnsi" w:hAnsiTheme="minorHAnsi" w:cs="Arial"/>
          <w:b/>
          <w:szCs w:val="24"/>
          <w:lang w:val="en-GB"/>
        </w:rPr>
        <w:t>/</w:t>
      </w:r>
      <w:r w:rsidR="00681D10" w:rsidRPr="00D771EF">
        <w:rPr>
          <w:rFonts w:asciiTheme="minorHAnsi" w:hAnsiTheme="minorHAnsi" w:cs="Arial"/>
          <w:b/>
          <w:szCs w:val="24"/>
          <w:highlight w:val="yellow"/>
          <w:lang w:val="en-GB"/>
        </w:rPr>
        <w:t>20</w:t>
      </w:r>
      <w:r w:rsidR="00A9381F" w:rsidRPr="00D771EF">
        <w:rPr>
          <w:rFonts w:asciiTheme="minorHAnsi" w:hAnsiTheme="minorHAnsi" w:cs="Arial"/>
          <w:b/>
          <w:szCs w:val="24"/>
          <w:highlight w:val="yellow"/>
          <w:lang w:val="en-GB"/>
        </w:rPr>
        <w:t>2</w:t>
      </w:r>
      <w:r w:rsidR="009B7403" w:rsidRPr="00D771EF">
        <w:rPr>
          <w:rFonts w:asciiTheme="minorHAnsi" w:hAnsiTheme="minorHAnsi" w:cs="Arial"/>
          <w:b/>
          <w:szCs w:val="24"/>
          <w:lang w:val="en-GB"/>
        </w:rPr>
        <w:t>1</w:t>
      </w:r>
      <w:r w:rsidR="00D15995" w:rsidRPr="00D771EF">
        <w:rPr>
          <w:rFonts w:asciiTheme="minorHAnsi" w:hAnsiTheme="minorHAnsi" w:cs="Arial"/>
          <w:b/>
          <w:szCs w:val="24"/>
          <w:lang w:val="en-GB"/>
        </w:rPr>
        <w:t>/</w:t>
      </w:r>
      <w:r w:rsidR="00C624CD" w:rsidRPr="00AB43B6">
        <w:rPr>
          <w:rFonts w:asciiTheme="minorHAnsi" w:hAnsiTheme="minorHAnsi" w:cs="Arial"/>
          <w:b/>
          <w:bCs/>
          <w:szCs w:val="24"/>
          <w:lang w:val="en-GB"/>
        </w:rPr>
        <w:t>A</w:t>
      </w:r>
      <w:r w:rsidR="00373DDA" w:rsidRPr="00AB43B6">
        <w:rPr>
          <w:rFonts w:asciiTheme="minorHAnsi" w:hAnsiTheme="minorHAnsi" w:cs="Arial"/>
          <w:b/>
          <w:bCs/>
          <w:szCs w:val="24"/>
          <w:lang w:val="en-GB"/>
        </w:rPr>
        <w:t>2</w:t>
      </w:r>
      <w:proofErr w:type="gramStart"/>
      <w:r w:rsidR="009B7403" w:rsidRPr="00AB43B6">
        <w:rPr>
          <w:rFonts w:asciiTheme="minorHAnsi" w:hAnsiTheme="minorHAnsi" w:cs="Arial"/>
          <w:b/>
          <w:szCs w:val="24"/>
          <w:lang w:val="en-GB"/>
        </w:rPr>
        <w:t>/</w:t>
      </w:r>
      <w:r w:rsidRPr="00AB43B6">
        <w:rPr>
          <w:rFonts w:asciiTheme="minorHAnsi" w:hAnsiTheme="minorHAnsi" w:cs="Arial"/>
          <w:b/>
          <w:szCs w:val="24"/>
          <w:lang w:val="en-GB"/>
        </w:rPr>
        <w:t>[</w:t>
      </w:r>
      <w:proofErr w:type="gramEnd"/>
      <w:r w:rsidRPr="00D771EF">
        <w:rPr>
          <w:rFonts w:asciiTheme="minorHAnsi" w:hAnsiTheme="minorHAnsi" w:cs="Arial"/>
          <w:b/>
          <w:szCs w:val="24"/>
          <w:lang w:val="en-GB"/>
        </w:rPr>
        <w:t>Name of the Applicant]</w:t>
      </w:r>
      <w:r w:rsidRPr="00D771EF">
        <w:rPr>
          <w:rFonts w:asciiTheme="minorHAnsi" w:hAnsiTheme="minorHAnsi" w:cs="Arial"/>
          <w:szCs w:val="24"/>
          <w:lang w:val="en-GB"/>
        </w:rPr>
        <w:t>”.</w:t>
      </w:r>
      <w:r w:rsidR="00A33C12" w:rsidRPr="00D771EF">
        <w:rPr>
          <w:rFonts w:asciiTheme="minorHAnsi" w:hAnsiTheme="minorHAnsi" w:cs="Arial"/>
          <w:szCs w:val="24"/>
          <w:lang w:val="en-GB"/>
        </w:rPr>
        <w:t xml:space="preserve"> </w:t>
      </w:r>
    </w:p>
    <w:p w14:paraId="7D2D9272" w14:textId="77777777" w:rsidR="00DF6223" w:rsidRPr="00D771EF" w:rsidRDefault="00DF6223" w:rsidP="00DF6223">
      <w:pPr>
        <w:tabs>
          <w:tab w:val="left" w:pos="1560"/>
        </w:tabs>
        <w:spacing w:after="0" w:line="240" w:lineRule="auto"/>
        <w:jc w:val="both"/>
        <w:rPr>
          <w:rFonts w:asciiTheme="minorHAnsi" w:hAnsiTheme="minorHAnsi" w:cs="Arial"/>
          <w:szCs w:val="24"/>
          <w:lang w:val="en-GB"/>
        </w:rPr>
      </w:pPr>
      <w:proofErr w:type="gramStart"/>
      <w:r w:rsidRPr="00D771EF">
        <w:rPr>
          <w:rFonts w:asciiTheme="minorHAnsi" w:hAnsiTheme="minorHAnsi" w:cs="Arial"/>
          <w:szCs w:val="24"/>
          <w:lang w:val="en-GB"/>
        </w:rPr>
        <w:t>For the purpose of</w:t>
      </w:r>
      <w:proofErr w:type="gramEnd"/>
      <w:r w:rsidRPr="00D771EF">
        <w:rPr>
          <w:rFonts w:asciiTheme="minorHAnsi" w:hAnsiTheme="minorHAnsi" w:cs="Arial"/>
          <w:szCs w:val="24"/>
          <w:lang w:val="en-GB"/>
        </w:rPr>
        <w:t xml:space="preserve"> determining whether an Expression of Interest has been received by the Application Deadline, an Expression of Interest will be deemed to have been received: (</w:t>
      </w:r>
      <w:proofErr w:type="spellStart"/>
      <w:r w:rsidRPr="00D771EF">
        <w:rPr>
          <w:rFonts w:asciiTheme="minorHAnsi" w:hAnsiTheme="minorHAnsi" w:cs="Arial"/>
          <w:szCs w:val="24"/>
          <w:lang w:val="en-GB"/>
        </w:rPr>
        <w:t>i</w:t>
      </w:r>
      <w:proofErr w:type="spellEnd"/>
      <w:r w:rsidRPr="00D771EF">
        <w:rPr>
          <w:rFonts w:asciiTheme="minorHAnsi" w:hAnsiTheme="minorHAnsi" w:cs="Arial"/>
          <w:szCs w:val="24"/>
          <w:lang w:val="en-GB"/>
        </w:rPr>
        <w:t xml:space="preserve">) in the case of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on the date of receipt by INVEGA of the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and (ii) in the case of registered mail or courier, upon the date of dispatch by the Applicant to the correct mail address above, evidenced by the registered mail stamp or dispatch receipt. All parts of an Expression of Interest in both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form and by registered mail or courier</w:t>
      </w:r>
      <w:r w:rsidR="00857143" w:rsidRPr="00D771EF">
        <w:rPr>
          <w:rFonts w:asciiTheme="minorHAnsi" w:hAnsiTheme="minorHAnsi" w:cs="Arial"/>
          <w:szCs w:val="24"/>
          <w:lang w:val="en-GB"/>
        </w:rPr>
        <w:t xml:space="preserve"> (if applicable)</w:t>
      </w:r>
      <w:r w:rsidRPr="00D771EF">
        <w:rPr>
          <w:rFonts w:asciiTheme="minorHAnsi" w:hAnsiTheme="minorHAnsi" w:cs="Arial"/>
          <w:szCs w:val="24"/>
          <w:lang w:val="en-GB"/>
        </w:rPr>
        <w:t xml:space="preserve"> must have been received by the Application Deadline </w:t>
      </w:r>
      <w:proofErr w:type="gramStart"/>
      <w:r w:rsidRPr="00D771EF">
        <w:rPr>
          <w:rFonts w:asciiTheme="minorHAnsi" w:hAnsiTheme="minorHAnsi" w:cs="Arial"/>
          <w:szCs w:val="24"/>
          <w:lang w:val="en-GB"/>
        </w:rPr>
        <w:t>in order to</w:t>
      </w:r>
      <w:proofErr w:type="gramEnd"/>
      <w:r w:rsidRPr="00D771EF">
        <w:rPr>
          <w:rFonts w:asciiTheme="minorHAnsi" w:hAnsiTheme="minorHAnsi" w:cs="Arial"/>
          <w:szCs w:val="24"/>
          <w:lang w:val="en-GB"/>
        </w:rPr>
        <w:t xml:space="preserve"> be considered eligible. Applicants should note that the Expression of Interest (including Annexes) should be submitted in Lithuanian </w:t>
      </w:r>
      <w:r w:rsidR="00D747C4" w:rsidRPr="00D771EF">
        <w:rPr>
          <w:rFonts w:asciiTheme="minorHAnsi" w:hAnsiTheme="minorHAnsi" w:cs="Arial"/>
          <w:szCs w:val="24"/>
          <w:lang w:val="en-GB"/>
        </w:rPr>
        <w:t>or</w:t>
      </w:r>
      <w:r w:rsidRPr="00D771EF">
        <w:rPr>
          <w:rFonts w:asciiTheme="minorHAnsi" w:hAnsiTheme="minorHAnsi" w:cs="Arial"/>
          <w:szCs w:val="24"/>
          <w:lang w:val="en-GB"/>
        </w:rPr>
        <w:t xml:space="preserve"> English language. </w:t>
      </w:r>
    </w:p>
    <w:p w14:paraId="0FB78278" w14:textId="77777777" w:rsidR="00DF6223" w:rsidRPr="00D771EF" w:rsidRDefault="00DF6223" w:rsidP="00DF6223">
      <w:pPr>
        <w:tabs>
          <w:tab w:val="left" w:pos="1560"/>
        </w:tabs>
        <w:spacing w:after="0" w:line="240" w:lineRule="auto"/>
        <w:jc w:val="both"/>
        <w:rPr>
          <w:rFonts w:asciiTheme="minorHAnsi" w:hAnsiTheme="minorHAnsi" w:cs="Arial"/>
          <w:szCs w:val="24"/>
          <w:lang w:val="en-GB"/>
        </w:rPr>
      </w:pPr>
    </w:p>
    <w:p w14:paraId="68D3A9C2" w14:textId="77777777"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 xml:space="preserve">A confirmation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will be sent by INVEGA to each Applicant upon receipt of its Expression of Interest. Such confirmation will not constitute a declaration of completeness or eligibility of the Expression of Interest. </w:t>
      </w:r>
    </w:p>
    <w:p w14:paraId="46058F9B" w14:textId="5EF1702A"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 xml:space="preserve">No later than the Application Deadline, an Applicant may amend, </w:t>
      </w:r>
      <w:proofErr w:type="gramStart"/>
      <w:r w:rsidRPr="00D771EF">
        <w:rPr>
          <w:rFonts w:asciiTheme="minorHAnsi" w:hAnsiTheme="minorHAnsi" w:cs="Arial"/>
          <w:szCs w:val="24"/>
          <w:lang w:val="en-GB"/>
        </w:rPr>
        <w:t>restate</w:t>
      </w:r>
      <w:proofErr w:type="gramEnd"/>
      <w:r w:rsidRPr="00D771EF">
        <w:rPr>
          <w:rFonts w:asciiTheme="minorHAnsi" w:hAnsiTheme="minorHAnsi" w:cs="Arial"/>
          <w:szCs w:val="24"/>
          <w:lang w:val="en-GB"/>
        </w:rPr>
        <w:t xml:space="preserve"> or supplement its Expression of Interest following the same procedure set out above. An Applicant may withdraw its Expression of Interest at any stage of the Selection by sending (</w:t>
      </w:r>
      <w:proofErr w:type="spellStart"/>
      <w:r w:rsidRPr="00D771EF">
        <w:rPr>
          <w:rFonts w:asciiTheme="minorHAnsi" w:hAnsiTheme="minorHAnsi" w:cs="Arial"/>
          <w:szCs w:val="24"/>
          <w:lang w:val="en-GB"/>
        </w:rPr>
        <w:t>i</w:t>
      </w:r>
      <w:proofErr w:type="spellEnd"/>
      <w:r w:rsidRPr="00D771EF">
        <w:rPr>
          <w:rFonts w:asciiTheme="minorHAnsi" w:hAnsiTheme="minorHAnsi" w:cs="Arial"/>
          <w:szCs w:val="24"/>
          <w:lang w:val="en-GB"/>
        </w:rPr>
        <w:t xml:space="preserve">) an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and (ii) a letter, to INVEGA at the above-mentioned addresses</w:t>
      </w:r>
      <w:r w:rsidR="00C535FE">
        <w:rPr>
          <w:rFonts w:asciiTheme="minorHAnsi" w:hAnsiTheme="minorHAnsi" w:cs="Arial"/>
          <w:szCs w:val="24"/>
          <w:lang w:val="en-GB"/>
        </w:rPr>
        <w:t>,</w:t>
      </w:r>
      <w:r w:rsidRPr="00D771EF">
        <w:rPr>
          <w:rFonts w:asciiTheme="minorHAnsi" w:hAnsiTheme="minorHAnsi" w:cs="Arial"/>
          <w:szCs w:val="24"/>
          <w:lang w:val="en-GB"/>
        </w:rPr>
        <w:t xml:space="preserve"> stating that the Applicant wishes to withdraw from the Selection.</w:t>
      </w:r>
    </w:p>
    <w:p w14:paraId="5BB0785F" w14:textId="77777777" w:rsidR="00DF6223"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 xml:space="preserve">Expressions of Interest (including Annexes) and materials submitted by Applicants in connection therewith will not be returned to Applicants, including in the event of a withdrawal by an Applicant from the Selection. </w:t>
      </w:r>
    </w:p>
    <w:p w14:paraId="2BBC5BEC" w14:textId="77777777" w:rsidR="00DF6223" w:rsidRDefault="00414CEC" w:rsidP="00881772">
      <w:pPr>
        <w:tabs>
          <w:tab w:val="left" w:pos="1560"/>
        </w:tabs>
        <w:spacing w:after="0" w:line="240" w:lineRule="auto"/>
        <w:jc w:val="both"/>
        <w:rPr>
          <w:rFonts w:asciiTheme="minorHAnsi" w:hAnsiTheme="minorHAnsi" w:cs="Arial"/>
          <w:szCs w:val="24"/>
          <w:lang w:val="en-GB"/>
        </w:rPr>
      </w:pPr>
      <w:r>
        <w:rPr>
          <w:rFonts w:asciiTheme="minorHAnsi" w:hAnsiTheme="minorHAnsi" w:cs="Arial"/>
          <w:szCs w:val="24"/>
          <w:lang w:val="en-GB"/>
        </w:rPr>
        <w:t>INVEGA shall process all p</w:t>
      </w:r>
      <w:r w:rsidR="001632E0">
        <w:rPr>
          <w:rFonts w:asciiTheme="minorHAnsi" w:hAnsiTheme="minorHAnsi" w:cs="Arial"/>
          <w:szCs w:val="24"/>
          <w:lang w:val="en-GB"/>
        </w:rPr>
        <w:t xml:space="preserve">rovided personal data in accordance with the Regulations of the Personal Data Processing, </w:t>
      </w:r>
      <w:r w:rsidR="001632E0" w:rsidRPr="001632E0">
        <w:rPr>
          <w:rFonts w:asciiTheme="minorHAnsi" w:hAnsiTheme="minorHAnsi" w:cs="Arial"/>
          <w:szCs w:val="24"/>
          <w:lang w:val="en-GB"/>
        </w:rPr>
        <w:t>approved by</w:t>
      </w:r>
      <w:r w:rsidR="001632E0">
        <w:rPr>
          <w:rFonts w:asciiTheme="minorHAnsi" w:hAnsiTheme="minorHAnsi" w:cs="Arial"/>
          <w:szCs w:val="24"/>
          <w:lang w:val="en-GB"/>
        </w:rPr>
        <w:t xml:space="preserve"> </w:t>
      </w:r>
      <w:r w:rsidR="001632E0" w:rsidRPr="001632E0">
        <w:rPr>
          <w:rFonts w:asciiTheme="minorHAnsi" w:hAnsiTheme="minorHAnsi" w:cs="Arial"/>
          <w:szCs w:val="24"/>
          <w:lang w:val="en-GB"/>
        </w:rPr>
        <w:t xml:space="preserve">the Chief Executive Officer of </w:t>
      </w:r>
      <w:r w:rsidR="001632E0">
        <w:rPr>
          <w:rFonts w:asciiTheme="minorHAnsi" w:hAnsiTheme="minorHAnsi" w:cs="Arial"/>
          <w:szCs w:val="24"/>
          <w:lang w:val="en-GB"/>
        </w:rPr>
        <w:t>INVEGA on the 29th November 2019 Order No. 142</w:t>
      </w:r>
      <w:r>
        <w:rPr>
          <w:rFonts w:asciiTheme="minorHAnsi" w:hAnsiTheme="minorHAnsi" w:cs="Arial"/>
          <w:szCs w:val="24"/>
          <w:lang w:val="en-GB"/>
        </w:rPr>
        <w:t xml:space="preserve"> (with all subsequent amendments),</w:t>
      </w:r>
      <w:r w:rsidR="001632E0">
        <w:rPr>
          <w:rFonts w:asciiTheme="minorHAnsi" w:hAnsiTheme="minorHAnsi" w:cs="Arial"/>
          <w:szCs w:val="24"/>
          <w:lang w:val="en-GB"/>
        </w:rPr>
        <w:t xml:space="preserve"> that are publicly accessed</w:t>
      </w:r>
      <w:r>
        <w:rPr>
          <w:rFonts w:asciiTheme="minorHAnsi" w:hAnsiTheme="minorHAnsi" w:cs="Arial"/>
          <w:szCs w:val="24"/>
          <w:lang w:val="en-GB"/>
        </w:rPr>
        <w:t xml:space="preserve"> </w:t>
      </w:r>
      <w:r w:rsidR="00402E09" w:rsidRPr="00402E09">
        <w:rPr>
          <w:rFonts w:asciiTheme="minorHAnsi" w:hAnsiTheme="minorHAnsi" w:cs="Arial"/>
          <w:szCs w:val="24"/>
          <w:lang w:val="en-GB"/>
        </w:rPr>
        <w:t xml:space="preserve">on the website of INVEGA </w:t>
      </w:r>
      <w:r w:rsidR="00402E09">
        <w:rPr>
          <w:rFonts w:asciiTheme="minorHAnsi" w:hAnsiTheme="minorHAnsi" w:cs="Arial"/>
          <w:szCs w:val="24"/>
          <w:lang w:val="en-GB"/>
        </w:rPr>
        <w:t xml:space="preserve">at </w:t>
      </w:r>
      <w:hyperlink r:id="rId15" w:history="1">
        <w:r w:rsidR="00402E09" w:rsidRPr="00AD2736">
          <w:rPr>
            <w:rStyle w:val="Hyperlink"/>
            <w:rFonts w:asciiTheme="minorHAnsi" w:hAnsiTheme="minorHAnsi" w:cs="Arial"/>
            <w:szCs w:val="24"/>
            <w:lang w:val="en-GB"/>
          </w:rPr>
          <w:t>https://invega.lt/lt/asmens-duomenu-saugojimo-politika/</w:t>
        </w:r>
      </w:hyperlink>
      <w:r w:rsidR="001632E0">
        <w:rPr>
          <w:rFonts w:asciiTheme="minorHAnsi" w:hAnsiTheme="minorHAnsi" w:cs="Arial"/>
          <w:szCs w:val="24"/>
          <w:lang w:val="en-GB"/>
        </w:rPr>
        <w:t xml:space="preserve"> </w:t>
      </w:r>
    </w:p>
    <w:p w14:paraId="1FC39945" w14:textId="77777777" w:rsidR="00881772" w:rsidRPr="00881772" w:rsidRDefault="00881772" w:rsidP="00881772">
      <w:pPr>
        <w:tabs>
          <w:tab w:val="left" w:pos="1560"/>
        </w:tabs>
        <w:spacing w:after="0" w:line="240" w:lineRule="auto"/>
        <w:jc w:val="both"/>
        <w:rPr>
          <w:rFonts w:asciiTheme="minorHAnsi" w:hAnsiTheme="minorHAnsi" w:cs="Arial"/>
          <w:szCs w:val="24"/>
          <w:lang w:val="en-GB"/>
        </w:rPr>
      </w:pPr>
    </w:p>
    <w:p w14:paraId="490105F5" w14:textId="77777777" w:rsidR="00DF6223" w:rsidRDefault="00DF6223" w:rsidP="00881772">
      <w:pPr>
        <w:pStyle w:val="ListParagraph"/>
        <w:keepNext/>
        <w:numPr>
          <w:ilvl w:val="0"/>
          <w:numId w:val="3"/>
        </w:numPr>
        <w:spacing w:after="0" w:line="240" w:lineRule="auto"/>
        <w:rPr>
          <w:rFonts w:asciiTheme="minorHAnsi" w:hAnsiTheme="minorHAnsi" w:cs="Arial"/>
          <w:b/>
          <w:sz w:val="24"/>
          <w:szCs w:val="24"/>
          <w:lang w:val="en-GB"/>
        </w:rPr>
      </w:pPr>
      <w:r w:rsidRPr="00402E09">
        <w:rPr>
          <w:rFonts w:asciiTheme="minorHAnsi" w:hAnsiTheme="minorHAnsi" w:cs="Arial"/>
          <w:b/>
          <w:sz w:val="24"/>
          <w:szCs w:val="24"/>
          <w:lang w:val="en-GB"/>
        </w:rPr>
        <w:t xml:space="preserve">SELECTION PROCESS </w:t>
      </w:r>
    </w:p>
    <w:p w14:paraId="0562CB0E" w14:textId="77777777" w:rsidR="00F82A23" w:rsidRPr="00402E09" w:rsidRDefault="00F82A23" w:rsidP="00F82A23">
      <w:pPr>
        <w:pStyle w:val="ListParagraph"/>
        <w:keepNext/>
        <w:spacing w:after="0" w:line="240" w:lineRule="auto"/>
        <w:rPr>
          <w:rFonts w:asciiTheme="minorHAnsi" w:hAnsiTheme="minorHAnsi" w:cs="Arial"/>
          <w:b/>
          <w:sz w:val="24"/>
          <w:szCs w:val="24"/>
          <w:lang w:val="en-GB"/>
        </w:rPr>
      </w:pPr>
    </w:p>
    <w:p w14:paraId="689BA420" w14:textId="77777777" w:rsidR="00DF6223" w:rsidRPr="00402E09" w:rsidRDefault="00DF6223" w:rsidP="00881772">
      <w:pPr>
        <w:keepNext/>
        <w:tabs>
          <w:tab w:val="left" w:pos="1560"/>
        </w:tabs>
        <w:spacing w:after="0" w:line="240" w:lineRule="auto"/>
        <w:jc w:val="both"/>
        <w:rPr>
          <w:rFonts w:asciiTheme="minorHAnsi" w:hAnsiTheme="minorHAnsi" w:cs="Arial"/>
          <w:szCs w:val="24"/>
          <w:lang w:val="en-GB"/>
        </w:rPr>
      </w:pPr>
      <w:r w:rsidRPr="00402E09">
        <w:rPr>
          <w:rFonts w:asciiTheme="minorHAnsi" w:hAnsiTheme="minorHAnsi" w:cs="Arial"/>
          <w:szCs w:val="24"/>
          <w:lang w:val="en-GB"/>
        </w:rPr>
        <w:t xml:space="preserve">Following the receipt of an Expression of Interest, INVEGA shall assess the application pursuant to the process outlined herein. </w:t>
      </w:r>
    </w:p>
    <w:p w14:paraId="5E1B0461" w14:textId="77777777" w:rsidR="001C186C" w:rsidRPr="0043229E" w:rsidRDefault="00DF6223" w:rsidP="001C186C">
      <w:pPr>
        <w:tabs>
          <w:tab w:val="left" w:pos="1560"/>
        </w:tabs>
        <w:spacing w:line="240" w:lineRule="auto"/>
        <w:jc w:val="both"/>
        <w:rPr>
          <w:rFonts w:asciiTheme="minorHAnsi" w:hAnsiTheme="minorHAnsi" w:cs="Arial"/>
          <w:szCs w:val="24"/>
          <w:lang w:val="en-GB"/>
        </w:rPr>
      </w:pPr>
      <w:r w:rsidRPr="00402E09">
        <w:rPr>
          <w:rFonts w:asciiTheme="minorHAnsi" w:hAnsiTheme="minorHAnsi" w:cs="Arial"/>
          <w:szCs w:val="24"/>
          <w:lang w:val="en-GB"/>
        </w:rPr>
        <w:t xml:space="preserve">The Selection shall be carried out following the principles of equality, non-discrimination, transparency, mutual </w:t>
      </w:r>
      <w:proofErr w:type="gramStart"/>
      <w:r w:rsidRPr="00402E09">
        <w:rPr>
          <w:rFonts w:asciiTheme="minorHAnsi" w:hAnsiTheme="minorHAnsi" w:cs="Arial"/>
          <w:szCs w:val="24"/>
          <w:lang w:val="en-GB"/>
        </w:rPr>
        <w:t>recognition</w:t>
      </w:r>
      <w:proofErr w:type="gramEnd"/>
      <w:r w:rsidRPr="00402E09">
        <w:rPr>
          <w:rFonts w:asciiTheme="minorHAnsi" w:hAnsiTheme="minorHAnsi" w:cs="Arial"/>
          <w:szCs w:val="24"/>
          <w:lang w:val="en-GB"/>
        </w:rPr>
        <w:t xml:space="preserve"> and proportionality, as well as observing the requirements of confidentiality and impartiality. Decisions related to the Selection shall be based on the principle of rationality. All Expressions of Interest </w:t>
      </w:r>
      <w:r w:rsidR="000940CE" w:rsidRPr="00402E09">
        <w:rPr>
          <w:rFonts w:asciiTheme="minorHAnsi" w:hAnsiTheme="minorHAnsi" w:cs="Arial"/>
          <w:szCs w:val="24"/>
          <w:lang w:val="en-GB"/>
        </w:rPr>
        <w:t xml:space="preserve">shall </w:t>
      </w:r>
      <w:r w:rsidRPr="00402E09">
        <w:rPr>
          <w:rFonts w:asciiTheme="minorHAnsi" w:hAnsiTheme="minorHAnsi" w:cs="Arial"/>
          <w:szCs w:val="24"/>
          <w:lang w:val="en-GB"/>
        </w:rPr>
        <w:t>be examined by INVEGA</w:t>
      </w:r>
      <w:r w:rsidR="006F5A30">
        <w:rPr>
          <w:rFonts w:asciiTheme="minorHAnsi" w:hAnsiTheme="minorHAnsi" w:cs="Arial"/>
          <w:szCs w:val="24"/>
          <w:lang w:val="en-GB"/>
        </w:rPr>
        <w:t xml:space="preserve"> (together with </w:t>
      </w:r>
      <w:r w:rsidR="006F5A30" w:rsidRPr="00BD5084">
        <w:rPr>
          <w:rFonts w:asciiTheme="minorHAnsi" w:hAnsiTheme="minorHAnsi" w:cs="Arial"/>
          <w:szCs w:val="24"/>
          <w:lang w:val="en-GB"/>
        </w:rPr>
        <w:t xml:space="preserve">the </w:t>
      </w:r>
      <w:r w:rsidR="006F5A30">
        <w:rPr>
          <w:rFonts w:asciiTheme="minorHAnsi" w:hAnsiTheme="minorHAnsi" w:cs="Arial"/>
          <w:szCs w:val="24"/>
          <w:lang w:val="en-GB"/>
        </w:rPr>
        <w:t>experts, participating in the Selection process, if any)</w:t>
      </w:r>
      <w:r w:rsidRPr="00402E09">
        <w:rPr>
          <w:rFonts w:asciiTheme="minorHAnsi" w:hAnsiTheme="minorHAnsi" w:cs="Arial"/>
          <w:szCs w:val="24"/>
          <w:lang w:val="en-GB"/>
        </w:rPr>
        <w:t xml:space="preserve"> on a comparative basis using professional analysis and judgement </w:t>
      </w:r>
      <w:proofErr w:type="gramStart"/>
      <w:r w:rsidRPr="00402E09">
        <w:rPr>
          <w:rFonts w:asciiTheme="minorHAnsi" w:hAnsiTheme="minorHAnsi" w:cs="Arial"/>
          <w:szCs w:val="24"/>
          <w:lang w:val="en-GB"/>
        </w:rPr>
        <w:t>taking into account</w:t>
      </w:r>
      <w:proofErr w:type="gramEnd"/>
      <w:r w:rsidRPr="00402E09">
        <w:rPr>
          <w:rFonts w:asciiTheme="minorHAnsi" w:hAnsiTheme="minorHAnsi" w:cs="Arial"/>
          <w:szCs w:val="24"/>
          <w:lang w:val="en-GB"/>
        </w:rPr>
        <w:t xml:space="preserve"> the requirements of this Call for Expression of Interest and the Shortlist Criteria. </w:t>
      </w:r>
      <w:proofErr w:type="gramStart"/>
      <w:r w:rsidRPr="00402E09">
        <w:rPr>
          <w:rFonts w:asciiTheme="minorHAnsi" w:hAnsiTheme="minorHAnsi" w:cs="Arial"/>
          <w:szCs w:val="24"/>
          <w:lang w:val="en-GB"/>
        </w:rPr>
        <w:t>In particular, when</w:t>
      </w:r>
      <w:proofErr w:type="gramEnd"/>
      <w:r w:rsidRPr="00402E09">
        <w:rPr>
          <w:rFonts w:asciiTheme="minorHAnsi" w:hAnsiTheme="minorHAnsi" w:cs="Arial"/>
          <w:szCs w:val="24"/>
          <w:lang w:val="en-GB"/>
        </w:rPr>
        <w:t xml:space="preserve"> selecting a Fund Manager to implement the </w:t>
      </w:r>
      <w:r w:rsidR="00305FD8" w:rsidRPr="00402E09">
        <w:rPr>
          <w:rFonts w:asciiTheme="minorHAnsi" w:hAnsiTheme="minorHAnsi" w:cs="Arial"/>
          <w:szCs w:val="24"/>
          <w:lang w:val="en-GB"/>
        </w:rPr>
        <w:t>Fund</w:t>
      </w:r>
      <w:r w:rsidRPr="00402E09">
        <w:rPr>
          <w:rFonts w:asciiTheme="minorHAnsi" w:hAnsiTheme="minorHAnsi" w:cs="Arial"/>
          <w:szCs w:val="24"/>
          <w:lang w:val="en-GB"/>
        </w:rPr>
        <w:t xml:space="preserve">, the </w:t>
      </w:r>
      <w:r w:rsidR="00402E09">
        <w:rPr>
          <w:rFonts w:asciiTheme="minorHAnsi" w:hAnsiTheme="minorHAnsi" w:cs="Arial"/>
          <w:szCs w:val="24"/>
          <w:lang w:val="en-GB"/>
        </w:rPr>
        <w:t xml:space="preserve">selected </w:t>
      </w:r>
      <w:r w:rsidRPr="00402E09">
        <w:rPr>
          <w:rFonts w:asciiTheme="minorHAnsi" w:hAnsiTheme="minorHAnsi" w:cs="Arial"/>
          <w:szCs w:val="24"/>
          <w:lang w:val="en-GB"/>
        </w:rPr>
        <w:t xml:space="preserve">Fund Manager </w:t>
      </w:r>
      <w:r w:rsidR="00996FBF">
        <w:rPr>
          <w:rFonts w:asciiTheme="minorHAnsi" w:hAnsiTheme="minorHAnsi" w:cs="Arial"/>
          <w:szCs w:val="24"/>
          <w:lang w:val="en-GB"/>
        </w:rPr>
        <w:t>shall</w:t>
      </w:r>
      <w:r w:rsidR="005F7CC1">
        <w:rPr>
          <w:rFonts w:asciiTheme="minorHAnsi" w:hAnsiTheme="minorHAnsi" w:cs="Arial"/>
          <w:szCs w:val="24"/>
          <w:lang w:val="en-GB"/>
        </w:rPr>
        <w:t xml:space="preserve"> have to</w:t>
      </w:r>
      <w:r w:rsidR="00996FBF">
        <w:rPr>
          <w:rFonts w:asciiTheme="minorHAnsi" w:hAnsiTheme="minorHAnsi" w:cs="Arial"/>
          <w:szCs w:val="24"/>
          <w:lang w:val="en-GB"/>
        </w:rPr>
        <w:t xml:space="preserve"> f</w:t>
      </w:r>
      <w:r w:rsidRPr="0043229E">
        <w:rPr>
          <w:rFonts w:asciiTheme="minorHAnsi" w:hAnsiTheme="minorHAnsi" w:cs="Arial"/>
          <w:szCs w:val="24"/>
          <w:lang w:val="en-GB"/>
        </w:rPr>
        <w:t xml:space="preserve">ulfil the minimum requirements set out </w:t>
      </w:r>
      <w:r w:rsidR="001C186C" w:rsidRPr="0043229E">
        <w:rPr>
          <w:rFonts w:asciiTheme="minorHAnsi" w:hAnsiTheme="minorHAnsi" w:cs="Arial"/>
          <w:szCs w:val="24"/>
          <w:lang w:val="en-GB"/>
        </w:rPr>
        <w:t>herein:</w:t>
      </w:r>
    </w:p>
    <w:p w14:paraId="35CE440B" w14:textId="77777777" w:rsidR="001C186C" w:rsidRPr="0043229E" w:rsidRDefault="001C186C" w:rsidP="001C186C">
      <w:pPr>
        <w:tabs>
          <w:tab w:val="left" w:pos="1560"/>
        </w:tabs>
        <w:spacing w:line="240" w:lineRule="auto"/>
        <w:jc w:val="both"/>
        <w:rPr>
          <w:rFonts w:asciiTheme="minorHAnsi" w:hAnsiTheme="minorHAnsi" w:cs="Arial"/>
          <w:szCs w:val="24"/>
          <w:lang w:val="en-GB"/>
        </w:rPr>
      </w:pPr>
      <w:r w:rsidRPr="0043229E">
        <w:rPr>
          <w:rFonts w:asciiTheme="minorHAnsi" w:hAnsiTheme="minorHAnsi" w:cs="Arial"/>
          <w:szCs w:val="24"/>
          <w:lang w:val="en-GB"/>
        </w:rPr>
        <w:t xml:space="preserve">(a) entitlement to carry out relevant implementation tasks under national </w:t>
      </w:r>
      <w:proofErr w:type="gramStart"/>
      <w:r w:rsidRPr="0043229E">
        <w:rPr>
          <w:rFonts w:asciiTheme="minorHAnsi" w:hAnsiTheme="minorHAnsi" w:cs="Arial"/>
          <w:szCs w:val="24"/>
          <w:lang w:val="en-GB"/>
        </w:rPr>
        <w:t>law;</w:t>
      </w:r>
      <w:proofErr w:type="gramEnd"/>
    </w:p>
    <w:p w14:paraId="639D84B2" w14:textId="77777777" w:rsidR="001C186C" w:rsidRPr="0043229E" w:rsidRDefault="1DFF8FAF" w:rsidP="1DFF8FAF">
      <w:pPr>
        <w:tabs>
          <w:tab w:val="left" w:pos="1560"/>
        </w:tabs>
        <w:spacing w:line="240" w:lineRule="auto"/>
        <w:jc w:val="both"/>
        <w:rPr>
          <w:rFonts w:asciiTheme="minorHAnsi" w:hAnsiTheme="minorHAnsi" w:cs="Arial"/>
          <w:lang w:val="en-GB"/>
        </w:rPr>
      </w:pPr>
      <w:r w:rsidRPr="1DFF8FAF">
        <w:rPr>
          <w:rFonts w:asciiTheme="minorHAnsi" w:hAnsiTheme="minorHAnsi" w:cs="Arial"/>
          <w:lang w:val="en-GB"/>
        </w:rPr>
        <w:t xml:space="preserve">(b) adequate economic and financial </w:t>
      </w:r>
      <w:proofErr w:type="gramStart"/>
      <w:r w:rsidRPr="1DFF8FAF">
        <w:rPr>
          <w:rFonts w:asciiTheme="minorHAnsi" w:hAnsiTheme="minorHAnsi" w:cs="Arial"/>
          <w:lang w:val="en-GB"/>
        </w:rPr>
        <w:t>viability;</w:t>
      </w:r>
      <w:proofErr w:type="gramEnd"/>
    </w:p>
    <w:p w14:paraId="62EC72F9" w14:textId="77777777" w:rsidR="001C186C" w:rsidRPr="0043229E" w:rsidRDefault="1DFF8FAF" w:rsidP="1DFF8FAF">
      <w:pPr>
        <w:tabs>
          <w:tab w:val="left" w:pos="1560"/>
        </w:tabs>
        <w:spacing w:line="240" w:lineRule="auto"/>
        <w:jc w:val="both"/>
        <w:rPr>
          <w:rFonts w:asciiTheme="minorHAnsi" w:hAnsiTheme="minorHAnsi" w:cs="Arial"/>
          <w:lang w:val="en-GB"/>
        </w:rPr>
      </w:pPr>
      <w:r w:rsidRPr="1DFF8FAF">
        <w:rPr>
          <w:rFonts w:asciiTheme="minorHAnsi" w:hAnsiTheme="minorHAnsi" w:cs="Arial"/>
          <w:lang w:val="en-GB"/>
        </w:rPr>
        <w:lastRenderedPageBreak/>
        <w:t xml:space="preserve">(c) adequate capacity to implement the Financial Instrument, including organisational structure and governance </w:t>
      </w:r>
      <w:proofErr w:type="gramStart"/>
      <w:r w:rsidRPr="1DFF8FAF">
        <w:rPr>
          <w:rFonts w:asciiTheme="minorHAnsi" w:hAnsiTheme="minorHAnsi" w:cs="Arial"/>
          <w:lang w:val="en-GB"/>
        </w:rPr>
        <w:t>framework;</w:t>
      </w:r>
      <w:proofErr w:type="gramEnd"/>
    </w:p>
    <w:p w14:paraId="5833AA35" w14:textId="77777777" w:rsidR="001C186C" w:rsidRPr="0043229E" w:rsidRDefault="001C186C" w:rsidP="001C186C">
      <w:pPr>
        <w:tabs>
          <w:tab w:val="left" w:pos="1560"/>
        </w:tabs>
        <w:spacing w:line="240" w:lineRule="auto"/>
        <w:jc w:val="both"/>
        <w:rPr>
          <w:rFonts w:asciiTheme="minorHAnsi" w:hAnsiTheme="minorHAnsi" w:cs="Arial"/>
          <w:szCs w:val="24"/>
          <w:lang w:val="en-GB"/>
        </w:rPr>
      </w:pPr>
      <w:r w:rsidRPr="0043229E">
        <w:rPr>
          <w:rFonts w:asciiTheme="minorHAnsi" w:hAnsiTheme="minorHAnsi" w:cs="Arial"/>
          <w:szCs w:val="24"/>
          <w:lang w:val="en-GB"/>
        </w:rPr>
        <w:t xml:space="preserve">(d) existence of an effective and efficient internal control </w:t>
      </w:r>
      <w:proofErr w:type="gramStart"/>
      <w:r w:rsidRPr="0043229E">
        <w:rPr>
          <w:rFonts w:asciiTheme="minorHAnsi" w:hAnsiTheme="minorHAnsi" w:cs="Arial"/>
          <w:szCs w:val="24"/>
          <w:lang w:val="en-GB"/>
        </w:rPr>
        <w:t>system;</w:t>
      </w:r>
      <w:proofErr w:type="gramEnd"/>
    </w:p>
    <w:p w14:paraId="57FCC49B" w14:textId="77777777" w:rsidR="00F83B38" w:rsidRPr="00402E09" w:rsidRDefault="001C186C" w:rsidP="00F83B38">
      <w:pPr>
        <w:tabs>
          <w:tab w:val="left" w:pos="1560"/>
        </w:tabs>
        <w:spacing w:line="240" w:lineRule="auto"/>
        <w:jc w:val="both"/>
        <w:rPr>
          <w:rFonts w:asciiTheme="minorHAnsi" w:hAnsiTheme="minorHAnsi" w:cs="Arial"/>
          <w:szCs w:val="24"/>
          <w:lang w:val="en-GB"/>
        </w:rPr>
      </w:pPr>
      <w:r w:rsidRPr="0043229E">
        <w:rPr>
          <w:rFonts w:asciiTheme="minorHAnsi" w:hAnsiTheme="minorHAnsi" w:cs="Arial"/>
          <w:szCs w:val="24"/>
          <w:lang w:val="en-GB"/>
        </w:rPr>
        <w:t xml:space="preserve">(e) use of an accounting system providing accurate, </w:t>
      </w:r>
      <w:proofErr w:type="gramStart"/>
      <w:r w:rsidRPr="0043229E">
        <w:rPr>
          <w:rFonts w:asciiTheme="minorHAnsi" w:hAnsiTheme="minorHAnsi" w:cs="Arial"/>
          <w:szCs w:val="24"/>
          <w:lang w:val="en-GB"/>
        </w:rPr>
        <w:t>complete</w:t>
      </w:r>
      <w:proofErr w:type="gramEnd"/>
      <w:r w:rsidRPr="0043229E">
        <w:rPr>
          <w:rFonts w:asciiTheme="minorHAnsi" w:hAnsiTheme="minorHAnsi" w:cs="Arial"/>
          <w:szCs w:val="24"/>
          <w:lang w:val="en-GB"/>
        </w:rPr>
        <w:t xml:space="preserve"> and reliable information in a timely manner.</w:t>
      </w:r>
    </w:p>
    <w:p w14:paraId="1B149D60" w14:textId="77777777" w:rsidR="00DF6223" w:rsidRPr="00402E09" w:rsidRDefault="00DF6223" w:rsidP="00DF6223">
      <w:pPr>
        <w:tabs>
          <w:tab w:val="left" w:pos="1560"/>
        </w:tabs>
        <w:spacing w:line="240" w:lineRule="auto"/>
        <w:jc w:val="both"/>
        <w:rPr>
          <w:rFonts w:asciiTheme="minorHAnsi" w:hAnsiTheme="minorHAnsi" w:cs="Arial"/>
          <w:szCs w:val="24"/>
          <w:lang w:val="en-GB"/>
        </w:rPr>
      </w:pPr>
      <w:proofErr w:type="gramStart"/>
      <w:r w:rsidRPr="00402E09">
        <w:rPr>
          <w:rFonts w:asciiTheme="minorHAnsi" w:hAnsiTheme="minorHAnsi" w:cs="Arial"/>
          <w:szCs w:val="24"/>
          <w:lang w:val="en-GB"/>
        </w:rPr>
        <w:t>For the purpose of</w:t>
      </w:r>
      <w:proofErr w:type="gramEnd"/>
      <w:r w:rsidRPr="00402E09">
        <w:rPr>
          <w:rFonts w:asciiTheme="minorHAnsi" w:hAnsiTheme="minorHAnsi" w:cs="Arial"/>
          <w:szCs w:val="24"/>
          <w:lang w:val="en-GB"/>
        </w:rPr>
        <w:t xml:space="preserve"> the Selection INVEGA will have the right to request and/or receive information on the Applicants from third parties.</w:t>
      </w:r>
    </w:p>
    <w:p w14:paraId="2C30BC53" w14:textId="77777777" w:rsidR="00DF6223" w:rsidRPr="00402E09" w:rsidRDefault="00DF6223" w:rsidP="00DF6223">
      <w:pPr>
        <w:tabs>
          <w:tab w:val="left" w:pos="709"/>
        </w:tabs>
        <w:spacing w:line="240" w:lineRule="auto"/>
        <w:jc w:val="both"/>
        <w:rPr>
          <w:rFonts w:asciiTheme="minorHAnsi" w:hAnsiTheme="minorHAnsi" w:cs="Arial"/>
          <w:szCs w:val="24"/>
          <w:lang w:val="en-GB"/>
        </w:rPr>
      </w:pPr>
      <w:r w:rsidRPr="00402E09">
        <w:rPr>
          <w:rFonts w:asciiTheme="minorHAnsi" w:hAnsiTheme="minorHAnsi" w:cs="Arial"/>
          <w:szCs w:val="24"/>
          <w:lang w:val="en-GB"/>
        </w:rPr>
        <w:t>Initially, INVEGA shall assess whether the submitted Expression of Interest for the Fund satisfies the Eligibility Criteria in accordance with the requirements of this Call for Expression of Interest. Any Expression of Interest that does not comply with the Eligibility Criteria</w:t>
      </w:r>
      <w:r w:rsidRPr="00402E09" w:rsidDel="00F42C54">
        <w:rPr>
          <w:rFonts w:asciiTheme="minorHAnsi" w:hAnsiTheme="minorHAnsi" w:cs="Arial"/>
          <w:szCs w:val="24"/>
          <w:lang w:val="en-GB"/>
        </w:rPr>
        <w:t xml:space="preserve"> </w:t>
      </w:r>
      <w:r w:rsidR="000940CE" w:rsidRPr="00402E09">
        <w:rPr>
          <w:rFonts w:asciiTheme="minorHAnsi" w:hAnsiTheme="minorHAnsi" w:cs="Arial"/>
          <w:szCs w:val="24"/>
          <w:lang w:val="en-GB"/>
        </w:rPr>
        <w:t xml:space="preserve">shall </w:t>
      </w:r>
      <w:r w:rsidRPr="00402E09">
        <w:rPr>
          <w:rFonts w:asciiTheme="minorHAnsi" w:hAnsiTheme="minorHAnsi" w:cs="Arial"/>
          <w:szCs w:val="24"/>
          <w:lang w:val="en-GB"/>
        </w:rPr>
        <w:t>be rejected and the Applicant notified accordingly.</w:t>
      </w:r>
    </w:p>
    <w:p w14:paraId="058DB947" w14:textId="77777777" w:rsidR="00DF6223" w:rsidRPr="00402E09" w:rsidRDefault="00DF6223" w:rsidP="00DF6223">
      <w:pPr>
        <w:tabs>
          <w:tab w:val="left" w:pos="1560"/>
        </w:tabs>
        <w:spacing w:line="240" w:lineRule="auto"/>
        <w:jc w:val="both"/>
        <w:rPr>
          <w:rFonts w:asciiTheme="minorHAnsi" w:hAnsiTheme="minorHAnsi" w:cs="Arial"/>
          <w:szCs w:val="24"/>
          <w:lang w:val="en-GB"/>
        </w:rPr>
      </w:pPr>
      <w:r w:rsidRPr="00402E09">
        <w:rPr>
          <w:rFonts w:asciiTheme="minorHAnsi" w:hAnsiTheme="minorHAnsi" w:cs="Arial"/>
          <w:szCs w:val="24"/>
          <w:lang w:val="en-GB"/>
        </w:rPr>
        <w:t xml:space="preserve">INVEGA may request clarifications from an Applicant on issues of a technical, </w:t>
      </w:r>
      <w:proofErr w:type="gramStart"/>
      <w:r w:rsidRPr="00402E09">
        <w:rPr>
          <w:rFonts w:asciiTheme="minorHAnsi" w:hAnsiTheme="minorHAnsi" w:cs="Arial"/>
          <w:szCs w:val="24"/>
          <w:lang w:val="en-GB"/>
        </w:rPr>
        <w:t>formal</w:t>
      </w:r>
      <w:proofErr w:type="gramEnd"/>
      <w:r w:rsidRPr="00402E09">
        <w:rPr>
          <w:rFonts w:asciiTheme="minorHAnsi" w:hAnsiTheme="minorHAnsi" w:cs="Arial"/>
          <w:szCs w:val="24"/>
          <w:lang w:val="en-GB"/>
        </w:rPr>
        <w:t xml:space="preserve"> or </w:t>
      </w:r>
      <w:r w:rsidR="000940CE" w:rsidRPr="00402E09">
        <w:rPr>
          <w:rFonts w:asciiTheme="minorHAnsi" w:hAnsiTheme="minorHAnsi" w:cs="Arial"/>
          <w:szCs w:val="24"/>
          <w:lang w:val="en-GB"/>
        </w:rPr>
        <w:t xml:space="preserve">clarifying </w:t>
      </w:r>
      <w:r w:rsidRPr="00402E09">
        <w:rPr>
          <w:rFonts w:asciiTheme="minorHAnsi" w:hAnsiTheme="minorHAnsi" w:cs="Arial"/>
          <w:szCs w:val="24"/>
          <w:lang w:val="en-GB"/>
        </w:rPr>
        <w:t xml:space="preserve">nature, provided that such clarifications shall neither provide an opportunity to the respective Applicant to unduly improve its application nor otherwise distort the competition between the Applicants. </w:t>
      </w:r>
    </w:p>
    <w:p w14:paraId="72AA128F" w14:textId="77777777" w:rsidR="00DF6223" w:rsidRDefault="00DF6223" w:rsidP="00881772">
      <w:pPr>
        <w:tabs>
          <w:tab w:val="left" w:pos="1560"/>
        </w:tabs>
        <w:spacing w:after="0" w:line="240" w:lineRule="auto"/>
        <w:jc w:val="both"/>
        <w:rPr>
          <w:rFonts w:asciiTheme="minorHAnsi" w:hAnsiTheme="minorHAnsi" w:cs="Arial"/>
          <w:szCs w:val="24"/>
          <w:lang w:val="en-GB"/>
        </w:rPr>
      </w:pPr>
      <w:r w:rsidRPr="00402E09">
        <w:rPr>
          <w:rFonts w:asciiTheme="minorHAnsi" w:hAnsiTheme="minorHAnsi" w:cs="Arial"/>
          <w:szCs w:val="24"/>
          <w:lang w:val="en-GB"/>
        </w:rPr>
        <w:t xml:space="preserve">All Expressions of Interest that satisfy the Eligibility Criteria will then be assessed by INVEGA under competitive terms using the following Shortlist Criteria: </w:t>
      </w:r>
    </w:p>
    <w:p w14:paraId="34CE0A41" w14:textId="77777777" w:rsidR="00881772" w:rsidRPr="00402E09" w:rsidRDefault="00881772" w:rsidP="00881772">
      <w:pPr>
        <w:tabs>
          <w:tab w:val="left" w:pos="1560"/>
        </w:tabs>
        <w:spacing w:after="0" w:line="240" w:lineRule="auto"/>
        <w:jc w:val="both"/>
        <w:rPr>
          <w:rFonts w:asciiTheme="minorHAnsi" w:hAnsiTheme="minorHAnsi" w:cs="Arial"/>
          <w:szCs w:val="24"/>
          <w:lang w:val="en-GB"/>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7786"/>
        <w:gridCol w:w="1242"/>
      </w:tblGrid>
      <w:tr w:rsidR="00DF6223" w:rsidRPr="00402E09" w14:paraId="5BA4ABBF" w14:textId="77777777" w:rsidTr="1DFF8FAF">
        <w:trPr>
          <w:trHeight w:val="580"/>
          <w:jc w:val="center"/>
        </w:trPr>
        <w:tc>
          <w:tcPr>
            <w:tcW w:w="8613" w:type="dxa"/>
            <w:gridSpan w:val="2"/>
            <w:vAlign w:val="center"/>
          </w:tcPr>
          <w:p w14:paraId="27498E82" w14:textId="77777777" w:rsidR="00DF6223" w:rsidRPr="00402E09" w:rsidRDefault="00DF6223" w:rsidP="00881772">
            <w:pPr>
              <w:tabs>
                <w:tab w:val="left" w:pos="1560"/>
              </w:tabs>
              <w:spacing w:after="0" w:line="240" w:lineRule="auto"/>
              <w:jc w:val="center"/>
              <w:rPr>
                <w:rFonts w:asciiTheme="minorHAnsi" w:hAnsiTheme="minorHAnsi" w:cs="Arial"/>
                <w:szCs w:val="24"/>
                <w:lang w:val="en-GB"/>
              </w:rPr>
            </w:pPr>
            <w:r w:rsidRPr="00402E09">
              <w:rPr>
                <w:rFonts w:asciiTheme="minorHAnsi" w:hAnsiTheme="minorHAnsi" w:cs="Arial"/>
                <w:b/>
                <w:szCs w:val="24"/>
                <w:lang w:val="en-GB"/>
              </w:rPr>
              <w:t>Shortlist Criteria</w:t>
            </w:r>
          </w:p>
        </w:tc>
        <w:tc>
          <w:tcPr>
            <w:tcW w:w="1242" w:type="dxa"/>
          </w:tcPr>
          <w:p w14:paraId="4A7CE1D0" w14:textId="77777777" w:rsidR="00DF6223" w:rsidRPr="00402E09" w:rsidRDefault="00DF6223" w:rsidP="00881772">
            <w:pPr>
              <w:tabs>
                <w:tab w:val="left" w:pos="1560"/>
              </w:tabs>
              <w:spacing w:after="0" w:line="240" w:lineRule="auto"/>
              <w:jc w:val="center"/>
              <w:rPr>
                <w:rFonts w:asciiTheme="minorHAnsi" w:hAnsiTheme="minorHAnsi" w:cs="Arial"/>
                <w:b/>
                <w:szCs w:val="24"/>
                <w:lang w:val="en-GB"/>
              </w:rPr>
            </w:pPr>
            <w:r w:rsidRPr="00402E09">
              <w:rPr>
                <w:rFonts w:asciiTheme="minorHAnsi" w:hAnsiTheme="minorHAnsi" w:cs="Arial"/>
                <w:b/>
                <w:szCs w:val="24"/>
                <w:lang w:val="en-GB"/>
              </w:rPr>
              <w:t>Weighting</w:t>
            </w:r>
          </w:p>
        </w:tc>
      </w:tr>
      <w:tr w:rsidR="00DF6223" w:rsidRPr="00402E09" w14:paraId="6FD8B5CD" w14:textId="77777777" w:rsidTr="1DFF8FAF">
        <w:trPr>
          <w:trHeight w:val="554"/>
          <w:jc w:val="center"/>
        </w:trPr>
        <w:tc>
          <w:tcPr>
            <w:tcW w:w="827" w:type="dxa"/>
          </w:tcPr>
          <w:p w14:paraId="649841BE" w14:textId="77777777" w:rsidR="00DF6223" w:rsidRPr="00402E09" w:rsidRDefault="00DF6223" w:rsidP="00043350">
            <w:pPr>
              <w:tabs>
                <w:tab w:val="left" w:pos="1560"/>
              </w:tabs>
              <w:spacing w:line="240" w:lineRule="auto"/>
              <w:jc w:val="both"/>
              <w:rPr>
                <w:rFonts w:asciiTheme="minorHAnsi" w:hAnsiTheme="minorHAnsi" w:cs="Arial"/>
                <w:b/>
                <w:szCs w:val="24"/>
                <w:lang w:val="en-GB"/>
              </w:rPr>
            </w:pPr>
            <w:r w:rsidRPr="00402E09">
              <w:rPr>
                <w:rFonts w:asciiTheme="minorHAnsi" w:hAnsiTheme="minorHAnsi" w:cs="Arial"/>
                <w:b/>
                <w:szCs w:val="24"/>
                <w:lang w:val="en-GB"/>
              </w:rPr>
              <w:t>1</w:t>
            </w:r>
          </w:p>
          <w:p w14:paraId="62EBF3C5" w14:textId="77777777" w:rsidR="00DF6223" w:rsidRPr="00402E09" w:rsidRDefault="00DF6223" w:rsidP="00043350">
            <w:pPr>
              <w:tabs>
                <w:tab w:val="left" w:pos="1560"/>
              </w:tabs>
              <w:spacing w:line="240" w:lineRule="auto"/>
              <w:jc w:val="both"/>
              <w:rPr>
                <w:rFonts w:asciiTheme="minorHAnsi" w:hAnsiTheme="minorHAnsi" w:cs="Arial"/>
                <w:szCs w:val="24"/>
                <w:lang w:val="en-GB"/>
              </w:rPr>
            </w:pPr>
          </w:p>
        </w:tc>
        <w:tc>
          <w:tcPr>
            <w:tcW w:w="7786" w:type="dxa"/>
          </w:tcPr>
          <w:p w14:paraId="32264BB9" w14:textId="77777777" w:rsidR="00DF6223" w:rsidRPr="00402E09" w:rsidRDefault="1DFF8FAF" w:rsidP="1DFF8FAF">
            <w:pPr>
              <w:tabs>
                <w:tab w:val="left" w:pos="1560"/>
              </w:tabs>
              <w:spacing w:line="240" w:lineRule="auto"/>
              <w:jc w:val="both"/>
              <w:rPr>
                <w:rFonts w:asciiTheme="minorHAnsi" w:hAnsiTheme="minorHAnsi" w:cs="Arial"/>
                <w:lang w:val="en-GB"/>
              </w:rPr>
            </w:pPr>
            <w:r w:rsidRPr="1DFF8FAF">
              <w:rPr>
                <w:rFonts w:asciiTheme="minorHAnsi" w:hAnsiTheme="minorHAnsi" w:cs="Arial"/>
                <w:b/>
                <w:bCs/>
                <w:lang w:val="en-GB"/>
              </w:rPr>
              <w:t>Management</w:t>
            </w:r>
          </w:p>
          <w:p w14:paraId="1174E3FB" w14:textId="77777777" w:rsidR="00DF6223" w:rsidRPr="00402E09" w:rsidRDefault="00DF6223" w:rsidP="00316F22">
            <w:pPr>
              <w:pStyle w:val="ListParagraph"/>
              <w:numPr>
                <w:ilvl w:val="1"/>
                <w:numId w:val="15"/>
              </w:numPr>
              <w:tabs>
                <w:tab w:val="left" w:pos="336"/>
              </w:tabs>
              <w:spacing w:after="120" w:line="240" w:lineRule="auto"/>
              <w:ind w:left="0" w:firstLine="0"/>
              <w:jc w:val="both"/>
              <w:rPr>
                <w:rFonts w:asciiTheme="minorHAnsi" w:hAnsiTheme="minorHAnsi" w:cs="Arial"/>
                <w:sz w:val="24"/>
                <w:szCs w:val="24"/>
                <w:lang w:val="en-GB"/>
              </w:rPr>
            </w:pPr>
            <w:r w:rsidRPr="00402E09">
              <w:rPr>
                <w:rFonts w:asciiTheme="minorHAnsi" w:hAnsiTheme="minorHAnsi" w:cs="Arial"/>
                <w:sz w:val="24"/>
                <w:szCs w:val="24"/>
                <w:lang w:val="en-GB"/>
              </w:rPr>
              <w:t xml:space="preserve">Relevant investment experience of the proposed Fund Manager in the implementation of similar financial instruments to that being </w:t>
            </w:r>
            <w:proofErr w:type="gramStart"/>
            <w:r w:rsidRPr="00402E09">
              <w:rPr>
                <w:rFonts w:asciiTheme="minorHAnsi" w:hAnsiTheme="minorHAnsi" w:cs="Arial"/>
                <w:sz w:val="24"/>
                <w:szCs w:val="24"/>
                <w:lang w:val="en-GB"/>
              </w:rPr>
              <w:t>implemented</w:t>
            </w:r>
            <w:r w:rsidR="00014B45">
              <w:rPr>
                <w:rFonts w:asciiTheme="minorHAnsi" w:hAnsiTheme="minorHAnsi" w:cs="Arial"/>
                <w:sz w:val="24"/>
                <w:szCs w:val="24"/>
                <w:lang w:val="en-GB"/>
              </w:rPr>
              <w:t>;</w:t>
            </w:r>
            <w:proofErr w:type="gramEnd"/>
            <w:r w:rsidRPr="00402E09">
              <w:rPr>
                <w:rFonts w:asciiTheme="minorHAnsi" w:hAnsiTheme="minorHAnsi" w:cs="Arial"/>
                <w:sz w:val="24"/>
                <w:szCs w:val="24"/>
                <w:lang w:val="en-GB"/>
              </w:rPr>
              <w:t xml:space="preserve"> </w:t>
            </w:r>
          </w:p>
          <w:p w14:paraId="3F1DAAE9" w14:textId="77777777" w:rsidR="00C14BCC" w:rsidRPr="00FC3874" w:rsidRDefault="002E45B3" w:rsidP="002E45B3">
            <w:pPr>
              <w:tabs>
                <w:tab w:val="left" w:pos="1560"/>
              </w:tabs>
              <w:spacing w:after="120" w:line="240" w:lineRule="auto"/>
              <w:jc w:val="both"/>
              <w:rPr>
                <w:rFonts w:asciiTheme="minorHAnsi" w:hAnsiTheme="minorHAnsi" w:cs="Arial"/>
                <w:szCs w:val="24"/>
              </w:rPr>
            </w:pPr>
            <w:r w:rsidRPr="00402E09">
              <w:rPr>
                <w:rFonts w:asciiTheme="minorHAnsi" w:hAnsiTheme="minorHAnsi" w:cs="Arial"/>
                <w:szCs w:val="24"/>
                <w:lang w:val="en-GB"/>
              </w:rPr>
              <w:t xml:space="preserve">1.2 Relevant experience of </w:t>
            </w:r>
            <w:r w:rsidR="003252C0" w:rsidRPr="00402E09">
              <w:rPr>
                <w:rFonts w:asciiTheme="minorHAnsi" w:hAnsiTheme="minorHAnsi" w:cs="Arial"/>
                <w:szCs w:val="24"/>
                <w:lang w:val="en-GB"/>
              </w:rPr>
              <w:t>organizing</w:t>
            </w:r>
            <w:r w:rsidRPr="00402E09">
              <w:rPr>
                <w:rFonts w:asciiTheme="minorHAnsi" w:hAnsiTheme="minorHAnsi" w:cs="Arial"/>
                <w:szCs w:val="24"/>
                <w:lang w:val="en-GB"/>
              </w:rPr>
              <w:t xml:space="preserve"> </w:t>
            </w:r>
            <w:r w:rsidR="0008037B" w:rsidRPr="00402E09">
              <w:rPr>
                <w:rFonts w:asciiTheme="minorHAnsi" w:hAnsiTheme="minorHAnsi" w:cs="Arial"/>
                <w:szCs w:val="24"/>
                <w:lang w:val="en-GB"/>
              </w:rPr>
              <w:t xml:space="preserve">Pre-acceleration programs, </w:t>
            </w:r>
            <w:r w:rsidRPr="00402E09">
              <w:rPr>
                <w:rFonts w:asciiTheme="minorHAnsi" w:hAnsiTheme="minorHAnsi" w:cs="Arial"/>
                <w:szCs w:val="24"/>
                <w:lang w:val="en-GB"/>
              </w:rPr>
              <w:t>Accelerat</w:t>
            </w:r>
            <w:r w:rsidR="0008037B" w:rsidRPr="00402E09">
              <w:rPr>
                <w:rFonts w:asciiTheme="minorHAnsi" w:hAnsiTheme="minorHAnsi" w:cs="Arial"/>
                <w:szCs w:val="24"/>
                <w:lang w:val="en-GB"/>
              </w:rPr>
              <w:t>ion</w:t>
            </w:r>
            <w:r w:rsidRPr="00402E09">
              <w:rPr>
                <w:rFonts w:asciiTheme="minorHAnsi" w:hAnsiTheme="minorHAnsi" w:cs="Arial"/>
                <w:szCs w:val="24"/>
                <w:lang w:val="en-GB"/>
              </w:rPr>
              <w:t xml:space="preserve"> </w:t>
            </w:r>
            <w:r w:rsidR="0008037B" w:rsidRPr="00402E09">
              <w:rPr>
                <w:rFonts w:asciiTheme="minorHAnsi" w:hAnsiTheme="minorHAnsi" w:cs="Arial"/>
                <w:szCs w:val="24"/>
                <w:lang w:val="en-GB"/>
              </w:rPr>
              <w:t>pr</w:t>
            </w:r>
            <w:r w:rsidRPr="00402E09">
              <w:rPr>
                <w:rFonts w:asciiTheme="minorHAnsi" w:hAnsiTheme="minorHAnsi" w:cs="Arial"/>
                <w:szCs w:val="24"/>
                <w:lang w:val="en-GB"/>
              </w:rPr>
              <w:t>ograms</w:t>
            </w:r>
            <w:r w:rsidR="00FA3D0D" w:rsidRPr="00402E09">
              <w:rPr>
                <w:rFonts w:asciiTheme="minorHAnsi" w:hAnsiTheme="minorHAnsi" w:cs="Arial"/>
                <w:szCs w:val="24"/>
                <w:lang w:val="en-GB"/>
              </w:rPr>
              <w:t xml:space="preserve"> or similar </w:t>
            </w:r>
            <w:proofErr w:type="gramStart"/>
            <w:r w:rsidR="00C14BCC" w:rsidRPr="00402E09">
              <w:rPr>
                <w:rFonts w:asciiTheme="minorHAnsi" w:hAnsiTheme="minorHAnsi" w:cs="Arial"/>
                <w:szCs w:val="24"/>
                <w:lang w:val="en-GB"/>
              </w:rPr>
              <w:t>activities</w:t>
            </w:r>
            <w:r w:rsidR="00014B45">
              <w:rPr>
                <w:rFonts w:asciiTheme="minorHAnsi" w:hAnsiTheme="minorHAnsi" w:cs="Arial"/>
                <w:szCs w:val="24"/>
                <w:lang w:val="en-GB"/>
              </w:rPr>
              <w:t>;</w:t>
            </w:r>
            <w:proofErr w:type="gramEnd"/>
          </w:p>
          <w:p w14:paraId="3BC96306" w14:textId="77777777" w:rsidR="00C14BCC" w:rsidRDefault="00DF6223"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1.</w:t>
            </w:r>
            <w:r w:rsidR="00C0331C" w:rsidRPr="00402E09">
              <w:rPr>
                <w:rFonts w:asciiTheme="minorHAnsi" w:hAnsiTheme="minorHAnsi" w:cs="Arial"/>
                <w:szCs w:val="24"/>
                <w:lang w:val="en-GB"/>
              </w:rPr>
              <w:t>3</w:t>
            </w:r>
            <w:r w:rsidRPr="00402E09">
              <w:rPr>
                <w:rFonts w:asciiTheme="minorHAnsi" w:hAnsiTheme="minorHAnsi" w:cs="Arial"/>
                <w:szCs w:val="24"/>
                <w:lang w:val="en-GB"/>
              </w:rPr>
              <w:t xml:space="preserve"> Expertise and experience of the proposed Fund Manager’s team members</w:t>
            </w:r>
            <w:r w:rsidR="006F5A30">
              <w:rPr>
                <w:rFonts w:asciiTheme="minorHAnsi" w:hAnsiTheme="minorHAnsi" w:cs="Arial"/>
                <w:szCs w:val="24"/>
                <w:lang w:val="en-GB"/>
              </w:rPr>
              <w:t xml:space="preserve"> including experience in international market and local </w:t>
            </w:r>
            <w:proofErr w:type="gramStart"/>
            <w:r w:rsidR="006F5A30">
              <w:rPr>
                <w:rFonts w:asciiTheme="minorHAnsi" w:hAnsiTheme="minorHAnsi" w:cs="Arial"/>
                <w:szCs w:val="24"/>
                <w:lang w:val="en-GB"/>
              </w:rPr>
              <w:t>market</w:t>
            </w:r>
            <w:r w:rsidR="00014B45">
              <w:rPr>
                <w:rFonts w:asciiTheme="minorHAnsi" w:hAnsiTheme="minorHAnsi" w:cs="Arial"/>
                <w:szCs w:val="24"/>
                <w:lang w:val="en-GB"/>
              </w:rPr>
              <w:t>;</w:t>
            </w:r>
            <w:proofErr w:type="gramEnd"/>
          </w:p>
          <w:p w14:paraId="75DD68F9" w14:textId="77777777" w:rsidR="00F90C79" w:rsidRPr="00402E09" w:rsidRDefault="00F244AE" w:rsidP="00043350">
            <w:pPr>
              <w:tabs>
                <w:tab w:val="left" w:pos="1560"/>
              </w:tabs>
              <w:spacing w:after="120" w:line="240" w:lineRule="auto"/>
              <w:jc w:val="both"/>
              <w:rPr>
                <w:rFonts w:asciiTheme="minorHAnsi" w:hAnsiTheme="minorHAnsi" w:cs="Arial"/>
                <w:szCs w:val="24"/>
                <w:lang w:val="en-GB"/>
              </w:rPr>
            </w:pPr>
            <w:r>
              <w:rPr>
                <w:rFonts w:asciiTheme="minorHAnsi" w:hAnsiTheme="minorHAnsi" w:cs="Arial"/>
                <w:szCs w:val="24"/>
                <w:lang w:val="en-GB"/>
              </w:rPr>
              <w:t>1.</w:t>
            </w:r>
            <w:r w:rsidR="0089189C">
              <w:rPr>
                <w:rFonts w:asciiTheme="minorHAnsi" w:hAnsiTheme="minorHAnsi" w:cs="Arial"/>
                <w:szCs w:val="24"/>
                <w:lang w:val="en-GB"/>
              </w:rPr>
              <w:t>4</w:t>
            </w:r>
            <w:r>
              <w:rPr>
                <w:rFonts w:asciiTheme="minorHAnsi" w:hAnsiTheme="minorHAnsi" w:cs="Arial"/>
                <w:szCs w:val="24"/>
                <w:lang w:val="en-GB"/>
              </w:rPr>
              <w:t xml:space="preserve"> </w:t>
            </w:r>
            <w:bookmarkStart w:id="3" w:name="_Hlk65505103"/>
            <w:r w:rsidR="0089189C">
              <w:rPr>
                <w:rFonts w:asciiTheme="minorHAnsi" w:hAnsiTheme="minorHAnsi" w:cs="Arial"/>
                <w:szCs w:val="24"/>
                <w:lang w:val="en-GB"/>
              </w:rPr>
              <w:t xml:space="preserve">Expertise and </w:t>
            </w:r>
            <w:r w:rsidR="0089189C" w:rsidRPr="00977300">
              <w:rPr>
                <w:rFonts w:asciiTheme="minorHAnsi" w:hAnsiTheme="minorHAnsi" w:cs="Arial"/>
                <w:szCs w:val="24"/>
                <w:lang w:val="en-GB"/>
              </w:rPr>
              <w:t>experience</w:t>
            </w:r>
            <w:r w:rsidR="0089189C">
              <w:rPr>
                <w:rFonts w:asciiTheme="minorHAnsi" w:hAnsiTheme="minorHAnsi" w:cs="Arial"/>
                <w:szCs w:val="24"/>
                <w:lang w:val="en-GB"/>
              </w:rPr>
              <w:t xml:space="preserve"> of the proposed</w:t>
            </w:r>
            <w:r w:rsidR="0089189C" w:rsidRPr="00977300">
              <w:rPr>
                <w:rFonts w:asciiTheme="minorHAnsi" w:hAnsiTheme="minorHAnsi" w:cs="Arial"/>
                <w:szCs w:val="24"/>
                <w:lang w:val="en-GB"/>
              </w:rPr>
              <w:t xml:space="preserve"> </w:t>
            </w:r>
            <w:r w:rsidR="0089189C">
              <w:rPr>
                <w:rFonts w:asciiTheme="minorHAnsi" w:hAnsiTheme="minorHAnsi" w:cs="Arial"/>
                <w:szCs w:val="24"/>
                <w:lang w:val="en-GB"/>
              </w:rPr>
              <w:t xml:space="preserve">Fund Manager’s team members </w:t>
            </w:r>
            <w:r w:rsidR="0089189C" w:rsidRPr="00977300">
              <w:rPr>
                <w:rFonts w:asciiTheme="minorHAnsi" w:hAnsiTheme="minorHAnsi" w:cs="Arial"/>
                <w:szCs w:val="24"/>
                <w:lang w:val="en-GB"/>
              </w:rPr>
              <w:t>related</w:t>
            </w:r>
            <w:r w:rsidR="0089189C">
              <w:rPr>
                <w:rFonts w:asciiTheme="minorHAnsi" w:hAnsiTheme="minorHAnsi" w:cs="Arial"/>
                <w:szCs w:val="24"/>
                <w:lang w:val="en-GB"/>
              </w:rPr>
              <w:t xml:space="preserve"> to</w:t>
            </w:r>
            <w:r w:rsidR="0089189C" w:rsidRPr="00977300">
              <w:rPr>
                <w:rFonts w:asciiTheme="minorHAnsi" w:hAnsiTheme="minorHAnsi" w:cs="Arial"/>
                <w:szCs w:val="24"/>
                <w:lang w:val="en-GB"/>
              </w:rPr>
              <w:t xml:space="preserve"> </w:t>
            </w:r>
            <w:r w:rsidR="0089189C" w:rsidRPr="005D2D18">
              <w:rPr>
                <w:rFonts w:asciiTheme="minorHAnsi" w:hAnsiTheme="minorHAnsi" w:cs="Arial"/>
                <w:szCs w:val="24"/>
                <w:lang w:val="en-GB"/>
              </w:rPr>
              <w:t>the deep technology</w:t>
            </w:r>
            <w:r w:rsidR="0089189C">
              <w:rPr>
                <w:rFonts w:asciiTheme="minorHAnsi" w:hAnsiTheme="minorHAnsi" w:cs="Arial"/>
                <w:szCs w:val="24"/>
                <w:lang w:val="en-GB"/>
              </w:rPr>
              <w:t xml:space="preserve"> and (or) life science</w:t>
            </w:r>
            <w:r w:rsidR="00FB6CAF">
              <w:rPr>
                <w:rFonts w:asciiTheme="minorHAnsi" w:hAnsiTheme="minorHAnsi" w:cs="Arial"/>
                <w:szCs w:val="24"/>
                <w:lang w:val="en-GB"/>
              </w:rPr>
              <w:t>s industry</w:t>
            </w:r>
            <w:r w:rsidR="0089189C" w:rsidRPr="005D2D18">
              <w:rPr>
                <w:rFonts w:asciiTheme="minorHAnsi" w:hAnsiTheme="minorHAnsi" w:cs="Arial"/>
                <w:szCs w:val="24"/>
                <w:lang w:val="en-GB"/>
              </w:rPr>
              <w:t/>
            </w:r>
            <w:r w:rsidR="0089189C">
              <w:rPr>
                <w:rStyle w:val="CommentReference"/>
              </w:rPr>
              <w:t/>
            </w:r>
            <w:r w:rsidR="0089189C">
              <w:rPr>
                <w:rFonts w:asciiTheme="minorHAnsi" w:hAnsiTheme="minorHAnsi" w:cs="Arial"/>
                <w:szCs w:val="24"/>
                <w:lang w:val="en-GB"/>
              </w:rPr>
              <w:t>;</w:t>
            </w:r>
          </w:p>
          <w:bookmarkEnd w:id="3"/>
          <w:p w14:paraId="1799D17A" w14:textId="77777777" w:rsidR="00DF6223" w:rsidRPr="00402E09" w:rsidRDefault="00DF6223" w:rsidP="00AB6C07">
            <w:pPr>
              <w:tabs>
                <w:tab w:val="left" w:pos="478"/>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1.</w:t>
            </w:r>
            <w:r w:rsidR="0089189C">
              <w:rPr>
                <w:rFonts w:asciiTheme="minorHAnsi" w:hAnsiTheme="minorHAnsi" w:cs="Arial"/>
                <w:szCs w:val="24"/>
                <w:lang w:val="en-GB"/>
              </w:rPr>
              <w:t>5</w:t>
            </w:r>
            <w:r w:rsidRPr="00402E09">
              <w:rPr>
                <w:rFonts w:asciiTheme="minorHAnsi" w:hAnsiTheme="minorHAnsi" w:cs="Arial"/>
                <w:szCs w:val="24"/>
                <w:lang w:val="en-GB"/>
              </w:rPr>
              <w:t xml:space="preserve"> Team profile including any prior joint working experience, team cohesion, turnover and stability of the team, any need to hire or fill gaps and any succession </w:t>
            </w:r>
            <w:proofErr w:type="gramStart"/>
            <w:r w:rsidRPr="00402E09">
              <w:rPr>
                <w:rFonts w:asciiTheme="minorHAnsi" w:hAnsiTheme="minorHAnsi" w:cs="Arial"/>
                <w:szCs w:val="24"/>
                <w:lang w:val="en-GB"/>
              </w:rPr>
              <w:t>issues</w:t>
            </w:r>
            <w:r w:rsidR="00014B45">
              <w:rPr>
                <w:rFonts w:asciiTheme="minorHAnsi" w:hAnsiTheme="minorHAnsi" w:cs="Arial"/>
                <w:szCs w:val="24"/>
                <w:lang w:val="en-GB"/>
              </w:rPr>
              <w:t>;</w:t>
            </w:r>
            <w:proofErr w:type="gramEnd"/>
          </w:p>
          <w:p w14:paraId="76AC5C9A" w14:textId="77777777" w:rsidR="00DF6223" w:rsidRPr="00402E09" w:rsidRDefault="00DF6223"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1.</w:t>
            </w:r>
            <w:r w:rsidR="0089189C">
              <w:rPr>
                <w:rFonts w:asciiTheme="minorHAnsi" w:hAnsiTheme="minorHAnsi" w:cs="Arial"/>
                <w:szCs w:val="24"/>
                <w:lang w:val="en-GB"/>
              </w:rPr>
              <w:t>6</w:t>
            </w:r>
            <w:r w:rsidRPr="00402E09">
              <w:rPr>
                <w:rFonts w:asciiTheme="minorHAnsi" w:hAnsiTheme="minorHAnsi" w:cs="Arial"/>
                <w:szCs w:val="24"/>
                <w:lang w:val="en-GB"/>
              </w:rPr>
              <w:t xml:space="preserve"> Operational, technical and financial capacity of the proposed Fund Manager, including local </w:t>
            </w:r>
            <w:proofErr w:type="gramStart"/>
            <w:r w:rsidRPr="00402E09">
              <w:rPr>
                <w:rFonts w:asciiTheme="minorHAnsi" w:hAnsiTheme="minorHAnsi" w:cs="Arial"/>
                <w:szCs w:val="24"/>
                <w:lang w:val="en-GB"/>
              </w:rPr>
              <w:t>presence</w:t>
            </w:r>
            <w:r w:rsidR="00014B45">
              <w:rPr>
                <w:rFonts w:asciiTheme="minorHAnsi" w:hAnsiTheme="minorHAnsi" w:cs="Arial"/>
                <w:szCs w:val="24"/>
                <w:lang w:val="en-GB"/>
              </w:rPr>
              <w:t>;</w:t>
            </w:r>
            <w:proofErr w:type="gramEnd"/>
            <w:r w:rsidRPr="00402E09">
              <w:rPr>
                <w:rFonts w:asciiTheme="minorHAnsi" w:hAnsiTheme="minorHAnsi" w:cs="Arial"/>
                <w:szCs w:val="24"/>
                <w:lang w:val="en-GB"/>
              </w:rPr>
              <w:t xml:space="preserve"> </w:t>
            </w:r>
          </w:p>
          <w:p w14:paraId="33B48801" w14:textId="528B37A1" w:rsidR="00DF6223" w:rsidRDefault="00DF6223"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1.</w:t>
            </w:r>
            <w:r w:rsidR="0089189C">
              <w:rPr>
                <w:rFonts w:asciiTheme="minorHAnsi" w:hAnsiTheme="minorHAnsi" w:cs="Arial"/>
                <w:szCs w:val="24"/>
                <w:lang w:val="en-GB"/>
              </w:rPr>
              <w:t>7</w:t>
            </w:r>
            <w:r w:rsidRPr="00402E09">
              <w:rPr>
                <w:rFonts w:asciiTheme="minorHAnsi" w:hAnsiTheme="minorHAnsi" w:cs="Arial"/>
                <w:szCs w:val="24"/>
                <w:lang w:val="en-GB"/>
              </w:rPr>
              <w:t xml:space="preserve"> Ability to demonstrate additional activity in comparison to present activity (if any</w:t>
            </w:r>
            <w:proofErr w:type="gramStart"/>
            <w:r w:rsidRPr="00402E09">
              <w:rPr>
                <w:rFonts w:asciiTheme="minorHAnsi" w:hAnsiTheme="minorHAnsi" w:cs="Arial"/>
                <w:szCs w:val="24"/>
                <w:lang w:val="en-GB"/>
              </w:rPr>
              <w:t>)</w:t>
            </w:r>
            <w:r w:rsidR="00014B45">
              <w:rPr>
                <w:rFonts w:asciiTheme="minorHAnsi" w:hAnsiTheme="minorHAnsi" w:cs="Arial"/>
                <w:szCs w:val="24"/>
                <w:lang w:val="en-GB"/>
              </w:rPr>
              <w:t>;</w:t>
            </w:r>
            <w:proofErr w:type="gramEnd"/>
          </w:p>
          <w:p w14:paraId="41E1F554" w14:textId="44CD97D8" w:rsidR="003C7521" w:rsidRPr="00402E09" w:rsidRDefault="003C7521" w:rsidP="00043350">
            <w:pPr>
              <w:tabs>
                <w:tab w:val="left" w:pos="1560"/>
              </w:tabs>
              <w:spacing w:after="120" w:line="240" w:lineRule="auto"/>
              <w:jc w:val="both"/>
              <w:rPr>
                <w:rFonts w:asciiTheme="minorHAnsi" w:hAnsiTheme="minorHAnsi" w:cs="Arial"/>
                <w:szCs w:val="24"/>
                <w:lang w:val="en-GB"/>
              </w:rPr>
            </w:pPr>
            <w:r>
              <w:rPr>
                <w:rFonts w:asciiTheme="minorHAnsi" w:hAnsiTheme="minorHAnsi" w:cs="Arial"/>
                <w:szCs w:val="24"/>
                <w:lang w:val="en-GB"/>
              </w:rPr>
              <w:t xml:space="preserve">1.8 </w:t>
            </w:r>
            <w:r w:rsidRPr="003C7521">
              <w:rPr>
                <w:rFonts w:asciiTheme="minorHAnsi" w:hAnsiTheme="minorHAnsi" w:cs="Arial"/>
                <w:szCs w:val="24"/>
                <w:lang w:val="en-GB"/>
              </w:rPr>
              <w:t>Ability to demonstrate ambition towards sustainable development and</w:t>
            </w:r>
            <w:r w:rsidR="002D0377">
              <w:rPr>
                <w:rFonts w:asciiTheme="minorHAnsi" w:hAnsiTheme="minorHAnsi" w:cs="Arial"/>
                <w:szCs w:val="24"/>
                <w:lang w:val="en-GB"/>
              </w:rPr>
              <w:t xml:space="preserve"> implementation of</w:t>
            </w:r>
            <w:r w:rsidR="006C1BF2">
              <w:rPr>
                <w:rFonts w:asciiTheme="minorHAnsi" w:hAnsiTheme="minorHAnsi" w:cs="Arial"/>
                <w:szCs w:val="24"/>
                <w:lang w:val="en-GB"/>
              </w:rPr>
              <w:t xml:space="preserve"> Environmental, Social and Corporate Governance (ESG)</w:t>
            </w:r>
            <w:r w:rsidRPr="003C7521">
              <w:rPr>
                <w:rFonts w:asciiTheme="minorHAnsi" w:hAnsiTheme="minorHAnsi" w:cs="Arial"/>
                <w:szCs w:val="24"/>
                <w:lang w:val="en-GB"/>
              </w:rPr>
              <w:t xml:space="preserve"> principles (if any</w:t>
            </w:r>
            <w:proofErr w:type="gramStart"/>
            <w:r w:rsidRPr="003C7521">
              <w:rPr>
                <w:rFonts w:asciiTheme="minorHAnsi" w:hAnsiTheme="minorHAnsi" w:cs="Arial"/>
                <w:szCs w:val="24"/>
                <w:lang w:val="en-GB"/>
              </w:rPr>
              <w:t>);</w:t>
            </w:r>
            <w:proofErr w:type="gramEnd"/>
          </w:p>
          <w:p w14:paraId="5C307DD9" w14:textId="20B08217" w:rsidR="00DF6223" w:rsidRPr="00402E09" w:rsidRDefault="00DF6223"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1.</w:t>
            </w:r>
            <w:r w:rsidR="003C7521">
              <w:rPr>
                <w:rFonts w:asciiTheme="minorHAnsi" w:hAnsiTheme="minorHAnsi" w:cs="Arial"/>
                <w:szCs w:val="24"/>
                <w:lang w:val="en-GB"/>
              </w:rPr>
              <w:t>9</w:t>
            </w:r>
            <w:r w:rsidRPr="00402E09">
              <w:rPr>
                <w:rFonts w:asciiTheme="minorHAnsi" w:hAnsiTheme="minorHAnsi" w:cs="Arial"/>
                <w:szCs w:val="24"/>
                <w:lang w:val="en-GB"/>
              </w:rPr>
              <w:t xml:space="preserve"> Prior investment track record of the proposed Fund Manager’s team </w:t>
            </w:r>
            <w:proofErr w:type="gramStart"/>
            <w:r w:rsidRPr="00402E09">
              <w:rPr>
                <w:rFonts w:asciiTheme="minorHAnsi" w:hAnsiTheme="minorHAnsi" w:cs="Arial"/>
                <w:szCs w:val="24"/>
                <w:lang w:val="en-GB"/>
              </w:rPr>
              <w:t>members</w:t>
            </w:r>
            <w:r w:rsidR="00014B45">
              <w:rPr>
                <w:rFonts w:asciiTheme="minorHAnsi" w:hAnsiTheme="minorHAnsi" w:cs="Arial"/>
                <w:szCs w:val="24"/>
                <w:lang w:val="en-GB"/>
              </w:rPr>
              <w:t>;</w:t>
            </w:r>
            <w:proofErr w:type="gramEnd"/>
          </w:p>
          <w:p w14:paraId="3E830336" w14:textId="2E7B6CDF" w:rsidR="00DF6223" w:rsidRPr="00402E09" w:rsidRDefault="00AA77C2" w:rsidP="00EC3CD9">
            <w:pPr>
              <w:tabs>
                <w:tab w:val="left" w:pos="1560"/>
              </w:tabs>
              <w:spacing w:after="0" w:line="240" w:lineRule="auto"/>
              <w:jc w:val="both"/>
              <w:rPr>
                <w:rFonts w:asciiTheme="minorHAnsi" w:hAnsiTheme="minorHAnsi" w:cs="Arial"/>
                <w:szCs w:val="24"/>
                <w:lang w:val="en-GB"/>
              </w:rPr>
            </w:pPr>
            <w:r w:rsidRPr="00402E09">
              <w:rPr>
                <w:rFonts w:asciiTheme="minorHAnsi" w:hAnsiTheme="minorHAnsi" w:cs="Arial"/>
                <w:szCs w:val="24"/>
                <w:lang w:val="en-GB"/>
              </w:rPr>
              <w:lastRenderedPageBreak/>
              <w:t>1</w:t>
            </w:r>
            <w:r w:rsidR="00DF6223" w:rsidRPr="00402E09">
              <w:rPr>
                <w:rFonts w:asciiTheme="minorHAnsi" w:hAnsiTheme="minorHAnsi" w:cs="Arial"/>
                <w:szCs w:val="24"/>
                <w:lang w:val="en-GB"/>
              </w:rPr>
              <w:t>.</w:t>
            </w:r>
            <w:r w:rsidR="003C7521">
              <w:rPr>
                <w:rFonts w:asciiTheme="minorHAnsi" w:hAnsiTheme="minorHAnsi" w:cs="Arial"/>
                <w:szCs w:val="24"/>
                <w:lang w:val="en-GB"/>
              </w:rPr>
              <w:t>10</w:t>
            </w:r>
            <w:r w:rsidR="00DF6223" w:rsidRPr="00402E09">
              <w:rPr>
                <w:rFonts w:asciiTheme="minorHAnsi" w:hAnsiTheme="minorHAnsi" w:cs="Arial"/>
                <w:szCs w:val="24"/>
                <w:lang w:val="en-GB"/>
              </w:rPr>
              <w:t xml:space="preserve"> Motivation, </w:t>
            </w:r>
            <w:proofErr w:type="gramStart"/>
            <w:r w:rsidR="00DF6223" w:rsidRPr="00402E09">
              <w:rPr>
                <w:rFonts w:asciiTheme="minorHAnsi" w:hAnsiTheme="minorHAnsi" w:cs="Arial"/>
                <w:szCs w:val="24"/>
                <w:lang w:val="en-GB"/>
              </w:rPr>
              <w:t>commitment</w:t>
            </w:r>
            <w:proofErr w:type="gramEnd"/>
            <w:r w:rsidR="00DF6223" w:rsidRPr="00402E09">
              <w:rPr>
                <w:rFonts w:asciiTheme="minorHAnsi" w:hAnsiTheme="minorHAnsi" w:cs="Arial"/>
                <w:szCs w:val="24"/>
                <w:lang w:val="en-GB"/>
              </w:rPr>
              <w:t xml:space="preserve"> and entrepreneurialism of the proposed Fund Manager’s team members</w:t>
            </w:r>
          </w:p>
        </w:tc>
        <w:tc>
          <w:tcPr>
            <w:tcW w:w="1242" w:type="dxa"/>
          </w:tcPr>
          <w:p w14:paraId="263416A3" w14:textId="77777777" w:rsidR="00DF6223" w:rsidRPr="00402E09" w:rsidRDefault="00DF6223" w:rsidP="00043350">
            <w:pPr>
              <w:tabs>
                <w:tab w:val="left" w:pos="1560"/>
              </w:tabs>
              <w:spacing w:line="240" w:lineRule="auto"/>
              <w:jc w:val="both"/>
              <w:rPr>
                <w:rFonts w:asciiTheme="minorHAnsi" w:hAnsiTheme="minorHAnsi" w:cs="Arial"/>
                <w:b/>
                <w:szCs w:val="24"/>
                <w:lang w:val="en-GB"/>
              </w:rPr>
            </w:pPr>
            <w:r w:rsidRPr="00402E09">
              <w:rPr>
                <w:rFonts w:asciiTheme="minorHAnsi" w:hAnsiTheme="minorHAnsi" w:cs="Arial"/>
                <w:b/>
                <w:szCs w:val="24"/>
                <w:lang w:val="en-GB"/>
              </w:rPr>
              <w:lastRenderedPageBreak/>
              <w:t>4</w:t>
            </w:r>
            <w:r w:rsidR="00373DDA">
              <w:rPr>
                <w:rFonts w:asciiTheme="minorHAnsi" w:hAnsiTheme="minorHAnsi" w:cs="Arial"/>
                <w:b/>
                <w:szCs w:val="24"/>
                <w:lang w:val="en-GB"/>
              </w:rPr>
              <w:t>0</w:t>
            </w:r>
            <w:r w:rsidRPr="00402E09">
              <w:rPr>
                <w:rFonts w:asciiTheme="minorHAnsi" w:hAnsiTheme="minorHAnsi" w:cs="Arial"/>
                <w:b/>
                <w:szCs w:val="24"/>
                <w:lang w:val="en-GB"/>
              </w:rPr>
              <w:t>%</w:t>
            </w:r>
          </w:p>
        </w:tc>
      </w:tr>
      <w:tr w:rsidR="00DF6223" w:rsidRPr="00402E09" w14:paraId="2FC1C06B" w14:textId="77777777" w:rsidTr="1DFF8FAF">
        <w:trPr>
          <w:trHeight w:val="554"/>
          <w:jc w:val="center"/>
        </w:trPr>
        <w:tc>
          <w:tcPr>
            <w:tcW w:w="827" w:type="dxa"/>
          </w:tcPr>
          <w:p w14:paraId="18F999B5" w14:textId="77777777" w:rsidR="00DF6223" w:rsidRPr="00D771EF" w:rsidRDefault="00DF6223" w:rsidP="00043350">
            <w:pPr>
              <w:tabs>
                <w:tab w:val="left" w:pos="1560"/>
              </w:tabs>
              <w:spacing w:line="240" w:lineRule="auto"/>
              <w:jc w:val="both"/>
              <w:rPr>
                <w:rFonts w:asciiTheme="minorHAnsi" w:hAnsiTheme="minorHAnsi" w:cs="Arial"/>
                <w:szCs w:val="24"/>
                <w:lang w:val="en-GB"/>
              </w:rPr>
            </w:pPr>
            <w:r w:rsidRPr="00D771EF">
              <w:rPr>
                <w:rFonts w:asciiTheme="minorHAnsi" w:hAnsiTheme="minorHAnsi" w:cs="Arial"/>
                <w:b/>
                <w:szCs w:val="24"/>
                <w:lang w:val="en-GB"/>
              </w:rPr>
              <w:t>2</w:t>
            </w:r>
          </w:p>
        </w:tc>
        <w:tc>
          <w:tcPr>
            <w:tcW w:w="7786" w:type="dxa"/>
          </w:tcPr>
          <w:p w14:paraId="0D72981B" w14:textId="77777777" w:rsidR="00DF6223" w:rsidRPr="00D771EF" w:rsidRDefault="1DFF8FAF" w:rsidP="1DFF8FAF">
            <w:pPr>
              <w:tabs>
                <w:tab w:val="left" w:pos="1560"/>
              </w:tabs>
              <w:spacing w:line="240" w:lineRule="auto"/>
              <w:jc w:val="both"/>
              <w:rPr>
                <w:rFonts w:asciiTheme="minorHAnsi" w:hAnsiTheme="minorHAnsi" w:cs="Arial"/>
                <w:b/>
                <w:bCs/>
                <w:lang w:val="en-GB"/>
              </w:rPr>
            </w:pPr>
            <w:r w:rsidRPr="1DFF8FAF">
              <w:rPr>
                <w:rFonts w:asciiTheme="minorHAnsi" w:hAnsiTheme="minorHAnsi" w:cs="Arial"/>
                <w:b/>
                <w:bCs/>
                <w:lang w:val="en-GB"/>
              </w:rPr>
              <w:t>Fund Investment Strategy (including Pre-seed Fund and Seed Fund Investment Strategies)</w:t>
            </w:r>
          </w:p>
          <w:p w14:paraId="03D9B1FB" w14:textId="77777777" w:rsidR="00DF6223" w:rsidRPr="00D771EF" w:rsidRDefault="00DF6223" w:rsidP="00043350">
            <w:pPr>
              <w:tabs>
                <w:tab w:val="left" w:pos="1560"/>
              </w:tabs>
              <w:spacing w:after="12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2.1 Validity and viability of the Fund strategy including competitive position of the Fund strategy and expected Fund </w:t>
            </w:r>
            <w:proofErr w:type="gramStart"/>
            <w:r w:rsidRPr="00D771EF">
              <w:rPr>
                <w:rFonts w:asciiTheme="minorHAnsi" w:hAnsiTheme="minorHAnsi" w:cs="Arial"/>
                <w:szCs w:val="24"/>
                <w:lang w:val="en-GB"/>
              </w:rPr>
              <w:t>returns</w:t>
            </w:r>
            <w:r w:rsidR="00486C4C">
              <w:rPr>
                <w:rFonts w:asciiTheme="minorHAnsi" w:hAnsiTheme="minorHAnsi" w:cs="Arial"/>
                <w:szCs w:val="24"/>
                <w:lang w:val="en-GB"/>
              </w:rPr>
              <w:t>;</w:t>
            </w:r>
            <w:proofErr w:type="gramEnd"/>
          </w:p>
          <w:p w14:paraId="2EDA0CB1" w14:textId="77777777" w:rsidR="00DF6223" w:rsidRPr="00D771EF" w:rsidRDefault="00DF6223" w:rsidP="00043350">
            <w:pPr>
              <w:tabs>
                <w:tab w:val="left" w:pos="1560"/>
              </w:tabs>
              <w:spacing w:after="12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2.2 Ability to execute the Fund </w:t>
            </w:r>
            <w:proofErr w:type="gramStart"/>
            <w:r w:rsidRPr="00D771EF">
              <w:rPr>
                <w:rFonts w:asciiTheme="minorHAnsi" w:hAnsiTheme="minorHAnsi" w:cs="Arial"/>
                <w:szCs w:val="24"/>
                <w:lang w:val="en-GB"/>
              </w:rPr>
              <w:t>strategy</w:t>
            </w:r>
            <w:r w:rsidR="00486C4C">
              <w:rPr>
                <w:rFonts w:asciiTheme="minorHAnsi" w:hAnsiTheme="minorHAnsi" w:cs="Arial"/>
                <w:szCs w:val="24"/>
                <w:lang w:val="en-GB"/>
              </w:rPr>
              <w:t>;</w:t>
            </w:r>
            <w:proofErr w:type="gramEnd"/>
          </w:p>
          <w:p w14:paraId="62101973" w14:textId="77777777" w:rsidR="00DF6223" w:rsidRPr="00402E09" w:rsidRDefault="00DF6223" w:rsidP="00043350">
            <w:pPr>
              <w:tabs>
                <w:tab w:val="left" w:pos="1560"/>
              </w:tabs>
              <w:spacing w:after="120" w:line="240" w:lineRule="auto"/>
              <w:jc w:val="both"/>
              <w:rPr>
                <w:rFonts w:asciiTheme="minorHAnsi" w:hAnsiTheme="minorHAnsi" w:cs="Arial"/>
                <w:szCs w:val="24"/>
                <w:lang w:val="en-GB"/>
              </w:rPr>
            </w:pPr>
            <w:r w:rsidRPr="00D771EF">
              <w:rPr>
                <w:rFonts w:asciiTheme="minorHAnsi" w:hAnsiTheme="minorHAnsi" w:cs="Arial"/>
                <w:szCs w:val="24"/>
                <w:lang w:val="en-GB"/>
              </w:rPr>
              <w:t>2.3 Terms and conditions applied in relation to the financing provided to Final Recipients, including pricing</w:t>
            </w:r>
            <w:r w:rsidR="002E45B3" w:rsidRPr="00402E09">
              <w:rPr>
                <w:rFonts w:asciiTheme="minorHAnsi" w:hAnsiTheme="minorHAnsi" w:cs="Arial"/>
                <w:szCs w:val="24"/>
                <w:lang w:val="en-GB"/>
              </w:rPr>
              <w:t xml:space="preserve"> </w:t>
            </w:r>
            <w:r w:rsidR="00486C4C">
              <w:rPr>
                <w:rFonts w:asciiTheme="minorHAnsi" w:hAnsiTheme="minorHAnsi" w:cs="Arial"/>
                <w:szCs w:val="24"/>
                <w:lang w:val="en-GB"/>
              </w:rPr>
              <w:t>(if any</w:t>
            </w:r>
            <w:proofErr w:type="gramStart"/>
            <w:r w:rsidR="00486C4C">
              <w:rPr>
                <w:rFonts w:asciiTheme="minorHAnsi" w:hAnsiTheme="minorHAnsi" w:cs="Arial"/>
                <w:szCs w:val="24"/>
                <w:lang w:val="en-GB"/>
              </w:rPr>
              <w:t>);</w:t>
            </w:r>
            <w:proofErr w:type="gramEnd"/>
          </w:p>
          <w:p w14:paraId="479660BA" w14:textId="77777777" w:rsidR="004829BA" w:rsidRPr="00402E09" w:rsidRDefault="004829BA"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2.4 Terms and conditions applied in relation to Grants</w:t>
            </w:r>
            <w:r w:rsidR="006F5A30">
              <w:rPr>
                <w:rFonts w:asciiTheme="minorHAnsi" w:hAnsiTheme="minorHAnsi" w:cs="Arial"/>
                <w:szCs w:val="24"/>
                <w:lang w:val="en-GB"/>
              </w:rPr>
              <w:t xml:space="preserve"> for Participants participating in the Pre-acceleration </w:t>
            </w:r>
            <w:proofErr w:type="gramStart"/>
            <w:r w:rsidR="006F5A30">
              <w:rPr>
                <w:rFonts w:asciiTheme="minorHAnsi" w:hAnsiTheme="minorHAnsi" w:cs="Arial"/>
                <w:szCs w:val="24"/>
                <w:lang w:val="en-GB"/>
              </w:rPr>
              <w:t>program</w:t>
            </w:r>
            <w:r w:rsidRPr="00402E09">
              <w:rPr>
                <w:rFonts w:asciiTheme="minorHAnsi" w:hAnsiTheme="minorHAnsi" w:cs="Arial"/>
                <w:szCs w:val="24"/>
                <w:lang w:val="en-GB"/>
              </w:rPr>
              <w:t>;</w:t>
            </w:r>
            <w:proofErr w:type="gramEnd"/>
          </w:p>
          <w:p w14:paraId="68AB1905" w14:textId="77777777" w:rsidR="00BD4F36" w:rsidRPr="00402E09" w:rsidRDefault="00BD4F36"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2.</w:t>
            </w:r>
            <w:r w:rsidR="004829BA" w:rsidRPr="00402E09">
              <w:rPr>
                <w:rFonts w:asciiTheme="minorHAnsi" w:hAnsiTheme="minorHAnsi" w:cs="Arial"/>
                <w:szCs w:val="24"/>
                <w:lang w:val="en-GB"/>
              </w:rPr>
              <w:t>5</w:t>
            </w:r>
            <w:r w:rsidRPr="00402E09">
              <w:rPr>
                <w:rFonts w:asciiTheme="minorHAnsi" w:hAnsiTheme="minorHAnsi" w:cs="Arial"/>
                <w:szCs w:val="24"/>
                <w:lang w:val="en-GB"/>
              </w:rPr>
              <w:t xml:space="preserve"> Terms and conditions for </w:t>
            </w:r>
            <w:r w:rsidR="00A52E71" w:rsidRPr="00402E09">
              <w:rPr>
                <w:rFonts w:asciiTheme="minorHAnsi" w:hAnsiTheme="minorHAnsi" w:cs="Arial"/>
                <w:szCs w:val="24"/>
                <w:lang w:val="en-GB"/>
              </w:rPr>
              <w:t xml:space="preserve">Participants and for Pre-seed Fund </w:t>
            </w:r>
            <w:r w:rsidRPr="00402E09">
              <w:rPr>
                <w:rFonts w:asciiTheme="minorHAnsi" w:hAnsiTheme="minorHAnsi" w:cs="Arial"/>
                <w:szCs w:val="24"/>
                <w:lang w:val="en-GB"/>
              </w:rPr>
              <w:t>Final Recipients participating in the</w:t>
            </w:r>
            <w:r w:rsidR="00145D03" w:rsidRPr="00402E09">
              <w:rPr>
                <w:rFonts w:asciiTheme="minorHAnsi" w:hAnsiTheme="minorHAnsi" w:cs="Arial"/>
                <w:szCs w:val="24"/>
                <w:lang w:val="en-GB"/>
              </w:rPr>
              <w:t xml:space="preserve"> </w:t>
            </w:r>
            <w:r w:rsidRPr="00402E09">
              <w:rPr>
                <w:rFonts w:asciiTheme="minorHAnsi" w:hAnsiTheme="minorHAnsi" w:cs="Arial"/>
                <w:szCs w:val="24"/>
                <w:lang w:val="en-GB"/>
              </w:rPr>
              <w:t>Accelerat</w:t>
            </w:r>
            <w:r w:rsidR="00145D03" w:rsidRPr="00402E09">
              <w:rPr>
                <w:rFonts w:asciiTheme="minorHAnsi" w:hAnsiTheme="minorHAnsi" w:cs="Arial"/>
                <w:szCs w:val="24"/>
                <w:lang w:val="en-GB"/>
              </w:rPr>
              <w:t>ion</w:t>
            </w:r>
            <w:r w:rsidRPr="00402E09">
              <w:rPr>
                <w:rFonts w:asciiTheme="minorHAnsi" w:hAnsiTheme="minorHAnsi" w:cs="Arial"/>
                <w:szCs w:val="24"/>
                <w:lang w:val="en-GB"/>
              </w:rPr>
              <w:t xml:space="preserve"> </w:t>
            </w:r>
            <w:proofErr w:type="gramStart"/>
            <w:r w:rsidR="00145D03" w:rsidRPr="00402E09">
              <w:rPr>
                <w:rFonts w:asciiTheme="minorHAnsi" w:hAnsiTheme="minorHAnsi" w:cs="Arial"/>
                <w:szCs w:val="24"/>
                <w:lang w:val="en-GB"/>
              </w:rPr>
              <w:t>p</w:t>
            </w:r>
            <w:r w:rsidRPr="00402E09">
              <w:rPr>
                <w:rFonts w:asciiTheme="minorHAnsi" w:hAnsiTheme="minorHAnsi" w:cs="Arial"/>
                <w:szCs w:val="24"/>
                <w:lang w:val="en-GB"/>
              </w:rPr>
              <w:t>rogram</w:t>
            </w:r>
            <w:r w:rsidR="00486C4C">
              <w:rPr>
                <w:rFonts w:asciiTheme="minorHAnsi" w:hAnsiTheme="minorHAnsi" w:cs="Arial"/>
                <w:szCs w:val="24"/>
                <w:lang w:val="en-GB"/>
              </w:rPr>
              <w:t>;</w:t>
            </w:r>
            <w:proofErr w:type="gramEnd"/>
          </w:p>
          <w:p w14:paraId="6740767D" w14:textId="77777777" w:rsidR="00DF6223" w:rsidRPr="00402E09" w:rsidRDefault="00DF6223"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2.</w:t>
            </w:r>
            <w:r w:rsidR="004829BA" w:rsidRPr="00402E09">
              <w:rPr>
                <w:rFonts w:asciiTheme="minorHAnsi" w:hAnsiTheme="minorHAnsi" w:cs="Arial"/>
                <w:szCs w:val="24"/>
                <w:lang w:val="en-GB"/>
              </w:rPr>
              <w:t>6</w:t>
            </w:r>
            <w:r w:rsidRPr="00402E09">
              <w:rPr>
                <w:rFonts w:asciiTheme="minorHAnsi" w:hAnsiTheme="minorHAnsi" w:cs="Arial"/>
                <w:szCs w:val="24"/>
                <w:lang w:val="en-GB"/>
              </w:rPr>
              <w:t xml:space="preserve"> Ability to </w:t>
            </w:r>
            <w:r w:rsidR="00E94CBB" w:rsidRPr="00402E09">
              <w:rPr>
                <w:rFonts w:asciiTheme="minorHAnsi" w:hAnsiTheme="minorHAnsi" w:cs="Arial"/>
                <w:szCs w:val="24"/>
                <w:lang w:val="en-GB"/>
              </w:rPr>
              <w:t>organize activit</w:t>
            </w:r>
            <w:r w:rsidR="00C93194" w:rsidRPr="00402E09">
              <w:rPr>
                <w:rFonts w:asciiTheme="minorHAnsi" w:hAnsiTheme="minorHAnsi" w:cs="Arial"/>
                <w:szCs w:val="24"/>
                <w:lang w:val="en-GB"/>
              </w:rPr>
              <w:t>ies</w:t>
            </w:r>
            <w:r w:rsidR="00E94CBB" w:rsidRPr="00402E09">
              <w:rPr>
                <w:rFonts w:asciiTheme="minorHAnsi" w:hAnsiTheme="minorHAnsi" w:cs="Arial"/>
                <w:szCs w:val="24"/>
                <w:lang w:val="en-GB"/>
              </w:rPr>
              <w:t xml:space="preserve"> with the aim to </w:t>
            </w:r>
            <w:r w:rsidR="00456D98" w:rsidRPr="00402E09">
              <w:rPr>
                <w:rFonts w:asciiTheme="minorHAnsi" w:hAnsiTheme="minorHAnsi" w:cs="Arial"/>
                <w:szCs w:val="24"/>
                <w:lang w:val="en-GB"/>
              </w:rPr>
              <w:t>at</w:t>
            </w:r>
            <w:r w:rsidR="004829BA" w:rsidRPr="00402E09">
              <w:rPr>
                <w:rFonts w:asciiTheme="minorHAnsi" w:hAnsiTheme="minorHAnsi" w:cs="Arial"/>
                <w:szCs w:val="24"/>
                <w:lang w:val="en-GB"/>
              </w:rPr>
              <w:t>t</w:t>
            </w:r>
            <w:r w:rsidR="00456D98" w:rsidRPr="00402E09">
              <w:rPr>
                <w:rFonts w:asciiTheme="minorHAnsi" w:hAnsiTheme="minorHAnsi" w:cs="Arial"/>
                <w:szCs w:val="24"/>
                <w:lang w:val="en-GB"/>
              </w:rPr>
              <w:t>ract</w:t>
            </w:r>
            <w:r w:rsidR="00145D03" w:rsidRPr="00402E09">
              <w:rPr>
                <w:rFonts w:asciiTheme="minorHAnsi" w:hAnsiTheme="minorHAnsi" w:cs="Arial"/>
                <w:szCs w:val="24"/>
                <w:lang w:val="en-GB"/>
              </w:rPr>
              <w:t xml:space="preserve"> </w:t>
            </w:r>
            <w:r w:rsidR="00F2415D" w:rsidRPr="00402E09">
              <w:rPr>
                <w:rFonts w:asciiTheme="minorHAnsi" w:hAnsiTheme="minorHAnsi" w:cs="Arial"/>
                <w:szCs w:val="24"/>
                <w:lang w:val="en-GB"/>
              </w:rPr>
              <w:t>potential</w:t>
            </w:r>
            <w:r w:rsidR="00145D03" w:rsidRPr="00402E09">
              <w:rPr>
                <w:rFonts w:asciiTheme="minorHAnsi" w:hAnsiTheme="minorHAnsi" w:cs="Arial"/>
                <w:szCs w:val="24"/>
                <w:lang w:val="en-GB"/>
              </w:rPr>
              <w:t xml:space="preserve"> Participants, </w:t>
            </w:r>
            <w:r w:rsidR="0029206A" w:rsidRPr="00402E09">
              <w:rPr>
                <w:rFonts w:asciiTheme="minorHAnsi" w:hAnsiTheme="minorHAnsi" w:cs="Arial"/>
                <w:szCs w:val="24"/>
                <w:lang w:val="en-GB"/>
              </w:rPr>
              <w:t xml:space="preserve">evaluate and </w:t>
            </w:r>
            <w:r w:rsidR="00F2415D" w:rsidRPr="00402E09">
              <w:rPr>
                <w:rFonts w:asciiTheme="minorHAnsi" w:hAnsiTheme="minorHAnsi" w:cs="Arial"/>
                <w:szCs w:val="24"/>
                <w:lang w:val="en-GB"/>
              </w:rPr>
              <w:t xml:space="preserve">select Participants, help them to </w:t>
            </w:r>
            <w:r w:rsidR="00817EF6" w:rsidRPr="00402E09">
              <w:rPr>
                <w:rFonts w:asciiTheme="minorHAnsi" w:hAnsiTheme="minorHAnsi" w:cs="Arial"/>
                <w:szCs w:val="24"/>
                <w:lang w:val="en-GB"/>
              </w:rPr>
              <w:t>form</w:t>
            </w:r>
            <w:r w:rsidR="00F2415D" w:rsidRPr="00402E09">
              <w:rPr>
                <w:rFonts w:asciiTheme="minorHAnsi" w:hAnsiTheme="minorHAnsi" w:cs="Arial"/>
                <w:szCs w:val="24"/>
                <w:lang w:val="en-GB"/>
              </w:rPr>
              <w:t xml:space="preserve"> teams, support and consult</w:t>
            </w:r>
            <w:r w:rsidR="00456D98" w:rsidRPr="00402E09">
              <w:rPr>
                <w:rFonts w:asciiTheme="minorHAnsi" w:hAnsiTheme="minorHAnsi" w:cs="Arial"/>
                <w:szCs w:val="24"/>
                <w:lang w:val="en-GB"/>
              </w:rPr>
              <w:t xml:space="preserve"> Participants</w:t>
            </w:r>
            <w:r w:rsidR="00F2415D" w:rsidRPr="00402E09">
              <w:rPr>
                <w:rFonts w:asciiTheme="minorHAnsi" w:hAnsiTheme="minorHAnsi" w:cs="Arial"/>
                <w:szCs w:val="24"/>
                <w:lang w:val="en-GB"/>
              </w:rPr>
              <w:t>, create potential</w:t>
            </w:r>
            <w:r w:rsidR="00145D03" w:rsidRPr="00402E09">
              <w:rPr>
                <w:rFonts w:asciiTheme="minorHAnsi" w:hAnsiTheme="minorHAnsi" w:cs="Arial"/>
                <w:szCs w:val="24"/>
                <w:lang w:val="en-GB"/>
              </w:rPr>
              <w:t xml:space="preserve"> pipeline</w:t>
            </w:r>
            <w:r w:rsidR="00F2415D" w:rsidRPr="00402E09">
              <w:rPr>
                <w:rFonts w:asciiTheme="minorHAnsi" w:hAnsiTheme="minorHAnsi" w:cs="Arial"/>
                <w:szCs w:val="24"/>
                <w:lang w:val="en-GB"/>
              </w:rPr>
              <w:t xml:space="preserve"> </w:t>
            </w:r>
            <w:r w:rsidR="00456D98" w:rsidRPr="00402E09">
              <w:rPr>
                <w:rFonts w:asciiTheme="minorHAnsi" w:hAnsiTheme="minorHAnsi" w:cs="Arial"/>
                <w:szCs w:val="24"/>
                <w:lang w:val="en-GB"/>
              </w:rPr>
              <w:t xml:space="preserve">for </w:t>
            </w:r>
            <w:r w:rsidR="00E84B60" w:rsidRPr="00402E09">
              <w:rPr>
                <w:rFonts w:asciiTheme="minorHAnsi" w:hAnsiTheme="minorHAnsi" w:cs="Arial"/>
                <w:szCs w:val="24"/>
                <w:lang w:val="en-GB"/>
              </w:rPr>
              <w:t xml:space="preserve">the </w:t>
            </w:r>
            <w:r w:rsidR="00456D98" w:rsidRPr="00402E09">
              <w:rPr>
                <w:rFonts w:asciiTheme="minorHAnsi" w:hAnsiTheme="minorHAnsi" w:cs="Arial"/>
                <w:szCs w:val="24"/>
                <w:lang w:val="en-GB"/>
              </w:rPr>
              <w:t>Pre-seed Fund,</w:t>
            </w:r>
            <w:r w:rsidR="00145D03" w:rsidRPr="00402E09">
              <w:rPr>
                <w:rFonts w:asciiTheme="minorHAnsi" w:hAnsiTheme="minorHAnsi" w:cs="Arial"/>
                <w:szCs w:val="24"/>
                <w:lang w:val="en-GB"/>
              </w:rPr>
              <w:t xml:space="preserve"> </w:t>
            </w:r>
            <w:r w:rsidRPr="00402E09">
              <w:rPr>
                <w:rFonts w:asciiTheme="minorHAnsi" w:hAnsiTheme="minorHAnsi" w:cs="Arial"/>
                <w:szCs w:val="24"/>
                <w:lang w:val="en-GB"/>
              </w:rPr>
              <w:t>add value to Final Recipients</w:t>
            </w:r>
            <w:r w:rsidR="00F81855" w:rsidRPr="00402E09">
              <w:rPr>
                <w:rFonts w:asciiTheme="minorHAnsi" w:hAnsiTheme="minorHAnsi" w:cs="Arial"/>
                <w:szCs w:val="24"/>
                <w:lang w:val="en-GB"/>
              </w:rPr>
              <w:t xml:space="preserve">, create </w:t>
            </w:r>
            <w:r w:rsidR="00923817" w:rsidRPr="00402E09">
              <w:rPr>
                <w:rFonts w:asciiTheme="minorHAnsi" w:hAnsiTheme="minorHAnsi" w:cs="Arial"/>
                <w:szCs w:val="24"/>
                <w:lang w:val="en-GB"/>
              </w:rPr>
              <w:t>access to corporates or international accelerators or markets for scouting</w:t>
            </w:r>
            <w:r w:rsidR="00AA7D1F" w:rsidRPr="00402E09">
              <w:rPr>
                <w:rFonts w:asciiTheme="minorHAnsi" w:hAnsiTheme="minorHAnsi" w:cs="Arial"/>
                <w:szCs w:val="24"/>
                <w:lang w:val="en-GB"/>
              </w:rPr>
              <w:t>,</w:t>
            </w:r>
            <w:r w:rsidR="002E45B3" w:rsidRPr="00402E09">
              <w:rPr>
                <w:rFonts w:asciiTheme="minorHAnsi" w:hAnsiTheme="minorHAnsi" w:cs="Arial"/>
                <w:szCs w:val="24"/>
                <w:lang w:val="en-GB"/>
              </w:rPr>
              <w:t xml:space="preserve"> </w:t>
            </w:r>
            <w:r w:rsidR="00DF0442" w:rsidRPr="00402E09">
              <w:rPr>
                <w:rFonts w:asciiTheme="minorHAnsi" w:hAnsiTheme="minorHAnsi" w:cs="Arial"/>
                <w:szCs w:val="24"/>
                <w:lang w:val="en-GB"/>
              </w:rPr>
              <w:t>attract</w:t>
            </w:r>
            <w:r w:rsidR="002E45B3" w:rsidRPr="00402E09">
              <w:rPr>
                <w:rFonts w:asciiTheme="minorHAnsi" w:hAnsiTheme="minorHAnsi" w:cs="Arial"/>
                <w:szCs w:val="24"/>
                <w:lang w:val="en-GB"/>
              </w:rPr>
              <w:t xml:space="preserve"> additional mentors</w:t>
            </w:r>
            <w:r w:rsidR="00BA24EE" w:rsidRPr="00402E09">
              <w:rPr>
                <w:rFonts w:asciiTheme="minorHAnsi" w:hAnsiTheme="minorHAnsi" w:cs="Arial"/>
                <w:szCs w:val="24"/>
                <w:lang w:val="en-GB"/>
              </w:rPr>
              <w:t xml:space="preserve"> into </w:t>
            </w:r>
            <w:r w:rsidR="00F2415D" w:rsidRPr="00402E09">
              <w:rPr>
                <w:rFonts w:asciiTheme="minorHAnsi" w:hAnsiTheme="minorHAnsi" w:cs="Arial"/>
                <w:szCs w:val="24"/>
                <w:lang w:val="en-GB"/>
              </w:rPr>
              <w:t>Pre-acceleration program</w:t>
            </w:r>
            <w:r w:rsidR="00AA7D1F" w:rsidRPr="00402E09">
              <w:rPr>
                <w:rFonts w:asciiTheme="minorHAnsi" w:hAnsiTheme="minorHAnsi" w:cs="Arial"/>
                <w:szCs w:val="24"/>
                <w:lang w:val="en-GB"/>
              </w:rPr>
              <w:t>,</w:t>
            </w:r>
            <w:r w:rsidR="00F2415D" w:rsidRPr="00402E09">
              <w:rPr>
                <w:rFonts w:asciiTheme="minorHAnsi" w:hAnsiTheme="minorHAnsi" w:cs="Arial"/>
                <w:szCs w:val="24"/>
                <w:lang w:val="en-GB"/>
              </w:rPr>
              <w:t xml:space="preserve"> </w:t>
            </w:r>
            <w:r w:rsidR="002E45B3" w:rsidRPr="00402E09">
              <w:rPr>
                <w:rFonts w:asciiTheme="minorHAnsi" w:hAnsiTheme="minorHAnsi" w:cs="Arial"/>
                <w:szCs w:val="24"/>
                <w:lang w:val="en-GB"/>
              </w:rPr>
              <w:t>Accelera</w:t>
            </w:r>
            <w:r w:rsidR="00751EC5" w:rsidRPr="00402E09">
              <w:rPr>
                <w:rFonts w:asciiTheme="minorHAnsi" w:hAnsiTheme="minorHAnsi" w:cs="Arial"/>
                <w:szCs w:val="24"/>
                <w:lang w:val="en-GB"/>
              </w:rPr>
              <w:t>t</w:t>
            </w:r>
            <w:r w:rsidR="00F2415D" w:rsidRPr="00402E09">
              <w:rPr>
                <w:rFonts w:asciiTheme="minorHAnsi" w:hAnsiTheme="minorHAnsi" w:cs="Arial"/>
                <w:szCs w:val="24"/>
                <w:lang w:val="en-GB"/>
              </w:rPr>
              <w:t>ion</w:t>
            </w:r>
            <w:r w:rsidR="002E45B3" w:rsidRPr="00402E09">
              <w:rPr>
                <w:rFonts w:asciiTheme="minorHAnsi" w:hAnsiTheme="minorHAnsi" w:cs="Arial"/>
                <w:szCs w:val="24"/>
                <w:lang w:val="en-GB"/>
              </w:rPr>
              <w:t xml:space="preserve"> </w:t>
            </w:r>
            <w:r w:rsidR="00F2415D" w:rsidRPr="00402E09">
              <w:rPr>
                <w:rFonts w:asciiTheme="minorHAnsi" w:hAnsiTheme="minorHAnsi" w:cs="Arial"/>
                <w:szCs w:val="24"/>
                <w:lang w:val="en-GB"/>
              </w:rPr>
              <w:t>p</w:t>
            </w:r>
            <w:r w:rsidR="002E45B3" w:rsidRPr="00402E09">
              <w:rPr>
                <w:rFonts w:asciiTheme="minorHAnsi" w:hAnsiTheme="minorHAnsi" w:cs="Arial"/>
                <w:szCs w:val="24"/>
                <w:lang w:val="en-GB"/>
              </w:rPr>
              <w:t>rogram</w:t>
            </w:r>
            <w:r w:rsidR="00AA7D1F" w:rsidRPr="00402E09">
              <w:rPr>
                <w:rFonts w:asciiTheme="minorHAnsi" w:hAnsiTheme="minorHAnsi" w:cs="Arial"/>
                <w:szCs w:val="24"/>
                <w:lang w:val="en-GB"/>
              </w:rPr>
              <w:t xml:space="preserve"> and </w:t>
            </w:r>
            <w:proofErr w:type="gramStart"/>
            <w:r w:rsidR="00AA7D1F" w:rsidRPr="00402E09">
              <w:rPr>
                <w:rFonts w:asciiTheme="minorHAnsi" w:hAnsiTheme="minorHAnsi" w:cs="Arial"/>
                <w:szCs w:val="24"/>
                <w:lang w:val="en-GB"/>
              </w:rPr>
              <w:t>other</w:t>
            </w:r>
            <w:proofErr w:type="gramEnd"/>
            <w:r w:rsidR="00AA7D1F" w:rsidRPr="00402E09">
              <w:rPr>
                <w:rFonts w:asciiTheme="minorHAnsi" w:hAnsiTheme="minorHAnsi" w:cs="Arial"/>
                <w:szCs w:val="24"/>
                <w:lang w:val="en-GB"/>
              </w:rPr>
              <w:t xml:space="preserve"> Fund activities</w:t>
            </w:r>
            <w:r w:rsidR="00486C4C">
              <w:rPr>
                <w:rFonts w:asciiTheme="minorHAnsi" w:hAnsiTheme="minorHAnsi" w:cs="Arial"/>
                <w:szCs w:val="24"/>
                <w:lang w:val="en-GB"/>
              </w:rPr>
              <w:t>;</w:t>
            </w:r>
          </w:p>
          <w:p w14:paraId="1DCEF32D" w14:textId="77777777" w:rsidR="00DF6223" w:rsidRPr="00402E09" w:rsidRDefault="00DF6223"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2.</w:t>
            </w:r>
            <w:r w:rsidR="004829BA" w:rsidRPr="00402E09">
              <w:rPr>
                <w:rFonts w:asciiTheme="minorHAnsi" w:hAnsiTheme="minorHAnsi" w:cs="Arial"/>
                <w:szCs w:val="24"/>
                <w:lang w:val="en-GB"/>
              </w:rPr>
              <w:t>7</w:t>
            </w:r>
            <w:r w:rsidRPr="00402E09">
              <w:rPr>
                <w:rFonts w:asciiTheme="minorHAnsi" w:hAnsiTheme="minorHAnsi" w:cs="Arial"/>
                <w:szCs w:val="24"/>
                <w:lang w:val="en-GB"/>
              </w:rPr>
              <w:t xml:space="preserve"> Robustness and credibility of the methodology for identifying and appraising</w:t>
            </w:r>
            <w:r w:rsidR="00C93194" w:rsidRPr="00402E09">
              <w:rPr>
                <w:rFonts w:asciiTheme="minorHAnsi" w:hAnsiTheme="minorHAnsi" w:cs="Arial"/>
                <w:szCs w:val="24"/>
                <w:lang w:val="en-GB"/>
              </w:rPr>
              <w:t xml:space="preserve"> Participants and</w:t>
            </w:r>
            <w:r w:rsidRPr="00402E09">
              <w:rPr>
                <w:rFonts w:asciiTheme="minorHAnsi" w:hAnsiTheme="minorHAnsi" w:cs="Arial"/>
                <w:szCs w:val="24"/>
                <w:lang w:val="en-GB"/>
              </w:rPr>
              <w:t xml:space="preserve"> Final </w:t>
            </w:r>
            <w:proofErr w:type="gramStart"/>
            <w:r w:rsidRPr="00402E09">
              <w:rPr>
                <w:rFonts w:asciiTheme="minorHAnsi" w:hAnsiTheme="minorHAnsi" w:cs="Arial"/>
                <w:szCs w:val="24"/>
                <w:lang w:val="en-GB"/>
              </w:rPr>
              <w:t>Recipients</w:t>
            </w:r>
            <w:r w:rsidR="00486C4C">
              <w:rPr>
                <w:rFonts w:asciiTheme="minorHAnsi" w:hAnsiTheme="minorHAnsi" w:cs="Arial"/>
                <w:szCs w:val="24"/>
                <w:lang w:val="en-GB"/>
              </w:rPr>
              <w:t>;</w:t>
            </w:r>
            <w:proofErr w:type="gramEnd"/>
          </w:p>
          <w:p w14:paraId="47E4A4D3" w14:textId="77777777" w:rsidR="00DF6223" w:rsidRPr="00402E09" w:rsidRDefault="00DF6223" w:rsidP="00EC3CD9">
            <w:pPr>
              <w:tabs>
                <w:tab w:val="left" w:pos="1560"/>
              </w:tabs>
              <w:spacing w:after="0" w:line="240" w:lineRule="auto"/>
              <w:jc w:val="both"/>
              <w:rPr>
                <w:rFonts w:asciiTheme="minorHAnsi" w:hAnsiTheme="minorHAnsi" w:cs="Arial"/>
                <w:szCs w:val="24"/>
                <w:lang w:val="en-GB"/>
              </w:rPr>
            </w:pPr>
            <w:r w:rsidRPr="00402E09">
              <w:rPr>
                <w:rFonts w:asciiTheme="minorHAnsi" w:hAnsiTheme="minorHAnsi" w:cs="Arial"/>
                <w:szCs w:val="24"/>
                <w:lang w:val="en-GB"/>
              </w:rPr>
              <w:t>2.</w:t>
            </w:r>
            <w:r w:rsidR="004829BA" w:rsidRPr="00402E09">
              <w:rPr>
                <w:rFonts w:asciiTheme="minorHAnsi" w:hAnsiTheme="minorHAnsi" w:cs="Arial"/>
                <w:szCs w:val="24"/>
                <w:lang w:val="en-GB"/>
              </w:rPr>
              <w:t>8</w:t>
            </w:r>
            <w:r w:rsidRPr="00402E09">
              <w:rPr>
                <w:rFonts w:asciiTheme="minorHAnsi" w:hAnsiTheme="minorHAnsi" w:cs="Arial"/>
                <w:szCs w:val="24"/>
                <w:lang w:val="en-GB"/>
              </w:rPr>
              <w:t xml:space="preserve"> Pipeline that validates the Fund strategy </w:t>
            </w:r>
          </w:p>
        </w:tc>
        <w:tc>
          <w:tcPr>
            <w:tcW w:w="1242" w:type="dxa"/>
          </w:tcPr>
          <w:p w14:paraId="328E0D02" w14:textId="77777777" w:rsidR="00DF6223" w:rsidRPr="00402E09" w:rsidRDefault="00DF6223" w:rsidP="00043350">
            <w:pPr>
              <w:tabs>
                <w:tab w:val="left" w:pos="1560"/>
              </w:tabs>
              <w:spacing w:line="240" w:lineRule="auto"/>
              <w:jc w:val="both"/>
              <w:rPr>
                <w:rFonts w:asciiTheme="minorHAnsi" w:hAnsiTheme="minorHAnsi" w:cs="Arial"/>
                <w:b/>
                <w:szCs w:val="24"/>
                <w:lang w:val="en-GB"/>
              </w:rPr>
            </w:pPr>
            <w:r w:rsidRPr="00402E09">
              <w:rPr>
                <w:rFonts w:asciiTheme="minorHAnsi" w:hAnsiTheme="minorHAnsi" w:cs="Arial"/>
                <w:b/>
                <w:szCs w:val="24"/>
                <w:lang w:val="en-GB"/>
              </w:rPr>
              <w:t>3</w:t>
            </w:r>
            <w:r w:rsidR="00A52A64" w:rsidRPr="00402E09">
              <w:rPr>
                <w:rFonts w:asciiTheme="minorHAnsi" w:hAnsiTheme="minorHAnsi" w:cs="Arial"/>
                <w:b/>
                <w:szCs w:val="24"/>
                <w:lang w:val="en-GB"/>
              </w:rPr>
              <w:t>5</w:t>
            </w:r>
            <w:r w:rsidRPr="00402E09">
              <w:rPr>
                <w:rFonts w:asciiTheme="minorHAnsi" w:hAnsiTheme="minorHAnsi" w:cs="Arial"/>
                <w:b/>
                <w:szCs w:val="24"/>
                <w:lang w:val="en-GB"/>
              </w:rPr>
              <w:t>%</w:t>
            </w:r>
          </w:p>
        </w:tc>
      </w:tr>
      <w:tr w:rsidR="00DF6223" w:rsidRPr="00F544E5" w14:paraId="15AB94AA" w14:textId="77777777" w:rsidTr="1DFF8FAF">
        <w:trPr>
          <w:trHeight w:val="554"/>
          <w:jc w:val="center"/>
        </w:trPr>
        <w:tc>
          <w:tcPr>
            <w:tcW w:w="827" w:type="dxa"/>
          </w:tcPr>
          <w:p w14:paraId="5FCD5EC4" w14:textId="77777777" w:rsidR="00DF6223" w:rsidRPr="00402E09" w:rsidRDefault="00DF6223" w:rsidP="00043350">
            <w:pPr>
              <w:tabs>
                <w:tab w:val="left" w:pos="1560"/>
              </w:tabs>
              <w:spacing w:line="240" w:lineRule="auto"/>
              <w:jc w:val="both"/>
              <w:rPr>
                <w:rFonts w:asciiTheme="minorHAnsi" w:hAnsiTheme="minorHAnsi" w:cs="Arial"/>
                <w:szCs w:val="24"/>
                <w:lang w:val="en-GB"/>
              </w:rPr>
            </w:pPr>
            <w:r w:rsidRPr="00402E09">
              <w:rPr>
                <w:rFonts w:asciiTheme="minorHAnsi" w:hAnsiTheme="minorHAnsi" w:cs="Arial"/>
                <w:b/>
                <w:szCs w:val="24"/>
                <w:lang w:val="en-GB"/>
              </w:rPr>
              <w:t>3</w:t>
            </w:r>
          </w:p>
        </w:tc>
        <w:tc>
          <w:tcPr>
            <w:tcW w:w="7786" w:type="dxa"/>
          </w:tcPr>
          <w:p w14:paraId="5D9A8861" w14:textId="77777777" w:rsidR="00DF6223" w:rsidRPr="00402E09" w:rsidRDefault="00DF6223" w:rsidP="00043350">
            <w:pPr>
              <w:tabs>
                <w:tab w:val="left" w:pos="1560"/>
              </w:tabs>
              <w:spacing w:line="240" w:lineRule="auto"/>
              <w:jc w:val="both"/>
              <w:rPr>
                <w:rFonts w:asciiTheme="minorHAnsi" w:hAnsiTheme="minorHAnsi" w:cs="Arial"/>
                <w:b/>
                <w:szCs w:val="24"/>
                <w:lang w:val="en-GB"/>
              </w:rPr>
            </w:pPr>
            <w:r w:rsidRPr="00402E09">
              <w:rPr>
                <w:rFonts w:asciiTheme="minorHAnsi" w:hAnsiTheme="minorHAnsi" w:cs="Arial"/>
                <w:b/>
                <w:szCs w:val="24"/>
                <w:lang w:val="en-GB"/>
              </w:rPr>
              <w:t>Structure and Terms</w:t>
            </w:r>
            <w:r w:rsidR="00742625" w:rsidRPr="00402E09">
              <w:rPr>
                <w:rFonts w:asciiTheme="minorHAnsi" w:hAnsiTheme="minorHAnsi" w:cs="Arial"/>
                <w:b/>
                <w:szCs w:val="24"/>
                <w:lang w:val="en-GB"/>
              </w:rPr>
              <w:t xml:space="preserve"> (including Pre-seed</w:t>
            </w:r>
            <w:r w:rsidR="00C93194" w:rsidRPr="00402E09">
              <w:rPr>
                <w:rFonts w:asciiTheme="minorHAnsi" w:hAnsiTheme="minorHAnsi" w:cs="Arial"/>
                <w:b/>
                <w:szCs w:val="24"/>
                <w:lang w:val="en-GB"/>
              </w:rPr>
              <w:t xml:space="preserve"> Fund</w:t>
            </w:r>
            <w:r w:rsidR="00742625" w:rsidRPr="00402E09">
              <w:rPr>
                <w:rFonts w:asciiTheme="minorHAnsi" w:hAnsiTheme="minorHAnsi" w:cs="Arial"/>
                <w:b/>
                <w:szCs w:val="24"/>
                <w:lang w:val="en-GB"/>
              </w:rPr>
              <w:t xml:space="preserve"> and </w:t>
            </w:r>
            <w:r w:rsidR="00A2601F">
              <w:rPr>
                <w:rFonts w:asciiTheme="minorHAnsi" w:hAnsiTheme="minorHAnsi" w:cs="Arial"/>
                <w:b/>
                <w:szCs w:val="24"/>
                <w:lang w:val="en-GB"/>
              </w:rPr>
              <w:t>Seed</w:t>
            </w:r>
            <w:r w:rsidR="00E9761D" w:rsidRPr="00402E09">
              <w:rPr>
                <w:rFonts w:asciiTheme="minorHAnsi" w:hAnsiTheme="minorHAnsi" w:cs="Arial"/>
                <w:b/>
                <w:szCs w:val="24"/>
                <w:lang w:val="en-GB"/>
              </w:rPr>
              <w:t xml:space="preserve"> </w:t>
            </w:r>
            <w:r w:rsidR="00C93194" w:rsidRPr="00402E09">
              <w:rPr>
                <w:rFonts w:asciiTheme="minorHAnsi" w:hAnsiTheme="minorHAnsi" w:cs="Arial"/>
                <w:b/>
                <w:szCs w:val="24"/>
                <w:lang w:val="en-GB"/>
              </w:rPr>
              <w:t>Fund</w:t>
            </w:r>
            <w:r w:rsidR="00742625" w:rsidRPr="00402E09">
              <w:rPr>
                <w:rFonts w:asciiTheme="minorHAnsi" w:hAnsiTheme="minorHAnsi" w:cs="Arial"/>
                <w:b/>
                <w:szCs w:val="24"/>
                <w:lang w:val="en-GB"/>
              </w:rPr>
              <w:t xml:space="preserve"> Structure</w:t>
            </w:r>
            <w:r w:rsidR="00A52E71" w:rsidRPr="00402E09">
              <w:rPr>
                <w:rFonts w:asciiTheme="minorHAnsi" w:hAnsiTheme="minorHAnsi" w:cs="Arial"/>
                <w:b/>
                <w:szCs w:val="24"/>
                <w:lang w:val="en-GB"/>
              </w:rPr>
              <w:t>s</w:t>
            </w:r>
            <w:r w:rsidR="00742625" w:rsidRPr="00402E09">
              <w:rPr>
                <w:rFonts w:asciiTheme="minorHAnsi" w:hAnsiTheme="minorHAnsi" w:cs="Arial"/>
                <w:b/>
                <w:szCs w:val="24"/>
                <w:lang w:val="en-GB"/>
              </w:rPr>
              <w:t xml:space="preserve"> and Terms)</w:t>
            </w:r>
          </w:p>
          <w:p w14:paraId="38BFDEEF" w14:textId="77777777" w:rsidR="00DF6223" w:rsidRPr="00402E09" w:rsidRDefault="00DF6223"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3.1 Fund terms and conditions, including management costs and fees</w:t>
            </w:r>
            <w:r w:rsidR="0036314C" w:rsidRPr="00402E09">
              <w:rPr>
                <w:rFonts w:asciiTheme="minorHAnsi" w:hAnsiTheme="minorHAnsi" w:cs="Arial"/>
                <w:szCs w:val="24"/>
                <w:lang w:val="en-GB"/>
              </w:rPr>
              <w:t xml:space="preserve"> (including </w:t>
            </w:r>
            <w:r w:rsidR="001E3546" w:rsidRPr="00402E09">
              <w:rPr>
                <w:rFonts w:asciiTheme="minorHAnsi" w:hAnsiTheme="minorHAnsi" w:cs="Arial"/>
                <w:szCs w:val="24"/>
                <w:lang w:val="en-GB"/>
              </w:rPr>
              <w:t>Pre-acceleration program budget</w:t>
            </w:r>
            <w:r w:rsidR="00A52E71" w:rsidRPr="00402E09">
              <w:rPr>
                <w:rFonts w:asciiTheme="minorHAnsi" w:hAnsiTheme="minorHAnsi" w:cs="Arial"/>
                <w:szCs w:val="24"/>
                <w:lang w:val="en-GB"/>
              </w:rPr>
              <w:t xml:space="preserve"> (with separate line of </w:t>
            </w:r>
            <w:r w:rsidR="002436E1" w:rsidRPr="00402E09">
              <w:rPr>
                <w:rFonts w:asciiTheme="minorHAnsi" w:hAnsiTheme="minorHAnsi" w:cs="Arial"/>
                <w:szCs w:val="24"/>
                <w:lang w:val="en-GB"/>
              </w:rPr>
              <w:t>Grants</w:t>
            </w:r>
            <w:r w:rsidR="00A52E71" w:rsidRPr="00402E09">
              <w:rPr>
                <w:rFonts w:asciiTheme="minorHAnsi" w:hAnsiTheme="minorHAnsi" w:cs="Arial"/>
                <w:szCs w:val="24"/>
                <w:lang w:val="en-GB"/>
              </w:rPr>
              <w:t xml:space="preserve"> budget)</w:t>
            </w:r>
            <w:r w:rsidR="001E3546" w:rsidRPr="00402E09">
              <w:rPr>
                <w:rFonts w:asciiTheme="minorHAnsi" w:hAnsiTheme="minorHAnsi" w:cs="Arial"/>
                <w:szCs w:val="24"/>
                <w:lang w:val="en-GB"/>
              </w:rPr>
              <w:t xml:space="preserve"> and </w:t>
            </w:r>
            <w:r w:rsidR="0036314C" w:rsidRPr="00402E09">
              <w:rPr>
                <w:rFonts w:asciiTheme="minorHAnsi" w:hAnsiTheme="minorHAnsi" w:cs="Arial"/>
                <w:szCs w:val="24"/>
                <w:lang w:val="en-GB"/>
              </w:rPr>
              <w:t>Accelerat</w:t>
            </w:r>
            <w:r w:rsidR="001E3546" w:rsidRPr="00402E09">
              <w:rPr>
                <w:rFonts w:asciiTheme="minorHAnsi" w:hAnsiTheme="minorHAnsi" w:cs="Arial"/>
                <w:szCs w:val="24"/>
                <w:lang w:val="en-GB"/>
              </w:rPr>
              <w:t>ion</w:t>
            </w:r>
            <w:r w:rsidR="0036314C" w:rsidRPr="00402E09">
              <w:rPr>
                <w:rFonts w:asciiTheme="minorHAnsi" w:hAnsiTheme="minorHAnsi" w:cs="Arial"/>
                <w:szCs w:val="24"/>
                <w:lang w:val="en-GB"/>
              </w:rPr>
              <w:t xml:space="preserve"> </w:t>
            </w:r>
            <w:r w:rsidR="008550C3" w:rsidRPr="00402E09">
              <w:rPr>
                <w:rFonts w:asciiTheme="minorHAnsi" w:hAnsiTheme="minorHAnsi" w:cs="Arial"/>
                <w:szCs w:val="24"/>
                <w:lang w:val="en-GB"/>
              </w:rPr>
              <w:t>p</w:t>
            </w:r>
            <w:r w:rsidR="0036314C" w:rsidRPr="00402E09">
              <w:rPr>
                <w:rFonts w:asciiTheme="minorHAnsi" w:hAnsiTheme="minorHAnsi" w:cs="Arial"/>
                <w:szCs w:val="24"/>
                <w:lang w:val="en-GB"/>
              </w:rPr>
              <w:t>rogram budget lines)</w:t>
            </w:r>
            <w:r w:rsidRPr="00402E09">
              <w:rPr>
                <w:rFonts w:asciiTheme="minorHAnsi" w:hAnsiTheme="minorHAnsi" w:cs="Arial"/>
                <w:szCs w:val="24"/>
                <w:lang w:val="en-GB"/>
              </w:rPr>
              <w:t xml:space="preserve">, </w:t>
            </w:r>
            <w:r w:rsidR="00126A94" w:rsidRPr="00402E09">
              <w:rPr>
                <w:rFonts w:asciiTheme="minorHAnsi" w:hAnsiTheme="minorHAnsi" w:cs="Arial"/>
                <w:szCs w:val="24"/>
                <w:lang w:val="en-GB"/>
              </w:rPr>
              <w:t xml:space="preserve">proposed </w:t>
            </w:r>
            <w:r w:rsidRPr="00402E09">
              <w:rPr>
                <w:rFonts w:asciiTheme="minorHAnsi" w:hAnsiTheme="minorHAnsi" w:cs="Arial"/>
                <w:szCs w:val="24"/>
                <w:lang w:val="en-GB"/>
              </w:rPr>
              <w:t>profit share structure</w:t>
            </w:r>
            <w:r w:rsidR="00E84B60" w:rsidRPr="00402E09">
              <w:rPr>
                <w:rFonts w:asciiTheme="minorHAnsi" w:hAnsiTheme="minorHAnsi" w:cs="Arial"/>
                <w:szCs w:val="24"/>
                <w:lang w:val="en-GB"/>
              </w:rPr>
              <w:t xml:space="preserve"> (including proposed hurdle rate)</w:t>
            </w:r>
            <w:r w:rsidRPr="00402E09">
              <w:rPr>
                <w:rFonts w:asciiTheme="minorHAnsi" w:hAnsiTheme="minorHAnsi" w:cs="Arial"/>
                <w:szCs w:val="24"/>
                <w:lang w:val="en-GB"/>
              </w:rPr>
              <w:t xml:space="preserve"> and the proposed methodology for their </w:t>
            </w:r>
            <w:proofErr w:type="gramStart"/>
            <w:r w:rsidRPr="00402E09">
              <w:rPr>
                <w:rFonts w:asciiTheme="minorHAnsi" w:hAnsiTheme="minorHAnsi" w:cs="Arial"/>
                <w:szCs w:val="24"/>
                <w:lang w:val="en-GB"/>
              </w:rPr>
              <w:t>calculation</w:t>
            </w:r>
            <w:r w:rsidR="00014B45">
              <w:rPr>
                <w:rFonts w:asciiTheme="minorHAnsi" w:hAnsiTheme="minorHAnsi" w:cs="Arial"/>
                <w:szCs w:val="24"/>
                <w:lang w:val="en-GB"/>
              </w:rPr>
              <w:t>;</w:t>
            </w:r>
            <w:proofErr w:type="gramEnd"/>
          </w:p>
          <w:p w14:paraId="3901CA25" w14:textId="77777777" w:rsidR="00DF6223" w:rsidRPr="00402E09" w:rsidRDefault="0036314C"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3.2</w:t>
            </w:r>
            <w:r w:rsidR="00DF6223" w:rsidRPr="00402E09">
              <w:rPr>
                <w:rFonts w:asciiTheme="minorHAnsi" w:hAnsiTheme="minorHAnsi" w:cs="Arial"/>
                <w:szCs w:val="24"/>
                <w:lang w:val="en-GB"/>
              </w:rPr>
              <w:t xml:space="preserve"> Proposed measures to align interests between the Fund Manager and the Fund, and measures to mitigate possible conflicts of </w:t>
            </w:r>
            <w:proofErr w:type="gramStart"/>
            <w:r w:rsidR="00DF6223" w:rsidRPr="00402E09">
              <w:rPr>
                <w:rFonts w:asciiTheme="minorHAnsi" w:hAnsiTheme="minorHAnsi" w:cs="Arial"/>
                <w:szCs w:val="24"/>
                <w:lang w:val="en-GB"/>
              </w:rPr>
              <w:t>interest</w:t>
            </w:r>
            <w:r w:rsidR="00014B45">
              <w:rPr>
                <w:rFonts w:asciiTheme="minorHAnsi" w:hAnsiTheme="minorHAnsi" w:cs="Arial"/>
                <w:szCs w:val="24"/>
                <w:lang w:val="en-GB"/>
              </w:rPr>
              <w:t>;</w:t>
            </w:r>
            <w:proofErr w:type="gramEnd"/>
          </w:p>
          <w:p w14:paraId="1C9615E7" w14:textId="77777777" w:rsidR="00DF6223" w:rsidRPr="00402E09" w:rsidRDefault="0036314C"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3.3</w:t>
            </w:r>
            <w:r w:rsidR="00DF6223" w:rsidRPr="00402E09">
              <w:rPr>
                <w:rFonts w:asciiTheme="minorHAnsi" w:hAnsiTheme="minorHAnsi" w:cs="Arial"/>
                <w:szCs w:val="24"/>
                <w:lang w:val="en-GB"/>
              </w:rPr>
              <w:t xml:space="preserve"> Legal and </w:t>
            </w:r>
            <w:r w:rsidR="003252C0" w:rsidRPr="00402E09">
              <w:rPr>
                <w:rFonts w:asciiTheme="minorHAnsi" w:hAnsiTheme="minorHAnsi" w:cs="Arial"/>
                <w:szCs w:val="24"/>
                <w:lang w:val="en-GB"/>
              </w:rPr>
              <w:t>organizational</w:t>
            </w:r>
            <w:r w:rsidR="00DF6223" w:rsidRPr="00402E09">
              <w:rPr>
                <w:rFonts w:asciiTheme="minorHAnsi" w:hAnsiTheme="minorHAnsi" w:cs="Arial"/>
                <w:szCs w:val="24"/>
                <w:lang w:val="en-GB"/>
              </w:rPr>
              <w:t xml:space="preserve"> structure including corporate governance and independence of proposed Fund </w:t>
            </w:r>
            <w:proofErr w:type="gramStart"/>
            <w:r w:rsidR="00DF6223" w:rsidRPr="00402E09">
              <w:rPr>
                <w:rFonts w:asciiTheme="minorHAnsi" w:hAnsiTheme="minorHAnsi" w:cs="Arial"/>
                <w:szCs w:val="24"/>
                <w:lang w:val="en-GB"/>
              </w:rPr>
              <w:t>Manager</w:t>
            </w:r>
            <w:r w:rsidR="00014B45">
              <w:rPr>
                <w:rFonts w:asciiTheme="minorHAnsi" w:hAnsiTheme="minorHAnsi" w:cs="Arial"/>
                <w:szCs w:val="24"/>
                <w:lang w:val="en-GB"/>
              </w:rPr>
              <w:t>;</w:t>
            </w:r>
            <w:proofErr w:type="gramEnd"/>
          </w:p>
          <w:p w14:paraId="427C2B86" w14:textId="77777777" w:rsidR="00DF6223" w:rsidRPr="00402E09" w:rsidRDefault="0036314C"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3.4</w:t>
            </w:r>
            <w:r w:rsidR="00DF6223" w:rsidRPr="00402E09">
              <w:rPr>
                <w:rFonts w:asciiTheme="minorHAnsi" w:hAnsiTheme="minorHAnsi" w:cs="Arial"/>
                <w:szCs w:val="24"/>
                <w:lang w:val="en-GB"/>
              </w:rPr>
              <w:t xml:space="preserve"> Ability to raise additional private financing for investment into Final Recipients, including commitments by prior fund investors (if any</w:t>
            </w:r>
            <w:proofErr w:type="gramStart"/>
            <w:r w:rsidR="00DF6223" w:rsidRPr="00402E09">
              <w:rPr>
                <w:rFonts w:asciiTheme="minorHAnsi" w:hAnsiTheme="minorHAnsi" w:cs="Arial"/>
                <w:szCs w:val="24"/>
                <w:lang w:val="en-GB"/>
              </w:rPr>
              <w:t>)</w:t>
            </w:r>
            <w:r w:rsidR="00014B45">
              <w:rPr>
                <w:rFonts w:asciiTheme="minorHAnsi" w:hAnsiTheme="minorHAnsi" w:cs="Arial"/>
                <w:szCs w:val="24"/>
                <w:lang w:val="en-GB"/>
              </w:rPr>
              <w:t>;</w:t>
            </w:r>
            <w:proofErr w:type="gramEnd"/>
          </w:p>
          <w:p w14:paraId="57FEAE73" w14:textId="77777777" w:rsidR="00DF6223" w:rsidRPr="00402E09" w:rsidRDefault="0036314C" w:rsidP="00EC3CD9">
            <w:pPr>
              <w:tabs>
                <w:tab w:val="left" w:pos="1560"/>
              </w:tabs>
              <w:spacing w:after="0" w:line="240" w:lineRule="auto"/>
              <w:jc w:val="both"/>
              <w:rPr>
                <w:rFonts w:asciiTheme="minorHAnsi" w:hAnsiTheme="minorHAnsi"/>
                <w:szCs w:val="24"/>
                <w:lang w:val="en-GB"/>
              </w:rPr>
            </w:pPr>
            <w:r w:rsidRPr="00402E09">
              <w:rPr>
                <w:rFonts w:asciiTheme="minorHAnsi" w:hAnsiTheme="minorHAnsi" w:cs="Arial"/>
                <w:szCs w:val="24"/>
                <w:lang w:val="en-GB"/>
              </w:rPr>
              <w:t>3.5</w:t>
            </w:r>
            <w:r w:rsidR="00DF6223" w:rsidRPr="00402E09">
              <w:rPr>
                <w:rFonts w:asciiTheme="minorHAnsi" w:hAnsiTheme="minorHAnsi" w:cs="Arial"/>
                <w:szCs w:val="24"/>
                <w:lang w:val="en-GB"/>
              </w:rPr>
              <w:t xml:space="preserve"> Financial commitment to the Fund by the Fund Manager</w:t>
            </w:r>
          </w:p>
        </w:tc>
        <w:tc>
          <w:tcPr>
            <w:tcW w:w="1242" w:type="dxa"/>
          </w:tcPr>
          <w:p w14:paraId="4CDC75CA" w14:textId="77777777" w:rsidR="00DF6223" w:rsidRPr="00402E09" w:rsidRDefault="00A52A64" w:rsidP="00A52A64">
            <w:pPr>
              <w:tabs>
                <w:tab w:val="left" w:pos="1560"/>
              </w:tabs>
              <w:spacing w:line="240" w:lineRule="auto"/>
              <w:jc w:val="both"/>
              <w:rPr>
                <w:rFonts w:asciiTheme="minorHAnsi" w:hAnsiTheme="minorHAnsi" w:cs="Arial"/>
                <w:b/>
                <w:szCs w:val="24"/>
                <w:lang w:val="en-GB"/>
              </w:rPr>
            </w:pPr>
            <w:r w:rsidRPr="00402E09">
              <w:rPr>
                <w:rFonts w:asciiTheme="minorHAnsi" w:hAnsiTheme="minorHAnsi" w:cs="Arial"/>
                <w:b/>
                <w:szCs w:val="24"/>
                <w:lang w:val="en-GB"/>
              </w:rPr>
              <w:t>2</w:t>
            </w:r>
            <w:r w:rsidR="00373DDA">
              <w:rPr>
                <w:rFonts w:asciiTheme="minorHAnsi" w:hAnsiTheme="minorHAnsi" w:cs="Arial"/>
                <w:b/>
                <w:szCs w:val="24"/>
                <w:lang w:val="en-GB"/>
              </w:rPr>
              <w:t>5</w:t>
            </w:r>
            <w:r w:rsidR="00DF6223" w:rsidRPr="00402E09">
              <w:rPr>
                <w:rFonts w:asciiTheme="minorHAnsi" w:hAnsiTheme="minorHAnsi" w:cs="Arial"/>
                <w:b/>
                <w:szCs w:val="24"/>
                <w:lang w:val="en-GB"/>
              </w:rPr>
              <w:t>%</w:t>
            </w:r>
          </w:p>
        </w:tc>
      </w:tr>
    </w:tbl>
    <w:p w14:paraId="075012BC" w14:textId="77777777"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br/>
        <w:t xml:space="preserve">It is envisaged that </w:t>
      </w:r>
      <w:proofErr w:type="gramStart"/>
      <w:r w:rsidRPr="00D771EF">
        <w:rPr>
          <w:rFonts w:asciiTheme="minorHAnsi" w:hAnsiTheme="minorHAnsi" w:cs="Arial"/>
          <w:szCs w:val="24"/>
          <w:lang w:val="en-GB"/>
        </w:rPr>
        <w:t>on the basis of</w:t>
      </w:r>
      <w:proofErr w:type="gramEnd"/>
      <w:r w:rsidRPr="00D771EF">
        <w:rPr>
          <w:rFonts w:asciiTheme="minorHAnsi" w:hAnsiTheme="minorHAnsi" w:cs="Arial"/>
          <w:szCs w:val="24"/>
          <w:lang w:val="en-GB"/>
        </w:rPr>
        <w:t xml:space="preserve"> the assessment of eligible Expressions of Interest, </w:t>
      </w:r>
      <w:r w:rsidR="004A21CC">
        <w:rPr>
          <w:rFonts w:asciiTheme="minorHAnsi" w:hAnsiTheme="minorHAnsi" w:cs="Arial"/>
          <w:szCs w:val="24"/>
          <w:lang w:val="en-GB"/>
        </w:rPr>
        <w:t>two</w:t>
      </w:r>
      <w:r w:rsidR="004A21CC" w:rsidRPr="00D771EF">
        <w:rPr>
          <w:rFonts w:asciiTheme="minorHAnsi" w:hAnsiTheme="minorHAnsi" w:cs="Arial"/>
          <w:szCs w:val="24"/>
          <w:lang w:val="en-GB"/>
        </w:rPr>
        <w:t xml:space="preserve"> </w:t>
      </w:r>
      <w:r w:rsidRPr="00D771EF">
        <w:rPr>
          <w:rFonts w:asciiTheme="minorHAnsi" w:hAnsiTheme="minorHAnsi" w:cs="Arial"/>
          <w:szCs w:val="24"/>
          <w:lang w:val="en-GB"/>
        </w:rPr>
        <w:t xml:space="preserve">or more Applicants will then be shortlisted with a view to the appointment of only one Fund Manager for </w:t>
      </w:r>
      <w:r w:rsidR="00273E6F" w:rsidRPr="00D771EF">
        <w:rPr>
          <w:rFonts w:asciiTheme="minorHAnsi" w:hAnsiTheme="minorHAnsi" w:cs="Arial"/>
          <w:szCs w:val="24"/>
          <w:lang w:val="en-GB"/>
        </w:rPr>
        <w:t xml:space="preserve">the </w:t>
      </w:r>
      <w:r w:rsidRPr="00D771EF">
        <w:rPr>
          <w:rFonts w:asciiTheme="minorHAnsi" w:hAnsiTheme="minorHAnsi" w:cs="Arial"/>
          <w:szCs w:val="24"/>
          <w:lang w:val="en-GB"/>
        </w:rPr>
        <w:t>Fund</w:t>
      </w:r>
      <w:r w:rsidR="009B02CE" w:rsidRPr="00D771EF">
        <w:rPr>
          <w:rFonts w:asciiTheme="minorHAnsi" w:hAnsiTheme="minorHAnsi" w:cs="Arial"/>
          <w:szCs w:val="24"/>
          <w:lang w:val="en-GB"/>
        </w:rPr>
        <w:t xml:space="preserve"> (</w:t>
      </w:r>
      <w:r w:rsidR="004A21CC">
        <w:rPr>
          <w:rFonts w:asciiTheme="minorHAnsi" w:hAnsiTheme="minorHAnsi" w:cs="Arial"/>
          <w:szCs w:val="24"/>
          <w:lang w:val="en-GB"/>
        </w:rPr>
        <w:t>two</w:t>
      </w:r>
      <w:r w:rsidR="009B02CE" w:rsidRPr="00D771EF">
        <w:rPr>
          <w:rFonts w:asciiTheme="minorHAnsi" w:hAnsiTheme="minorHAnsi" w:cs="Arial"/>
          <w:szCs w:val="24"/>
          <w:lang w:val="en-GB"/>
        </w:rPr>
        <w:t xml:space="preserve"> Fund Manager</w:t>
      </w:r>
      <w:r w:rsidR="004A21CC">
        <w:rPr>
          <w:rFonts w:asciiTheme="minorHAnsi" w:hAnsiTheme="minorHAnsi" w:cs="Arial"/>
          <w:szCs w:val="24"/>
          <w:lang w:val="en-GB"/>
        </w:rPr>
        <w:t>s</w:t>
      </w:r>
      <w:r w:rsidR="009B02CE" w:rsidRPr="00D771EF">
        <w:rPr>
          <w:rFonts w:asciiTheme="minorHAnsi" w:hAnsiTheme="minorHAnsi" w:cs="Arial"/>
          <w:szCs w:val="24"/>
          <w:lang w:val="en-GB"/>
        </w:rPr>
        <w:t xml:space="preserve"> for the </w:t>
      </w:r>
      <w:r w:rsidR="00273E6F" w:rsidRPr="00D771EF">
        <w:rPr>
          <w:rFonts w:asciiTheme="minorHAnsi" w:hAnsiTheme="minorHAnsi" w:cs="Arial"/>
          <w:szCs w:val="24"/>
          <w:lang w:val="en-GB"/>
        </w:rPr>
        <w:t xml:space="preserve">implementation of the </w:t>
      </w:r>
      <w:r w:rsidR="009B02CE" w:rsidRPr="00D771EF">
        <w:rPr>
          <w:rFonts w:asciiTheme="minorHAnsi" w:hAnsiTheme="minorHAnsi" w:cs="Arial"/>
          <w:szCs w:val="24"/>
          <w:lang w:val="en-GB"/>
        </w:rPr>
        <w:t>Financial Instrument)</w:t>
      </w:r>
      <w:r w:rsidRPr="00D771EF">
        <w:rPr>
          <w:rFonts w:asciiTheme="minorHAnsi" w:hAnsiTheme="minorHAnsi" w:cs="Arial"/>
          <w:szCs w:val="24"/>
          <w:lang w:val="en-GB"/>
        </w:rPr>
        <w:t xml:space="preserve">. Applicants who are not shortlisted will be informed accordingly at this stage. </w:t>
      </w:r>
    </w:p>
    <w:p w14:paraId="069C4A40" w14:textId="77777777" w:rsidR="00DF6223" w:rsidRPr="00D771EF" w:rsidRDefault="1DFF8FAF" w:rsidP="1DFF8FAF">
      <w:pPr>
        <w:tabs>
          <w:tab w:val="left" w:pos="1560"/>
        </w:tabs>
        <w:spacing w:line="240" w:lineRule="auto"/>
        <w:jc w:val="both"/>
        <w:rPr>
          <w:rFonts w:asciiTheme="minorHAnsi" w:hAnsiTheme="minorHAnsi" w:cs="Arial"/>
          <w:lang w:val="en-GB"/>
        </w:rPr>
      </w:pPr>
      <w:r w:rsidRPr="1DFF8FAF">
        <w:rPr>
          <w:rFonts w:asciiTheme="minorHAnsi" w:hAnsiTheme="minorHAnsi" w:cs="Arial"/>
          <w:lang w:val="en-GB"/>
        </w:rPr>
        <w:t xml:space="preserve">The shortlisted Applicant(s) may, at the sole discretion of INVEGA, be invited to present, and answer questions on their Business Plan to INVEGA in Vilnius by </w:t>
      </w:r>
      <w:r w:rsidRPr="1DFF8FAF">
        <w:rPr>
          <w:rFonts w:asciiTheme="minorHAnsi" w:hAnsiTheme="minorHAnsi" w:cs="Arial"/>
          <w:b/>
          <w:bCs/>
          <w:i/>
          <w:iCs/>
          <w:highlight w:val="yellow"/>
          <w:lang w:val="en-GB"/>
        </w:rPr>
        <w:t>…. 2021</w:t>
      </w:r>
      <w:r w:rsidRPr="1DFF8FAF">
        <w:rPr>
          <w:rFonts w:asciiTheme="minorHAnsi" w:hAnsiTheme="minorHAnsi" w:cs="Arial"/>
          <w:lang w:val="en-GB"/>
        </w:rPr>
        <w:t xml:space="preserve">. INVEGA may, at its sole discretion, choose to ask additional questions or seek additional information from shortlisted Applicant(s) in </w:t>
      </w:r>
      <w:r w:rsidRPr="1DFF8FAF">
        <w:rPr>
          <w:rFonts w:asciiTheme="minorHAnsi" w:hAnsiTheme="minorHAnsi" w:cs="Arial"/>
          <w:lang w:val="en-GB"/>
        </w:rPr>
        <w:lastRenderedPageBreak/>
        <w:t>advance of such presentation. In addition, INVEGA</w:t>
      </w:r>
      <w:r w:rsidRPr="1DFF8FAF">
        <w:rPr>
          <w:rFonts w:asciiTheme="minorHAnsi" w:eastAsia="Times New Roman" w:hAnsiTheme="minorHAnsi" w:cs="Arial"/>
          <w:lang w:val="en-GB"/>
        </w:rPr>
        <w:t xml:space="preserve"> may at its sole discretion shortlist additional Applicant(s) or remove initially shortlisted Applicant(s).</w:t>
      </w:r>
      <w:r w:rsidRPr="1DFF8FAF">
        <w:rPr>
          <w:rFonts w:asciiTheme="minorHAnsi" w:hAnsiTheme="minorHAnsi" w:cs="Arial"/>
          <w:lang w:val="en-GB"/>
        </w:rPr>
        <w:t xml:space="preserve"> Following such presentation(s), INVEGA will re-assess the shortlisted Applicant(s).</w:t>
      </w:r>
    </w:p>
    <w:p w14:paraId="39165741" w14:textId="77777777" w:rsidR="00DF6223" w:rsidRPr="00565EEA" w:rsidRDefault="000B4C29" w:rsidP="00DF6223">
      <w:pPr>
        <w:tabs>
          <w:tab w:val="left" w:pos="1560"/>
        </w:tabs>
        <w:spacing w:line="240" w:lineRule="auto"/>
        <w:jc w:val="both"/>
        <w:rPr>
          <w:rFonts w:asciiTheme="minorHAnsi" w:hAnsiTheme="minorHAnsi"/>
          <w:szCs w:val="24"/>
        </w:rPr>
      </w:pPr>
      <w:r>
        <w:rPr>
          <w:rFonts w:asciiTheme="minorHAnsi" w:hAnsiTheme="minorHAnsi" w:cs="Arial"/>
          <w:szCs w:val="24"/>
          <w:lang w:val="en-GB"/>
        </w:rPr>
        <w:t>INVEGA</w:t>
      </w:r>
      <w:r w:rsidR="00DF6223" w:rsidRPr="00D771EF">
        <w:rPr>
          <w:rFonts w:asciiTheme="minorHAnsi" w:hAnsiTheme="minorHAnsi" w:cs="Arial"/>
          <w:szCs w:val="24"/>
          <w:lang w:val="en-GB"/>
        </w:rPr>
        <w:t xml:space="preserve"> seek</w:t>
      </w:r>
      <w:r w:rsidR="00333D1D">
        <w:rPr>
          <w:rFonts w:asciiTheme="minorHAnsi" w:hAnsiTheme="minorHAnsi" w:cs="Arial"/>
          <w:szCs w:val="24"/>
          <w:lang w:val="en-GB"/>
        </w:rPr>
        <w:t>s</w:t>
      </w:r>
      <w:r w:rsidR="00DF6223" w:rsidRPr="00D771EF">
        <w:rPr>
          <w:rFonts w:asciiTheme="minorHAnsi" w:hAnsiTheme="minorHAnsi" w:cs="Arial"/>
          <w:szCs w:val="24"/>
          <w:lang w:val="en-GB"/>
        </w:rPr>
        <w:t xml:space="preserve"> to select</w:t>
      </w:r>
      <w:r w:rsidR="00454AB5">
        <w:rPr>
          <w:rFonts w:asciiTheme="minorHAnsi" w:hAnsiTheme="minorHAnsi" w:cs="Arial"/>
          <w:szCs w:val="24"/>
          <w:lang w:val="en-GB"/>
        </w:rPr>
        <w:t xml:space="preserve"> up to</w:t>
      </w:r>
      <w:r w:rsidR="00DF6223" w:rsidRPr="00D771EF">
        <w:rPr>
          <w:rFonts w:asciiTheme="minorHAnsi" w:hAnsiTheme="minorHAnsi" w:cs="Arial"/>
          <w:szCs w:val="24"/>
          <w:lang w:val="en-GB"/>
        </w:rPr>
        <w:t xml:space="preserve"> </w:t>
      </w:r>
      <w:r w:rsidR="00742625" w:rsidRPr="00D771EF">
        <w:rPr>
          <w:rFonts w:asciiTheme="minorHAnsi" w:hAnsiTheme="minorHAnsi" w:cs="Arial"/>
          <w:szCs w:val="24"/>
          <w:lang w:val="en-GB"/>
        </w:rPr>
        <w:t xml:space="preserve">two </w:t>
      </w:r>
      <w:r w:rsidR="00F21263" w:rsidRPr="00D771EF">
        <w:rPr>
          <w:rFonts w:asciiTheme="minorHAnsi" w:hAnsiTheme="minorHAnsi" w:cs="Arial"/>
          <w:szCs w:val="24"/>
          <w:lang w:val="en-GB"/>
        </w:rPr>
        <w:t xml:space="preserve">Applicants </w:t>
      </w:r>
      <w:r w:rsidR="00DF6223" w:rsidRPr="00D771EF">
        <w:rPr>
          <w:rFonts w:asciiTheme="minorHAnsi" w:hAnsiTheme="minorHAnsi" w:cs="Arial"/>
          <w:szCs w:val="24"/>
          <w:lang w:val="en-GB"/>
        </w:rPr>
        <w:t>with which to proceed to perform</w:t>
      </w:r>
      <w:r w:rsidR="00454AB5">
        <w:rPr>
          <w:rFonts w:asciiTheme="minorHAnsi" w:hAnsiTheme="minorHAnsi" w:cs="Arial"/>
          <w:szCs w:val="24"/>
          <w:lang w:val="en-GB"/>
        </w:rPr>
        <w:t xml:space="preserve"> one or more</w:t>
      </w:r>
      <w:r w:rsidR="00104D91">
        <w:rPr>
          <w:rFonts w:asciiTheme="minorHAnsi" w:hAnsiTheme="minorHAnsi" w:cs="Arial"/>
          <w:szCs w:val="24"/>
          <w:lang w:val="en-GB"/>
        </w:rPr>
        <w:t xml:space="preserve"> </w:t>
      </w:r>
      <w:r w:rsidR="00DF6223" w:rsidRPr="00D771EF">
        <w:rPr>
          <w:rFonts w:asciiTheme="minorHAnsi" w:hAnsiTheme="minorHAnsi" w:cs="Arial"/>
          <w:szCs w:val="24"/>
          <w:lang w:val="en-GB"/>
        </w:rPr>
        <w:t xml:space="preserve">further due diligence processes. Such due diligence will be conducted with a view to confirming the selection of </w:t>
      </w:r>
      <w:r w:rsidR="00A452CD">
        <w:rPr>
          <w:rFonts w:asciiTheme="minorHAnsi" w:hAnsiTheme="minorHAnsi" w:cs="Arial"/>
          <w:szCs w:val="24"/>
          <w:lang w:val="en-GB"/>
        </w:rPr>
        <w:t>two</w:t>
      </w:r>
      <w:r w:rsidR="009B02CE" w:rsidRPr="00D771EF">
        <w:rPr>
          <w:rFonts w:asciiTheme="minorHAnsi" w:hAnsiTheme="minorHAnsi" w:cs="Arial"/>
          <w:szCs w:val="24"/>
          <w:lang w:val="en-GB"/>
        </w:rPr>
        <w:t xml:space="preserve"> </w:t>
      </w:r>
      <w:r w:rsidR="00DF6223" w:rsidRPr="00D771EF">
        <w:rPr>
          <w:rFonts w:asciiTheme="minorHAnsi" w:hAnsiTheme="minorHAnsi" w:cs="Arial"/>
          <w:szCs w:val="24"/>
          <w:lang w:val="en-GB"/>
        </w:rPr>
        <w:t>Fund Manager</w:t>
      </w:r>
      <w:r w:rsidR="00A452CD">
        <w:rPr>
          <w:rFonts w:asciiTheme="minorHAnsi" w:hAnsiTheme="minorHAnsi" w:cs="Arial"/>
          <w:szCs w:val="24"/>
          <w:lang w:val="en-GB"/>
        </w:rPr>
        <w:t>s</w:t>
      </w:r>
      <w:r w:rsidR="00DF6223" w:rsidRPr="00D771EF">
        <w:rPr>
          <w:rFonts w:asciiTheme="minorHAnsi" w:hAnsiTheme="minorHAnsi" w:cs="Arial"/>
          <w:szCs w:val="24"/>
          <w:lang w:val="en-GB"/>
        </w:rPr>
        <w:t xml:space="preserve"> and moving towards implementation and signing of Funding Agreement</w:t>
      </w:r>
      <w:r w:rsidR="000F6716" w:rsidRPr="00D771EF">
        <w:rPr>
          <w:rFonts w:asciiTheme="minorHAnsi" w:hAnsiTheme="minorHAnsi" w:cs="Arial"/>
          <w:szCs w:val="24"/>
          <w:lang w:val="en-GB"/>
        </w:rPr>
        <w:t>(s)</w:t>
      </w:r>
      <w:r w:rsidR="00DF6223" w:rsidRPr="00D771EF">
        <w:rPr>
          <w:rFonts w:asciiTheme="minorHAnsi" w:hAnsiTheme="minorHAnsi" w:cs="Arial"/>
          <w:szCs w:val="24"/>
          <w:lang w:val="en-GB"/>
        </w:rPr>
        <w:t>. The due diligence will normally include an on-site visit. The due diligence process does not comprise legal negotiations. For clarification purposes, due diligence processes may be executed with multiple Applicant(s) at any stage in the process at the sole discretion of INVEGA.</w:t>
      </w:r>
    </w:p>
    <w:p w14:paraId="4FAC00BF" w14:textId="19780800" w:rsidR="00750871" w:rsidRPr="00D771EF" w:rsidRDefault="1DFF8FAF" w:rsidP="1DFF8FAF">
      <w:pPr>
        <w:autoSpaceDE w:val="0"/>
        <w:autoSpaceDN w:val="0"/>
        <w:adjustRightInd w:val="0"/>
        <w:spacing w:after="0" w:line="240" w:lineRule="auto"/>
        <w:jc w:val="both"/>
        <w:rPr>
          <w:rFonts w:asciiTheme="minorHAnsi" w:hAnsiTheme="minorHAnsi" w:cs="Arial"/>
          <w:lang w:val="en-GB"/>
        </w:rPr>
      </w:pPr>
      <w:r w:rsidRPr="1DFF8FAF">
        <w:rPr>
          <w:rFonts w:asciiTheme="minorHAnsi" w:eastAsiaTheme="minorEastAsia" w:hAnsiTheme="minorHAnsi" w:cs="Arial"/>
          <w:lang w:val="en-GB"/>
        </w:rPr>
        <w:t xml:space="preserve">It should be noted that INVEGA has full discretion to select two Fund Managers according to the process outlined herein. No Applicant has or shall have any claim or other right against INVEGA or may expect to be ultimately selected as Fund Manager. Similarly, INVEGA reserves the right to cancel the Selection at any time. Furthermore, INVEGA may also amend and/or supplement the Selection process and its rules including, without limitation, the terms thereof provided that the above indicated </w:t>
      </w:r>
      <w:r w:rsidRPr="1DFF8FAF">
        <w:rPr>
          <w:rFonts w:asciiTheme="minorHAnsi" w:hAnsiTheme="minorHAnsi" w:cs="Arial"/>
          <w:lang w:val="en-GB"/>
        </w:rPr>
        <w:t xml:space="preserve">principles of equality, non-discrimination, transparency, mutual </w:t>
      </w:r>
      <w:proofErr w:type="gramStart"/>
      <w:r w:rsidRPr="1DFF8FAF">
        <w:rPr>
          <w:rFonts w:asciiTheme="minorHAnsi" w:hAnsiTheme="minorHAnsi" w:cs="Arial"/>
          <w:lang w:val="en-GB"/>
        </w:rPr>
        <w:t>recognition</w:t>
      </w:r>
      <w:proofErr w:type="gramEnd"/>
      <w:r w:rsidRPr="1DFF8FAF">
        <w:rPr>
          <w:rFonts w:asciiTheme="minorHAnsi" w:hAnsiTheme="minorHAnsi" w:cs="Arial"/>
          <w:lang w:val="en-GB"/>
        </w:rPr>
        <w:t xml:space="preserve"> and proportionality are observed.</w:t>
      </w:r>
      <w:r w:rsidRPr="1DFF8FAF">
        <w:rPr>
          <w:rFonts w:asciiTheme="minorHAnsi" w:eastAsiaTheme="minorEastAsia" w:hAnsiTheme="minorHAnsi" w:cs="Arial"/>
          <w:lang w:val="en-GB"/>
        </w:rPr>
        <w:t xml:space="preserve"> </w:t>
      </w:r>
      <w:r w:rsidRPr="1DFF8FAF">
        <w:rPr>
          <w:rFonts w:asciiTheme="minorHAnsi" w:hAnsiTheme="minorHAnsi" w:cs="Arial"/>
          <w:lang w:val="en-GB"/>
        </w:rPr>
        <w:t xml:space="preserve">Applicants that are not selected will be informed by INVEGA. INVEGA shall provide reasons of such rejection. Those Applicants, whose Expression of Interest is rejected, shall have the right to submit a written complaint about Selection process by email, to the same address used for the submission of the Expressions of Interest above, within 30 days of receipt of the rejection notice. </w:t>
      </w:r>
    </w:p>
    <w:p w14:paraId="6D98A12B" w14:textId="77777777" w:rsidR="00A77B16" w:rsidRPr="00D771EF" w:rsidRDefault="00A77B16" w:rsidP="00DF6223">
      <w:pPr>
        <w:autoSpaceDE w:val="0"/>
        <w:autoSpaceDN w:val="0"/>
        <w:adjustRightInd w:val="0"/>
        <w:spacing w:after="0" w:line="240" w:lineRule="auto"/>
        <w:jc w:val="both"/>
        <w:rPr>
          <w:rFonts w:asciiTheme="minorHAnsi" w:hAnsiTheme="minorHAnsi" w:cs="Arial"/>
          <w:szCs w:val="24"/>
          <w:lang w:val="en-GB"/>
        </w:rPr>
      </w:pPr>
    </w:p>
    <w:p w14:paraId="4DD2DB54" w14:textId="77777777" w:rsidR="00DF6223" w:rsidRPr="002F1A66" w:rsidRDefault="00DF6223" w:rsidP="00DF6223">
      <w:pPr>
        <w:autoSpaceDE w:val="0"/>
        <w:autoSpaceDN w:val="0"/>
        <w:adjustRightInd w:val="0"/>
        <w:spacing w:after="0" w:line="240" w:lineRule="auto"/>
        <w:jc w:val="both"/>
        <w:rPr>
          <w:rFonts w:asciiTheme="minorHAnsi" w:hAnsiTheme="minorHAnsi" w:cs="Arial"/>
          <w:b/>
          <w:szCs w:val="24"/>
          <w:lang w:val="en-GB"/>
        </w:rPr>
      </w:pPr>
      <w:r w:rsidRPr="00D771EF">
        <w:rPr>
          <w:rFonts w:asciiTheme="minorHAnsi" w:hAnsiTheme="minorHAnsi" w:cs="Arial"/>
          <w:szCs w:val="24"/>
          <w:lang w:val="en-GB"/>
        </w:rPr>
        <w:t xml:space="preserve">The contractual negotiation process may not be considered completed prior to INVEGA and the Applicant having agreed on all relevant terms and conditions and upon the signature of the Funding Agreement by INVEGA in accordance with </w:t>
      </w:r>
      <w:proofErr w:type="gramStart"/>
      <w:r w:rsidRPr="00D771EF">
        <w:rPr>
          <w:rFonts w:asciiTheme="minorHAnsi" w:hAnsiTheme="minorHAnsi" w:cs="Arial"/>
          <w:szCs w:val="24"/>
          <w:lang w:val="en-GB"/>
        </w:rPr>
        <w:t>INVEGA‘</w:t>
      </w:r>
      <w:proofErr w:type="gramEnd"/>
      <w:r w:rsidRPr="00D771EF">
        <w:rPr>
          <w:rFonts w:asciiTheme="minorHAnsi" w:hAnsiTheme="minorHAnsi" w:cs="Arial"/>
          <w:szCs w:val="24"/>
          <w:lang w:val="en-GB"/>
        </w:rPr>
        <w:t xml:space="preserve">s internal rules and </w:t>
      </w:r>
      <w:r w:rsidRPr="002F1A66">
        <w:rPr>
          <w:rFonts w:asciiTheme="minorHAnsi" w:hAnsiTheme="minorHAnsi" w:cs="Arial"/>
          <w:szCs w:val="24"/>
          <w:lang w:val="en-GB"/>
        </w:rPr>
        <w:t>procedures.</w:t>
      </w:r>
      <w:r w:rsidRPr="002F1A66">
        <w:rPr>
          <w:rFonts w:asciiTheme="minorHAnsi" w:hAnsiTheme="minorHAnsi" w:cs="Arial"/>
          <w:b/>
          <w:szCs w:val="24"/>
          <w:lang w:val="en-GB"/>
        </w:rPr>
        <w:br w:type="page"/>
      </w:r>
    </w:p>
    <w:p w14:paraId="2946DB82" w14:textId="77777777" w:rsidR="00655F47" w:rsidRPr="002F1A66" w:rsidRDefault="00655F47" w:rsidP="00851C7D">
      <w:pPr>
        <w:pStyle w:val="ListParagraph"/>
        <w:tabs>
          <w:tab w:val="left" w:pos="1560"/>
        </w:tabs>
        <w:spacing w:after="80" w:line="240" w:lineRule="auto"/>
        <w:rPr>
          <w:rFonts w:asciiTheme="minorHAnsi" w:hAnsiTheme="minorHAnsi" w:cs="Arial"/>
          <w:b/>
          <w:sz w:val="24"/>
          <w:szCs w:val="24"/>
          <w:lang w:val="en-GB"/>
        </w:rPr>
      </w:pPr>
    </w:p>
    <w:tbl>
      <w:tblPr>
        <w:tblW w:w="3084" w:type="dxa"/>
        <w:jc w:val="right"/>
        <w:tblLook w:val="01E0" w:firstRow="1" w:lastRow="1" w:firstColumn="1" w:lastColumn="1" w:noHBand="0" w:noVBand="0"/>
      </w:tblPr>
      <w:tblGrid>
        <w:gridCol w:w="3084"/>
      </w:tblGrid>
      <w:tr w:rsidR="002B19DB" w:rsidRPr="002F1A66" w14:paraId="1EE3E92C" w14:textId="77777777" w:rsidTr="00F62472">
        <w:trPr>
          <w:jc w:val="right"/>
        </w:trPr>
        <w:tc>
          <w:tcPr>
            <w:tcW w:w="3084" w:type="dxa"/>
            <w:shd w:val="clear" w:color="auto" w:fill="auto"/>
          </w:tcPr>
          <w:p w14:paraId="0C017F5D" w14:textId="77777777" w:rsidR="002B19DB" w:rsidRPr="002F1A66" w:rsidRDefault="002B19DB" w:rsidP="00AD7E6F">
            <w:pPr>
              <w:spacing w:after="0" w:line="240" w:lineRule="auto"/>
              <w:rPr>
                <w:rFonts w:asciiTheme="minorHAnsi" w:hAnsiTheme="minorHAnsi" w:cs="Arial"/>
                <w:szCs w:val="24"/>
                <w:lang w:val="en-GB"/>
              </w:rPr>
            </w:pPr>
            <w:r w:rsidRPr="002F1A66">
              <w:rPr>
                <w:rFonts w:asciiTheme="minorHAnsi" w:hAnsiTheme="minorHAnsi" w:cs="Arial"/>
                <w:szCs w:val="24"/>
                <w:lang w:val="en-GB"/>
              </w:rPr>
              <w:t>A</w:t>
            </w:r>
            <w:r w:rsidR="00FD6682" w:rsidRPr="002F1A66">
              <w:rPr>
                <w:rFonts w:asciiTheme="minorHAnsi" w:hAnsiTheme="minorHAnsi" w:cs="Arial"/>
                <w:szCs w:val="24"/>
                <w:lang w:val="en-GB"/>
              </w:rPr>
              <w:t>nnex 1</w:t>
            </w:r>
          </w:p>
        </w:tc>
      </w:tr>
      <w:tr w:rsidR="002B19DB" w:rsidRPr="002F1A66" w14:paraId="28EE89CE" w14:textId="77777777" w:rsidTr="00F62472">
        <w:trPr>
          <w:jc w:val="right"/>
        </w:trPr>
        <w:tc>
          <w:tcPr>
            <w:tcW w:w="3084" w:type="dxa"/>
            <w:shd w:val="clear" w:color="auto" w:fill="auto"/>
          </w:tcPr>
          <w:p w14:paraId="22B1308D" w14:textId="77777777" w:rsidR="002B19DB" w:rsidRPr="002F1A66" w:rsidRDefault="00F97FF5" w:rsidP="006B224A">
            <w:pPr>
              <w:spacing w:after="0" w:line="240" w:lineRule="auto"/>
              <w:rPr>
                <w:rFonts w:asciiTheme="minorHAnsi" w:hAnsiTheme="minorHAnsi" w:cs="Arial"/>
                <w:szCs w:val="24"/>
                <w:lang w:val="en-GB"/>
              </w:rPr>
            </w:pPr>
            <w:r w:rsidRPr="002F1A66">
              <w:rPr>
                <w:rFonts w:asciiTheme="minorHAnsi" w:hAnsiTheme="minorHAnsi" w:cs="Arial"/>
                <w:szCs w:val="24"/>
                <w:lang w:val="en-GB"/>
              </w:rPr>
              <w:t xml:space="preserve">to </w:t>
            </w:r>
            <w:r w:rsidR="00FD6682" w:rsidRPr="002F1A66">
              <w:rPr>
                <w:rFonts w:asciiTheme="minorHAnsi" w:hAnsiTheme="minorHAnsi" w:cs="Arial"/>
                <w:szCs w:val="24"/>
                <w:lang w:val="en-GB"/>
              </w:rPr>
              <w:t xml:space="preserve">the </w:t>
            </w:r>
            <w:r w:rsidR="006B224A" w:rsidRPr="002F1A66">
              <w:rPr>
                <w:rFonts w:asciiTheme="minorHAnsi" w:hAnsiTheme="minorHAnsi" w:cs="Arial"/>
                <w:szCs w:val="24"/>
                <w:lang w:val="en-GB"/>
              </w:rPr>
              <w:t>Call for Expression of Interest</w:t>
            </w:r>
          </w:p>
        </w:tc>
      </w:tr>
      <w:tr w:rsidR="002B19DB" w:rsidRPr="002F1A66" w14:paraId="5997CC1D" w14:textId="77777777" w:rsidTr="00F62472">
        <w:trPr>
          <w:jc w:val="right"/>
        </w:trPr>
        <w:tc>
          <w:tcPr>
            <w:tcW w:w="3084" w:type="dxa"/>
            <w:shd w:val="clear" w:color="auto" w:fill="auto"/>
          </w:tcPr>
          <w:p w14:paraId="110FFD37" w14:textId="77777777" w:rsidR="002B19DB" w:rsidRPr="002F1A66" w:rsidRDefault="002B19DB" w:rsidP="00C862DC">
            <w:pPr>
              <w:spacing w:after="0" w:line="240" w:lineRule="auto"/>
              <w:rPr>
                <w:rFonts w:asciiTheme="minorHAnsi" w:hAnsiTheme="minorHAnsi" w:cs="Arial"/>
                <w:i/>
                <w:szCs w:val="24"/>
                <w:lang w:val="en-GB"/>
              </w:rPr>
            </w:pPr>
          </w:p>
        </w:tc>
      </w:tr>
    </w:tbl>
    <w:p w14:paraId="14819F46" w14:textId="77777777" w:rsidR="00DF6223" w:rsidRPr="002F1A66" w:rsidRDefault="00DF6223" w:rsidP="00881772">
      <w:pPr>
        <w:autoSpaceDE w:val="0"/>
        <w:autoSpaceDN w:val="0"/>
        <w:adjustRightInd w:val="0"/>
        <w:spacing w:after="0" w:line="240" w:lineRule="auto"/>
        <w:jc w:val="center"/>
        <w:rPr>
          <w:rFonts w:asciiTheme="minorHAnsi" w:hAnsiTheme="minorHAnsi" w:cs="Arial"/>
          <w:b/>
          <w:bCs/>
          <w:szCs w:val="24"/>
          <w:lang w:val="en-GB"/>
        </w:rPr>
      </w:pPr>
      <w:r w:rsidRPr="002F1A66">
        <w:rPr>
          <w:rFonts w:asciiTheme="minorHAnsi" w:hAnsiTheme="minorHAnsi" w:cs="Arial"/>
          <w:b/>
          <w:bCs/>
          <w:szCs w:val="24"/>
          <w:lang w:val="en-GB"/>
        </w:rPr>
        <w:t xml:space="preserve">TERMS AND CONDITIONS FOR THE </w:t>
      </w:r>
      <w:r w:rsidR="00D14C73" w:rsidRPr="002F1A66">
        <w:rPr>
          <w:rFonts w:asciiTheme="minorHAnsi" w:hAnsiTheme="minorHAnsi"/>
          <w:b/>
          <w:szCs w:val="24"/>
          <w:lang w:val="en-GB"/>
        </w:rPr>
        <w:t>FINANCIAL INSTRUMENT</w:t>
      </w:r>
    </w:p>
    <w:p w14:paraId="6B699379" w14:textId="77777777" w:rsidR="00DF6223" w:rsidRPr="002F1A66" w:rsidRDefault="00DF6223" w:rsidP="00881772">
      <w:pPr>
        <w:autoSpaceDE w:val="0"/>
        <w:autoSpaceDN w:val="0"/>
        <w:adjustRightInd w:val="0"/>
        <w:spacing w:after="0" w:line="240" w:lineRule="auto"/>
        <w:jc w:val="center"/>
        <w:rPr>
          <w:rFonts w:asciiTheme="minorHAnsi" w:hAnsiTheme="minorHAnsi" w:cs="Arial"/>
          <w:b/>
          <w:bCs/>
          <w:szCs w:val="24"/>
          <w:lang w:val="en-GB"/>
        </w:rPr>
      </w:pPr>
    </w:p>
    <w:p w14:paraId="42004577" w14:textId="77777777" w:rsidR="00DF6223" w:rsidRPr="002F1A66" w:rsidRDefault="00DF6223" w:rsidP="00881772">
      <w:pPr>
        <w:autoSpaceDE w:val="0"/>
        <w:autoSpaceDN w:val="0"/>
        <w:adjustRightInd w:val="0"/>
        <w:spacing w:after="0" w:line="240" w:lineRule="auto"/>
        <w:jc w:val="both"/>
        <w:rPr>
          <w:rFonts w:asciiTheme="minorHAnsi" w:hAnsiTheme="minorHAnsi" w:cs="Arial"/>
          <w:bCs/>
          <w:szCs w:val="24"/>
          <w:lang w:val="en-GB"/>
        </w:rPr>
      </w:pPr>
      <w:r w:rsidRPr="002F1A66">
        <w:rPr>
          <w:rFonts w:asciiTheme="minorHAnsi" w:hAnsiTheme="minorHAnsi" w:cs="Arial"/>
          <w:bCs/>
          <w:szCs w:val="24"/>
          <w:lang w:val="en-GB"/>
        </w:rPr>
        <w:t xml:space="preserve">All </w:t>
      </w:r>
      <w:r w:rsidR="0001258D" w:rsidRPr="002F1A66">
        <w:rPr>
          <w:rFonts w:asciiTheme="minorHAnsi" w:hAnsiTheme="minorHAnsi" w:cs="Arial"/>
          <w:bCs/>
          <w:szCs w:val="24"/>
          <w:lang w:val="en-GB"/>
        </w:rPr>
        <w:t>capitalized</w:t>
      </w:r>
      <w:r w:rsidRPr="002F1A66">
        <w:rPr>
          <w:rFonts w:asciiTheme="minorHAnsi" w:hAnsiTheme="minorHAnsi" w:cs="Arial"/>
          <w:bCs/>
          <w:szCs w:val="24"/>
          <w:lang w:val="en-GB"/>
        </w:rPr>
        <w:t xml:space="preserve"> terms used in this Annex shall have the same meanings as set out in the Call for Expression of Interest unless the context otherwise requires.</w:t>
      </w:r>
    </w:p>
    <w:p w14:paraId="3FE9F23F" w14:textId="77777777" w:rsidR="00DF6223" w:rsidRPr="002F1A66" w:rsidRDefault="00DF6223" w:rsidP="00DF6223">
      <w:pPr>
        <w:autoSpaceDE w:val="0"/>
        <w:autoSpaceDN w:val="0"/>
        <w:adjustRightInd w:val="0"/>
        <w:spacing w:after="0" w:line="240" w:lineRule="auto"/>
        <w:jc w:val="both"/>
        <w:rPr>
          <w:rFonts w:asciiTheme="minorHAnsi" w:hAnsiTheme="minorHAnsi"/>
          <w:lang w:val="en-GB"/>
        </w:rPr>
      </w:pPr>
    </w:p>
    <w:p w14:paraId="6B2C3EC4" w14:textId="77777777" w:rsidR="00DF6223" w:rsidRPr="002F1A66" w:rsidRDefault="00DF6223" w:rsidP="00DF6223">
      <w:pPr>
        <w:spacing w:after="0" w:line="240" w:lineRule="auto"/>
        <w:jc w:val="both"/>
        <w:rPr>
          <w:rFonts w:asciiTheme="minorHAnsi" w:hAnsiTheme="minorHAnsi" w:cs="Arial"/>
          <w:bCs/>
          <w:szCs w:val="24"/>
          <w:lang w:val="en-GB"/>
        </w:rPr>
      </w:pPr>
      <w:r w:rsidRPr="002F1A66">
        <w:rPr>
          <w:rFonts w:asciiTheme="minorHAnsi" w:hAnsiTheme="minorHAnsi" w:cs="Arial"/>
          <w:bCs/>
          <w:szCs w:val="24"/>
          <w:lang w:val="en-GB"/>
        </w:rPr>
        <w:t xml:space="preserve">Applicants should also refer to relevant definitions set out in Article 2 of the General Block Exemption Regulation, in particular Article 2 (66)-(82) thereof. </w:t>
      </w:r>
    </w:p>
    <w:p w14:paraId="1F72F646" w14:textId="77777777" w:rsidR="0044513D" w:rsidRPr="002F1A66" w:rsidRDefault="0044513D" w:rsidP="002F46F2">
      <w:pPr>
        <w:spacing w:after="0" w:line="240" w:lineRule="auto"/>
        <w:jc w:val="both"/>
        <w:rPr>
          <w:rFonts w:asciiTheme="minorHAnsi" w:hAnsiTheme="minorHAnsi" w:cs="Arial"/>
          <w:bCs/>
          <w:szCs w:val="24"/>
          <w:lang w:val="en-G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5"/>
        <w:gridCol w:w="7359"/>
      </w:tblGrid>
      <w:tr w:rsidR="001C7BEF" w:rsidRPr="002F1A66" w14:paraId="7B146766" w14:textId="77777777" w:rsidTr="38531BB5">
        <w:trPr>
          <w:trHeight w:val="500"/>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BB406" w14:textId="77777777" w:rsidR="001C7BEF" w:rsidRPr="002F1A66" w:rsidRDefault="001C7BEF" w:rsidP="001C7BEF">
            <w:pPr>
              <w:jc w:val="both"/>
              <w:rPr>
                <w:rFonts w:asciiTheme="minorHAnsi" w:hAnsiTheme="minorHAnsi"/>
                <w:b/>
                <w:szCs w:val="24"/>
                <w:lang w:val="en-GB"/>
              </w:rPr>
            </w:pPr>
            <w:r w:rsidRPr="002F1A66">
              <w:rPr>
                <w:rFonts w:asciiTheme="minorHAnsi" w:hAnsiTheme="minorHAnsi"/>
                <w:b/>
                <w:szCs w:val="24"/>
                <w:lang w:val="en-GB"/>
              </w:rPr>
              <w:t xml:space="preserve">Financial Instrument </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8F3C2" w14:textId="77777777" w:rsidR="001C7BEF" w:rsidRPr="002F1A66" w:rsidRDefault="001C7BEF" w:rsidP="00EC3CD9">
            <w:pPr>
              <w:spacing w:after="0"/>
              <w:jc w:val="both"/>
              <w:rPr>
                <w:rFonts w:asciiTheme="minorHAnsi" w:hAnsiTheme="minorHAnsi"/>
                <w:szCs w:val="24"/>
                <w:lang w:val="en-GB"/>
              </w:rPr>
            </w:pPr>
            <w:r w:rsidRPr="002F1A66">
              <w:rPr>
                <w:rFonts w:asciiTheme="minorHAnsi" w:eastAsia="Times New Roman" w:hAnsiTheme="minorHAnsi" w:cs="Arial"/>
                <w:szCs w:val="24"/>
                <w:lang w:val="en-GB"/>
              </w:rPr>
              <w:t>financial instrument “</w:t>
            </w:r>
            <w:r w:rsidR="00C624CD">
              <w:rPr>
                <w:rFonts w:asciiTheme="minorHAnsi" w:hAnsiTheme="minorHAnsi" w:cs="Arial"/>
                <w:szCs w:val="24"/>
                <w:lang w:val="en-GB"/>
              </w:rPr>
              <w:t xml:space="preserve">Accelerator </w:t>
            </w:r>
            <w:r w:rsidR="001F2922">
              <w:rPr>
                <w:rFonts w:asciiTheme="minorHAnsi" w:eastAsia="Times New Roman" w:hAnsiTheme="minorHAnsi" w:cs="Arial"/>
                <w:szCs w:val="24"/>
                <w:lang w:val="en-GB"/>
              </w:rPr>
              <w:t>2</w:t>
            </w:r>
            <w:r w:rsidRPr="002F1A66">
              <w:rPr>
                <w:rFonts w:asciiTheme="minorHAnsi" w:eastAsia="Times New Roman" w:hAnsiTheme="minorHAnsi" w:cs="Arial"/>
                <w:szCs w:val="24"/>
                <w:lang w:val="en-GB"/>
              </w:rPr>
              <w:t xml:space="preserve">” financed from </w:t>
            </w:r>
            <w:r w:rsidR="00C20AA1" w:rsidRPr="002F1A66">
              <w:rPr>
                <w:rFonts w:asciiTheme="minorHAnsi" w:eastAsia="Times New Roman" w:hAnsiTheme="minorHAnsi" w:cs="Arial"/>
                <w:szCs w:val="24"/>
                <w:lang w:val="en-GB"/>
              </w:rPr>
              <w:t xml:space="preserve">the </w:t>
            </w:r>
            <w:r w:rsidR="001F2922">
              <w:rPr>
                <w:rFonts w:asciiTheme="minorHAnsi" w:hAnsiTheme="minorHAnsi" w:cs="Arial"/>
                <w:szCs w:val="24"/>
                <w:lang w:val="en-GB"/>
              </w:rPr>
              <w:t>Innovation Promoti</w:t>
            </w:r>
            <w:r w:rsidR="006E5254">
              <w:rPr>
                <w:rFonts w:asciiTheme="minorHAnsi" w:hAnsiTheme="minorHAnsi" w:cs="Arial"/>
                <w:szCs w:val="24"/>
                <w:lang w:val="en-GB"/>
              </w:rPr>
              <w:t>o</w:t>
            </w:r>
            <w:r w:rsidR="001F2922">
              <w:rPr>
                <w:rFonts w:asciiTheme="minorHAnsi" w:hAnsiTheme="minorHAnsi" w:cs="Arial"/>
                <w:szCs w:val="24"/>
                <w:lang w:val="en-GB"/>
              </w:rPr>
              <w:t>n Fund</w:t>
            </w:r>
            <w:r w:rsidR="00014B45">
              <w:t xml:space="preserve"> </w:t>
            </w:r>
            <w:r w:rsidR="00014B45" w:rsidRPr="00014B45">
              <w:rPr>
                <w:rFonts w:asciiTheme="minorHAnsi" w:hAnsiTheme="minorHAnsi" w:cs="Arial"/>
                <w:szCs w:val="24"/>
                <w:lang w:val="en-GB"/>
              </w:rPr>
              <w:t>which consist of two Funds</w:t>
            </w:r>
          </w:p>
        </w:tc>
      </w:tr>
      <w:tr w:rsidR="001C7BEF" w:rsidRPr="002F1A66" w14:paraId="52EA07E1" w14:textId="77777777" w:rsidTr="38531BB5">
        <w:trPr>
          <w:trHeight w:val="1074"/>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3C4A6" w14:textId="77777777" w:rsidR="001C7BEF" w:rsidRPr="002F1A66" w:rsidRDefault="001C7BEF" w:rsidP="001C7BEF">
            <w:pPr>
              <w:jc w:val="both"/>
              <w:rPr>
                <w:rFonts w:asciiTheme="minorHAnsi" w:hAnsiTheme="minorHAnsi"/>
                <w:b/>
                <w:szCs w:val="24"/>
                <w:lang w:val="en-GB"/>
              </w:rPr>
            </w:pPr>
            <w:r w:rsidRPr="002F1A66">
              <w:rPr>
                <w:rFonts w:asciiTheme="minorHAnsi" w:hAnsiTheme="minorHAnsi"/>
                <w:b/>
                <w:szCs w:val="24"/>
                <w:lang w:val="en-GB"/>
              </w:rPr>
              <w:t>Fund</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A6994" w14:textId="77777777" w:rsidR="001C7BEF" w:rsidRPr="002F1A66" w:rsidRDefault="001C7BEF" w:rsidP="001C7BEF">
            <w:pPr>
              <w:jc w:val="both"/>
              <w:rPr>
                <w:rFonts w:asciiTheme="minorHAnsi" w:hAnsiTheme="minorHAnsi"/>
                <w:szCs w:val="24"/>
                <w:lang w:val="en-GB"/>
              </w:rPr>
            </w:pPr>
            <w:r w:rsidRPr="002F1A66">
              <w:rPr>
                <w:rFonts w:asciiTheme="minorHAnsi" w:hAnsiTheme="minorHAnsi"/>
                <w:szCs w:val="24"/>
                <w:lang w:val="en-GB"/>
              </w:rPr>
              <w:t>Under the Fund, two separate funds shall be established:</w:t>
            </w:r>
          </w:p>
          <w:p w14:paraId="31FA45A8" w14:textId="77777777" w:rsidR="001C7BEF" w:rsidRPr="002F1A66" w:rsidRDefault="001C7BEF" w:rsidP="001C7BEF">
            <w:pPr>
              <w:jc w:val="both"/>
              <w:rPr>
                <w:rFonts w:asciiTheme="minorHAnsi" w:hAnsiTheme="minorHAnsi"/>
                <w:szCs w:val="24"/>
                <w:lang w:val="en-GB"/>
              </w:rPr>
            </w:pPr>
            <w:r w:rsidRPr="002F1A66">
              <w:rPr>
                <w:rFonts w:asciiTheme="minorHAnsi" w:hAnsiTheme="minorHAnsi"/>
                <w:szCs w:val="24"/>
                <w:lang w:val="en-GB"/>
              </w:rPr>
              <w:t xml:space="preserve"> - the Pre-seed Fund for the implementation of free of charge Pre-acceleration program</w:t>
            </w:r>
            <w:r w:rsidR="00F66E91" w:rsidRPr="002F1A66">
              <w:rPr>
                <w:rFonts w:asciiTheme="minorHAnsi" w:hAnsiTheme="minorHAnsi"/>
                <w:szCs w:val="24"/>
                <w:lang w:val="en-GB"/>
              </w:rPr>
              <w:t xml:space="preserve"> (</w:t>
            </w:r>
            <w:r w:rsidRPr="002F1A66">
              <w:rPr>
                <w:rFonts w:asciiTheme="minorHAnsi" w:hAnsiTheme="minorHAnsi"/>
                <w:szCs w:val="24"/>
                <w:lang w:val="en-GB"/>
              </w:rPr>
              <w:t xml:space="preserve">including </w:t>
            </w:r>
            <w:r w:rsidR="00F66E91" w:rsidRPr="002F1A66">
              <w:rPr>
                <w:rFonts w:asciiTheme="minorHAnsi" w:hAnsiTheme="minorHAnsi"/>
                <w:szCs w:val="24"/>
                <w:lang w:val="en-GB"/>
              </w:rPr>
              <w:t xml:space="preserve">provision of </w:t>
            </w:r>
            <w:r w:rsidR="002436E1" w:rsidRPr="002F1A66">
              <w:rPr>
                <w:rFonts w:asciiTheme="minorHAnsi" w:hAnsiTheme="minorHAnsi"/>
                <w:szCs w:val="24"/>
                <w:lang w:val="en-GB"/>
              </w:rPr>
              <w:t>Grant</w:t>
            </w:r>
            <w:r w:rsidRPr="002F1A66">
              <w:rPr>
                <w:rFonts w:asciiTheme="minorHAnsi" w:hAnsiTheme="minorHAnsi"/>
                <w:szCs w:val="24"/>
                <w:lang w:val="en-GB"/>
              </w:rPr>
              <w:t>s</w:t>
            </w:r>
            <w:r w:rsidR="00F66E91" w:rsidRPr="002F1A66">
              <w:rPr>
                <w:rFonts w:asciiTheme="minorHAnsi" w:hAnsiTheme="minorHAnsi"/>
                <w:szCs w:val="24"/>
                <w:lang w:val="en-GB"/>
              </w:rPr>
              <w:t>)</w:t>
            </w:r>
            <w:r w:rsidRPr="002F1A66">
              <w:rPr>
                <w:rFonts w:asciiTheme="minorHAnsi" w:hAnsiTheme="minorHAnsi"/>
                <w:szCs w:val="24"/>
                <w:lang w:val="en-GB"/>
              </w:rPr>
              <w:t xml:space="preserve">, as well as free of charge Acceleration program and pre-seed investments and </w:t>
            </w:r>
          </w:p>
          <w:p w14:paraId="0EFDF0E3" w14:textId="77777777" w:rsidR="001C7BEF" w:rsidRPr="00A27FA5" w:rsidRDefault="001C7BEF" w:rsidP="001C7BEF">
            <w:pPr>
              <w:jc w:val="both"/>
              <w:rPr>
                <w:rFonts w:asciiTheme="minorHAnsi" w:hAnsiTheme="minorHAnsi"/>
                <w:szCs w:val="24"/>
                <w:lang w:val="en-GB"/>
              </w:rPr>
            </w:pPr>
            <w:r w:rsidRPr="002F1A66">
              <w:rPr>
                <w:rFonts w:asciiTheme="minorHAnsi" w:hAnsiTheme="minorHAnsi"/>
                <w:szCs w:val="24"/>
                <w:lang w:val="en-GB"/>
              </w:rPr>
              <w:t xml:space="preserve"> - the </w:t>
            </w:r>
            <w:r w:rsidR="00A27FA5" w:rsidRPr="00A27FA5">
              <w:rPr>
                <w:rFonts w:asciiTheme="minorHAnsi" w:hAnsiTheme="minorHAnsi"/>
                <w:szCs w:val="24"/>
                <w:lang w:val="en-GB"/>
              </w:rPr>
              <w:t>Seed</w:t>
            </w:r>
            <w:r w:rsidRPr="00A27FA5">
              <w:rPr>
                <w:rFonts w:asciiTheme="minorHAnsi" w:hAnsiTheme="minorHAnsi"/>
                <w:szCs w:val="24"/>
                <w:lang w:val="en-GB"/>
              </w:rPr>
              <w:t xml:space="preserve"> Fund for the seed stage investments.</w:t>
            </w:r>
          </w:p>
          <w:p w14:paraId="448AF8FC" w14:textId="77777777" w:rsidR="001C7BEF" w:rsidRPr="002F1A66" w:rsidRDefault="001C7BEF" w:rsidP="00EC3CD9">
            <w:pPr>
              <w:spacing w:after="0"/>
              <w:jc w:val="both"/>
              <w:rPr>
                <w:rFonts w:asciiTheme="minorHAnsi" w:hAnsiTheme="minorHAnsi"/>
                <w:szCs w:val="24"/>
                <w:lang w:val="en-GB"/>
              </w:rPr>
            </w:pPr>
            <w:r w:rsidRPr="00A27FA5">
              <w:rPr>
                <w:rFonts w:asciiTheme="minorHAnsi" w:hAnsiTheme="minorHAnsi"/>
                <w:szCs w:val="24"/>
                <w:lang w:val="en-GB"/>
              </w:rPr>
              <w:t xml:space="preserve">The specific names of the Pre-seed Fund and </w:t>
            </w:r>
            <w:r w:rsidR="00DC1EE9" w:rsidRPr="00A27FA5">
              <w:rPr>
                <w:rFonts w:asciiTheme="minorHAnsi" w:hAnsiTheme="minorHAnsi"/>
                <w:szCs w:val="24"/>
                <w:lang w:val="en-GB"/>
              </w:rPr>
              <w:t xml:space="preserve">the </w:t>
            </w:r>
            <w:r w:rsidR="00A27FA5" w:rsidRPr="00A27FA5">
              <w:rPr>
                <w:rFonts w:asciiTheme="minorHAnsi" w:hAnsiTheme="minorHAnsi"/>
                <w:szCs w:val="24"/>
                <w:lang w:val="en-GB"/>
              </w:rPr>
              <w:t xml:space="preserve">Seed </w:t>
            </w:r>
            <w:r w:rsidRPr="00A27FA5">
              <w:rPr>
                <w:rFonts w:asciiTheme="minorHAnsi" w:hAnsiTheme="minorHAnsi"/>
                <w:szCs w:val="24"/>
                <w:lang w:val="en-GB"/>
              </w:rPr>
              <w:t>Fund</w:t>
            </w:r>
            <w:r w:rsidRPr="002F1A66">
              <w:rPr>
                <w:rFonts w:asciiTheme="minorHAnsi" w:hAnsiTheme="minorHAnsi"/>
                <w:szCs w:val="24"/>
                <w:lang w:val="en-GB"/>
              </w:rPr>
              <w:t xml:space="preserve"> shall be specified in the Funding Agreement(s)</w:t>
            </w:r>
          </w:p>
        </w:tc>
      </w:tr>
      <w:tr w:rsidR="005C1DDE" w:rsidRPr="002F1A66" w14:paraId="40B675FA" w14:textId="77777777" w:rsidTr="38531BB5">
        <w:trPr>
          <w:trHeight w:val="1026"/>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AA0EA" w14:textId="77777777" w:rsidR="005C1DDE" w:rsidRPr="002F1A66" w:rsidRDefault="005C1DDE" w:rsidP="00F544E5">
            <w:pPr>
              <w:jc w:val="both"/>
              <w:rPr>
                <w:rFonts w:asciiTheme="minorHAnsi" w:hAnsiTheme="minorHAnsi"/>
                <w:b/>
                <w:szCs w:val="24"/>
                <w:lang w:val="en-GB"/>
              </w:rPr>
            </w:pPr>
            <w:r w:rsidRPr="002F1A66">
              <w:rPr>
                <w:rFonts w:asciiTheme="minorHAnsi" w:hAnsiTheme="minorHAnsi"/>
                <w:b/>
                <w:szCs w:val="24"/>
                <w:lang w:val="en-GB"/>
              </w:rPr>
              <w:t>Indicative funding allocation for the Financial Instrument</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274F7" w14:textId="77777777" w:rsidR="005C1DDE" w:rsidRPr="002F1A66" w:rsidRDefault="005C1DDE" w:rsidP="00F544E5">
            <w:pPr>
              <w:jc w:val="both"/>
              <w:rPr>
                <w:rFonts w:asciiTheme="minorHAnsi" w:hAnsiTheme="minorHAnsi"/>
                <w:szCs w:val="24"/>
                <w:lang w:val="en-GB"/>
              </w:rPr>
            </w:pPr>
            <w:r w:rsidRPr="002F1A66">
              <w:rPr>
                <w:rFonts w:asciiTheme="minorHAnsi" w:hAnsiTheme="minorHAnsi"/>
                <w:szCs w:val="24"/>
                <w:lang w:val="en-GB"/>
              </w:rPr>
              <w:t>Subject</w:t>
            </w:r>
            <w:r w:rsidR="007B5E36">
              <w:rPr>
                <w:rFonts w:asciiTheme="minorHAnsi" w:hAnsiTheme="minorHAnsi"/>
                <w:szCs w:val="24"/>
                <w:lang w:val="en-GB"/>
              </w:rPr>
              <w:t>(s)</w:t>
            </w:r>
            <w:r w:rsidRPr="002F1A66">
              <w:rPr>
                <w:rFonts w:asciiTheme="minorHAnsi" w:hAnsiTheme="minorHAnsi"/>
                <w:szCs w:val="24"/>
                <w:lang w:val="en-GB"/>
              </w:rPr>
              <w:t xml:space="preserve"> to the qualifications and terms set out in the Call for Expression of Interest, total financing of EUR 1</w:t>
            </w:r>
            <w:r w:rsidR="001F2922">
              <w:rPr>
                <w:rFonts w:asciiTheme="minorHAnsi" w:hAnsiTheme="minorHAnsi"/>
                <w:szCs w:val="24"/>
                <w:lang w:val="en-GB"/>
              </w:rPr>
              <w:t>8</w:t>
            </w:r>
            <w:r w:rsidRPr="002F1A66">
              <w:rPr>
                <w:rFonts w:asciiTheme="minorHAnsi" w:hAnsiTheme="minorHAnsi"/>
                <w:szCs w:val="24"/>
                <w:lang w:val="en-GB"/>
              </w:rPr>
              <w:t> million is expected to be available for the implementation of the Financial Instrument</w:t>
            </w:r>
            <w:r w:rsidR="007B5E36">
              <w:rPr>
                <w:rFonts w:asciiTheme="minorHAnsi" w:hAnsiTheme="minorHAnsi"/>
                <w:szCs w:val="24"/>
                <w:lang w:val="en-GB"/>
              </w:rPr>
              <w:t xml:space="preserve"> </w:t>
            </w:r>
            <w:r w:rsidR="007B5E36" w:rsidRPr="007B5E36">
              <w:rPr>
                <w:rFonts w:asciiTheme="minorHAnsi" w:hAnsiTheme="minorHAnsi"/>
                <w:szCs w:val="24"/>
                <w:lang w:val="en-GB"/>
              </w:rPr>
              <w:t>and divided between two Funds</w:t>
            </w:r>
            <w:r w:rsidRPr="002F1A66">
              <w:rPr>
                <w:rFonts w:asciiTheme="minorHAnsi" w:hAnsiTheme="minorHAnsi"/>
                <w:szCs w:val="24"/>
                <w:lang w:val="en-GB"/>
              </w:rPr>
              <w:t>.</w:t>
            </w:r>
          </w:p>
          <w:p w14:paraId="28629E90" w14:textId="77777777" w:rsidR="00667304" w:rsidRDefault="00A47668" w:rsidP="00667304">
            <w:pPr>
              <w:jc w:val="both"/>
              <w:rPr>
                <w:rFonts w:asciiTheme="minorHAnsi" w:hAnsiTheme="minorHAnsi"/>
                <w:lang w:val="en-GB"/>
              </w:rPr>
            </w:pPr>
            <w:r>
              <w:rPr>
                <w:rFonts w:asciiTheme="minorHAnsi" w:hAnsiTheme="minorHAnsi"/>
                <w:lang w:val="en-GB"/>
              </w:rPr>
              <w:t>Each s</w:t>
            </w:r>
            <w:r w:rsidR="005C1DDE" w:rsidRPr="002F1A66">
              <w:rPr>
                <w:rFonts w:asciiTheme="minorHAnsi" w:hAnsiTheme="minorHAnsi"/>
                <w:lang w:val="en-GB"/>
              </w:rPr>
              <w:t>elected Fund</w:t>
            </w:r>
            <w:r>
              <w:rPr>
                <w:rFonts w:asciiTheme="minorHAnsi" w:hAnsiTheme="minorHAnsi"/>
                <w:lang w:val="en-GB"/>
              </w:rPr>
              <w:t>’s</w:t>
            </w:r>
            <w:r w:rsidR="005C1DDE" w:rsidRPr="002F1A66">
              <w:rPr>
                <w:rFonts w:asciiTheme="minorHAnsi" w:hAnsiTheme="minorHAnsi"/>
                <w:lang w:val="en-GB"/>
              </w:rPr>
              <w:t xml:space="preserve"> Manager shall be enabled to receive total investment of indicative EUR </w:t>
            </w:r>
            <w:r>
              <w:rPr>
                <w:rFonts w:asciiTheme="minorHAnsi" w:hAnsiTheme="minorHAnsi"/>
                <w:lang w:val="en-GB"/>
              </w:rPr>
              <w:t>9</w:t>
            </w:r>
            <w:r w:rsidRPr="002F1A66">
              <w:rPr>
                <w:rFonts w:asciiTheme="minorHAnsi" w:hAnsiTheme="minorHAnsi"/>
                <w:lang w:val="en-GB"/>
              </w:rPr>
              <w:t xml:space="preserve"> </w:t>
            </w:r>
            <w:r w:rsidR="005C1DDE" w:rsidRPr="002F1A66">
              <w:rPr>
                <w:rFonts w:asciiTheme="minorHAnsi" w:hAnsiTheme="minorHAnsi"/>
                <w:lang w:val="en-GB"/>
              </w:rPr>
              <w:t xml:space="preserve">million from the Financial Instrument that shall be segregated in two separate funds (the Pre-seed Fund and the </w:t>
            </w:r>
            <w:r w:rsidR="00BC4C15">
              <w:rPr>
                <w:rFonts w:asciiTheme="minorHAnsi" w:hAnsiTheme="minorHAnsi"/>
                <w:lang w:val="en-GB"/>
              </w:rPr>
              <w:t>Seed</w:t>
            </w:r>
            <w:r w:rsidR="005C1DDE" w:rsidRPr="002F1A66">
              <w:rPr>
                <w:rFonts w:asciiTheme="minorHAnsi" w:hAnsiTheme="minorHAnsi"/>
                <w:lang w:val="en-GB"/>
              </w:rPr>
              <w:t xml:space="preserve"> Fund) approx. by proportion: </w:t>
            </w:r>
            <w:r w:rsidR="00EA0095" w:rsidRPr="00EA41D9">
              <w:rPr>
                <w:rFonts w:asciiTheme="minorHAnsi" w:hAnsiTheme="minorHAnsi"/>
                <w:lang w:val="en-GB"/>
              </w:rPr>
              <w:t>70-7</w:t>
            </w:r>
            <w:r w:rsidR="00904FA5" w:rsidRPr="00EA41D9">
              <w:rPr>
                <w:rFonts w:asciiTheme="minorHAnsi" w:hAnsiTheme="minorHAnsi"/>
                <w:lang w:val="en-GB"/>
              </w:rPr>
              <w:t>2</w:t>
            </w:r>
            <w:r w:rsidR="00EA0095" w:rsidRPr="00EA41D9">
              <w:rPr>
                <w:rFonts w:asciiTheme="minorHAnsi" w:hAnsiTheme="minorHAnsi"/>
                <w:lang w:val="en-GB"/>
              </w:rPr>
              <w:t>%</w:t>
            </w:r>
            <w:r w:rsidR="005C1DDE" w:rsidRPr="00EA41D9">
              <w:rPr>
                <w:rFonts w:asciiTheme="minorHAnsi" w:hAnsiTheme="minorHAnsi"/>
                <w:lang w:val="en-GB"/>
              </w:rPr>
              <w:t xml:space="preserve"> dedicated</w:t>
            </w:r>
            <w:r w:rsidR="005C1DDE" w:rsidRPr="002F1A66">
              <w:rPr>
                <w:rFonts w:asciiTheme="minorHAnsi" w:hAnsiTheme="minorHAnsi"/>
                <w:lang w:val="en-GB"/>
              </w:rPr>
              <w:t xml:space="preserve"> for the Pre-seed Fund (covering the Pre-acceleration program (Grants included) for Participants, the Acceleration program for the Pre-seed Fund Final Recipients) and </w:t>
            </w:r>
            <w:r w:rsidRPr="00904FA5">
              <w:rPr>
                <w:rFonts w:asciiTheme="minorHAnsi" w:hAnsiTheme="minorHAnsi"/>
                <w:lang w:val="en-GB"/>
              </w:rPr>
              <w:t>2</w:t>
            </w:r>
            <w:r w:rsidR="00904FA5">
              <w:rPr>
                <w:rFonts w:asciiTheme="minorHAnsi" w:hAnsiTheme="minorHAnsi"/>
                <w:lang w:val="en-GB"/>
              </w:rPr>
              <w:t>8</w:t>
            </w:r>
            <w:r w:rsidRPr="00904FA5">
              <w:rPr>
                <w:rFonts w:asciiTheme="minorHAnsi" w:hAnsiTheme="minorHAnsi"/>
                <w:lang w:val="en-GB"/>
              </w:rPr>
              <w:t>-3</w:t>
            </w:r>
            <w:r w:rsidR="00904FA5" w:rsidRPr="00904FA5">
              <w:rPr>
                <w:rFonts w:asciiTheme="minorHAnsi" w:hAnsiTheme="minorHAnsi"/>
                <w:lang w:val="en-GB"/>
              </w:rPr>
              <w:t>0</w:t>
            </w:r>
            <w:r w:rsidR="005C1DDE" w:rsidRPr="00904FA5">
              <w:rPr>
                <w:rFonts w:asciiTheme="minorHAnsi" w:hAnsiTheme="minorHAnsi"/>
                <w:lang w:val="en-GB"/>
              </w:rPr>
              <w:t>%</w:t>
            </w:r>
            <w:r w:rsidR="005C1DDE" w:rsidRPr="002F1A66">
              <w:rPr>
                <w:rFonts w:asciiTheme="minorHAnsi" w:hAnsiTheme="minorHAnsi"/>
                <w:lang w:val="en-GB"/>
              </w:rPr>
              <w:t xml:space="preserve"> dedicated for the </w:t>
            </w:r>
            <w:r w:rsidR="00BC4C15">
              <w:rPr>
                <w:rFonts w:asciiTheme="minorHAnsi" w:hAnsiTheme="minorHAnsi"/>
                <w:lang w:val="en-GB"/>
              </w:rPr>
              <w:t>Seed</w:t>
            </w:r>
            <w:r w:rsidR="005C1DDE" w:rsidRPr="002F1A66">
              <w:rPr>
                <w:rFonts w:asciiTheme="minorHAnsi" w:hAnsiTheme="minorHAnsi"/>
                <w:lang w:val="en-GB"/>
              </w:rPr>
              <w:t xml:space="preserve"> Fund</w:t>
            </w:r>
            <w:r w:rsidR="00667304">
              <w:rPr>
                <w:rFonts w:asciiTheme="minorHAnsi" w:hAnsiTheme="minorHAnsi"/>
                <w:lang w:val="en-GB"/>
              </w:rPr>
              <w:t>.</w:t>
            </w:r>
          </w:p>
          <w:p w14:paraId="79665A6C" w14:textId="10A36DCD" w:rsidR="00667304" w:rsidRPr="002F1A66" w:rsidRDefault="1DFF8FAF" w:rsidP="00EC3CD9">
            <w:pPr>
              <w:spacing w:after="0"/>
              <w:jc w:val="both"/>
              <w:rPr>
                <w:rFonts w:asciiTheme="minorHAnsi" w:hAnsiTheme="minorHAnsi"/>
                <w:lang w:val="en-GB"/>
              </w:rPr>
            </w:pPr>
            <w:r w:rsidRPr="1DFF8FAF">
              <w:rPr>
                <w:rFonts w:asciiTheme="minorHAnsi" w:hAnsiTheme="minorHAnsi"/>
                <w:lang w:val="en-GB"/>
              </w:rPr>
              <w:t xml:space="preserve">The </w:t>
            </w:r>
            <w:r w:rsidR="00A036CE">
              <w:rPr>
                <w:rFonts w:asciiTheme="minorHAnsi" w:hAnsiTheme="minorHAnsi"/>
                <w:lang w:val="en-GB"/>
              </w:rPr>
              <w:t xml:space="preserve">specific </w:t>
            </w:r>
            <w:r w:rsidRPr="1DFF8FAF">
              <w:rPr>
                <w:rFonts w:asciiTheme="minorHAnsi" w:hAnsiTheme="minorHAnsi"/>
                <w:lang w:val="en-GB"/>
              </w:rPr>
              <w:t xml:space="preserve">sizes and proportions </w:t>
            </w:r>
            <w:r w:rsidR="00A036CE">
              <w:rPr>
                <w:rFonts w:asciiTheme="minorHAnsi" w:hAnsiTheme="minorHAnsi"/>
                <w:lang w:val="en-GB"/>
              </w:rPr>
              <w:t xml:space="preserve">(within the limits indicated above) </w:t>
            </w:r>
            <w:r w:rsidRPr="1DFF8FAF">
              <w:rPr>
                <w:rFonts w:asciiTheme="minorHAnsi" w:hAnsiTheme="minorHAnsi"/>
                <w:lang w:val="en-GB"/>
              </w:rPr>
              <w:t xml:space="preserve">of the Pre-seed Fund and the Seed Fund shall be </w:t>
            </w:r>
            <w:r w:rsidR="00A036CE">
              <w:rPr>
                <w:rFonts w:asciiTheme="minorHAnsi" w:hAnsiTheme="minorHAnsi"/>
                <w:lang w:val="en-GB"/>
              </w:rPr>
              <w:t>proposed</w:t>
            </w:r>
            <w:r w:rsidR="00A036CE" w:rsidRPr="1DFF8FAF">
              <w:rPr>
                <w:rFonts w:asciiTheme="minorHAnsi" w:hAnsiTheme="minorHAnsi"/>
                <w:lang w:val="en-GB"/>
              </w:rPr>
              <w:t xml:space="preserve"> </w:t>
            </w:r>
            <w:r w:rsidRPr="1DFF8FAF">
              <w:rPr>
                <w:rFonts w:asciiTheme="minorHAnsi" w:hAnsiTheme="minorHAnsi"/>
                <w:lang w:val="en-GB"/>
              </w:rPr>
              <w:t xml:space="preserve">in the Business </w:t>
            </w:r>
            <w:proofErr w:type="gramStart"/>
            <w:r w:rsidRPr="1DFF8FAF">
              <w:rPr>
                <w:rFonts w:asciiTheme="minorHAnsi" w:hAnsiTheme="minorHAnsi"/>
                <w:lang w:val="en-GB"/>
              </w:rPr>
              <w:t>Plan</w:t>
            </w:r>
            <w:proofErr w:type="gramEnd"/>
          </w:p>
          <w:p w14:paraId="08CE6F91" w14:textId="77777777" w:rsidR="005C1DDE" w:rsidRPr="002F1A66" w:rsidRDefault="005C1DDE" w:rsidP="00F544E5">
            <w:pPr>
              <w:pStyle w:val="Default"/>
              <w:spacing w:after="200" w:line="276" w:lineRule="auto"/>
              <w:jc w:val="both"/>
              <w:rPr>
                <w:rFonts w:asciiTheme="minorHAnsi" w:eastAsia="Calibri" w:hAnsiTheme="minorHAnsi" w:cs="Times New Roman"/>
                <w:color w:val="auto"/>
                <w:lang w:val="en-GB" w:eastAsia="en-US"/>
              </w:rPr>
            </w:pPr>
          </w:p>
        </w:tc>
      </w:tr>
      <w:tr w:rsidR="001C7BEF" w:rsidRPr="00F544E5" w14:paraId="55551C26" w14:textId="77777777" w:rsidTr="38531BB5">
        <w:trPr>
          <w:trHeight w:val="557"/>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ECEC49" w14:textId="77777777" w:rsidR="001C7BEF" w:rsidRPr="00D771EF" w:rsidDel="00B25F1E" w:rsidRDefault="001C7BEF" w:rsidP="001C7BEF">
            <w:pPr>
              <w:jc w:val="both"/>
              <w:rPr>
                <w:rFonts w:asciiTheme="minorHAnsi" w:hAnsiTheme="minorHAnsi"/>
                <w:b/>
                <w:szCs w:val="24"/>
                <w:lang w:val="en-GB"/>
              </w:rPr>
            </w:pPr>
            <w:r w:rsidRPr="00D771EF">
              <w:rPr>
                <w:rFonts w:asciiTheme="minorHAnsi" w:hAnsiTheme="minorHAnsi"/>
                <w:b/>
                <w:szCs w:val="24"/>
                <w:lang w:val="en-GB"/>
              </w:rPr>
              <w:t>Fund Objectives</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761EAE" w14:textId="77777777" w:rsidR="001C7BEF" w:rsidRPr="00D771EF" w:rsidRDefault="006212EC" w:rsidP="001C7BEF">
            <w:pPr>
              <w:jc w:val="both"/>
              <w:rPr>
                <w:rFonts w:asciiTheme="minorHAnsi" w:hAnsiTheme="minorHAnsi"/>
                <w:szCs w:val="24"/>
                <w:lang w:val="en-GB"/>
              </w:rPr>
            </w:pPr>
            <w:r w:rsidRPr="00D771EF">
              <w:rPr>
                <w:rFonts w:asciiTheme="minorHAnsi" w:hAnsiTheme="minorHAnsi"/>
                <w:szCs w:val="24"/>
                <w:lang w:val="en-GB"/>
              </w:rPr>
              <w:t xml:space="preserve">The Fund shall </w:t>
            </w:r>
            <w:r w:rsidR="001C7BEF" w:rsidRPr="00D771EF">
              <w:rPr>
                <w:rFonts w:asciiTheme="minorHAnsi" w:hAnsiTheme="minorHAnsi"/>
                <w:szCs w:val="24"/>
                <w:lang w:val="en-GB"/>
              </w:rPr>
              <w:t>invest in a diversified portfolio composed of high-growth companies which are in their pre-seed</w:t>
            </w:r>
            <w:r w:rsidR="000B4C29">
              <w:rPr>
                <w:rFonts w:asciiTheme="minorHAnsi" w:hAnsiTheme="minorHAnsi"/>
                <w:szCs w:val="24"/>
                <w:lang w:val="en-GB"/>
              </w:rPr>
              <w:t xml:space="preserve"> and</w:t>
            </w:r>
            <w:r w:rsidR="001C7BEF" w:rsidRPr="00D771EF">
              <w:rPr>
                <w:rFonts w:asciiTheme="minorHAnsi" w:hAnsiTheme="minorHAnsi"/>
                <w:szCs w:val="24"/>
                <w:lang w:val="en-GB"/>
              </w:rPr>
              <w:t xml:space="preserve"> seed</w:t>
            </w:r>
            <w:r w:rsidR="000B4C29">
              <w:rPr>
                <w:rFonts w:asciiTheme="minorHAnsi" w:hAnsiTheme="minorHAnsi"/>
                <w:szCs w:val="24"/>
                <w:lang w:val="en-GB"/>
              </w:rPr>
              <w:t xml:space="preserve"> </w:t>
            </w:r>
            <w:r w:rsidR="00AD7E6F" w:rsidRPr="00D771EF">
              <w:rPr>
                <w:rFonts w:asciiTheme="minorHAnsi" w:hAnsiTheme="minorHAnsi"/>
                <w:szCs w:val="24"/>
                <w:lang w:val="en-GB"/>
              </w:rPr>
              <w:t xml:space="preserve">or expansion </w:t>
            </w:r>
            <w:r w:rsidR="001C7BEF" w:rsidRPr="00D771EF">
              <w:rPr>
                <w:rFonts w:asciiTheme="minorHAnsi" w:hAnsiTheme="minorHAnsi"/>
                <w:szCs w:val="24"/>
                <w:lang w:val="en-GB"/>
              </w:rPr>
              <w:t>stages</w:t>
            </w:r>
            <w:r w:rsidR="00A47668">
              <w:rPr>
                <w:rFonts w:asciiTheme="minorHAnsi" w:hAnsiTheme="minorHAnsi"/>
                <w:szCs w:val="24"/>
                <w:lang w:val="en-GB"/>
              </w:rPr>
              <w:t>.</w:t>
            </w:r>
            <w:r w:rsidR="00CC0D37" w:rsidRPr="00D771EF">
              <w:rPr>
                <w:rFonts w:asciiTheme="minorHAnsi" w:hAnsiTheme="minorHAnsi"/>
                <w:szCs w:val="24"/>
                <w:lang w:val="en-GB"/>
              </w:rPr>
              <w:t xml:space="preserve"> </w:t>
            </w:r>
            <w:r w:rsidR="001C7BEF" w:rsidRPr="00D771EF">
              <w:rPr>
                <w:rFonts w:asciiTheme="minorHAnsi" w:hAnsiTheme="minorHAnsi"/>
                <w:szCs w:val="24"/>
                <w:lang w:val="en-GB"/>
              </w:rPr>
              <w:t xml:space="preserve">Under </w:t>
            </w:r>
            <w:r w:rsidR="00DC1EE9" w:rsidRPr="00D771EF">
              <w:rPr>
                <w:rFonts w:asciiTheme="minorHAnsi" w:hAnsiTheme="minorHAnsi"/>
                <w:szCs w:val="24"/>
                <w:lang w:val="en-GB"/>
              </w:rPr>
              <w:t xml:space="preserve">the </w:t>
            </w:r>
            <w:r w:rsidR="001C7BEF" w:rsidRPr="00D771EF">
              <w:rPr>
                <w:rFonts w:asciiTheme="minorHAnsi" w:hAnsiTheme="minorHAnsi"/>
                <w:szCs w:val="24"/>
                <w:lang w:val="en-GB"/>
              </w:rPr>
              <w:t>Pre-seed Fund, Pre-acceleration program</w:t>
            </w:r>
            <w:r w:rsidR="00F66E91" w:rsidRPr="00D771EF">
              <w:rPr>
                <w:rFonts w:asciiTheme="minorHAnsi" w:hAnsiTheme="minorHAnsi"/>
                <w:szCs w:val="24"/>
                <w:lang w:val="en-GB"/>
              </w:rPr>
              <w:t xml:space="preserve"> for the Participants</w:t>
            </w:r>
            <w:r w:rsidR="001C7BEF" w:rsidRPr="00D771EF">
              <w:rPr>
                <w:rFonts w:asciiTheme="minorHAnsi" w:hAnsiTheme="minorHAnsi"/>
                <w:szCs w:val="24"/>
                <w:lang w:val="en-GB"/>
              </w:rPr>
              <w:t xml:space="preserve"> and Acceleration </w:t>
            </w:r>
            <w:r w:rsidR="00F66E91" w:rsidRPr="00D771EF">
              <w:rPr>
                <w:rFonts w:asciiTheme="minorHAnsi" w:hAnsiTheme="minorHAnsi"/>
                <w:szCs w:val="24"/>
                <w:lang w:val="en-GB"/>
              </w:rPr>
              <w:t>p</w:t>
            </w:r>
            <w:r w:rsidR="001C7BEF" w:rsidRPr="00D771EF">
              <w:rPr>
                <w:rFonts w:asciiTheme="minorHAnsi" w:hAnsiTheme="minorHAnsi"/>
                <w:szCs w:val="24"/>
                <w:lang w:val="en-GB"/>
              </w:rPr>
              <w:t>rograms for the Pre-</w:t>
            </w:r>
            <w:r w:rsidR="007329E8" w:rsidRPr="00D771EF">
              <w:rPr>
                <w:rFonts w:asciiTheme="minorHAnsi" w:hAnsiTheme="minorHAnsi"/>
                <w:szCs w:val="24"/>
                <w:lang w:val="en-GB"/>
              </w:rPr>
              <w:t>s</w:t>
            </w:r>
            <w:r w:rsidR="001C7BEF" w:rsidRPr="00D771EF">
              <w:rPr>
                <w:rFonts w:asciiTheme="minorHAnsi" w:hAnsiTheme="minorHAnsi"/>
                <w:szCs w:val="24"/>
                <w:lang w:val="en-GB"/>
              </w:rPr>
              <w:t>eed Fund Final Recipients shall be implemented.</w:t>
            </w:r>
          </w:p>
          <w:p w14:paraId="6050DD51"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lastRenderedPageBreak/>
              <w:t xml:space="preserve">Pre-seed Fund’s indicative funding is EUR </w:t>
            </w:r>
            <w:r w:rsidR="00A47668">
              <w:rPr>
                <w:rFonts w:asciiTheme="minorHAnsi" w:hAnsiTheme="minorHAnsi"/>
                <w:szCs w:val="24"/>
                <w:lang w:val="en-GB"/>
              </w:rPr>
              <w:t>6</w:t>
            </w:r>
            <w:r w:rsidR="006E5254">
              <w:rPr>
                <w:rFonts w:asciiTheme="minorHAnsi" w:hAnsiTheme="minorHAnsi"/>
                <w:szCs w:val="24"/>
                <w:lang w:val="en-GB"/>
              </w:rPr>
              <w:t>.</w:t>
            </w:r>
            <w:r w:rsidR="00904FA5">
              <w:rPr>
                <w:rFonts w:asciiTheme="minorHAnsi" w:hAnsiTheme="minorHAnsi"/>
                <w:szCs w:val="24"/>
                <w:lang w:val="en-GB"/>
              </w:rPr>
              <w:t>3</w:t>
            </w:r>
            <w:r w:rsidR="00A47668">
              <w:rPr>
                <w:rFonts w:asciiTheme="minorHAnsi" w:hAnsiTheme="minorHAnsi"/>
                <w:szCs w:val="24"/>
                <w:lang w:val="en-GB"/>
              </w:rPr>
              <w:t>-6</w:t>
            </w:r>
            <w:r w:rsidR="006E5254">
              <w:rPr>
                <w:rFonts w:asciiTheme="minorHAnsi" w:hAnsiTheme="minorHAnsi"/>
                <w:szCs w:val="24"/>
                <w:lang w:val="en-GB"/>
              </w:rPr>
              <w:t>.</w:t>
            </w:r>
            <w:r w:rsidR="00A47668">
              <w:rPr>
                <w:rFonts w:asciiTheme="minorHAnsi" w:hAnsiTheme="minorHAnsi"/>
                <w:szCs w:val="24"/>
                <w:lang w:val="en-GB"/>
              </w:rPr>
              <w:t>5</w:t>
            </w:r>
            <w:r w:rsidRPr="00D771EF">
              <w:rPr>
                <w:rFonts w:asciiTheme="minorHAnsi" w:hAnsiTheme="minorHAnsi"/>
                <w:szCs w:val="24"/>
                <w:lang w:val="en-GB"/>
              </w:rPr>
              <w:t xml:space="preserve"> million from the </w:t>
            </w:r>
            <w:r w:rsidR="00052C3E" w:rsidRPr="00D771EF">
              <w:rPr>
                <w:rFonts w:asciiTheme="minorHAnsi" w:hAnsiTheme="minorHAnsi"/>
                <w:szCs w:val="24"/>
                <w:lang w:val="en-GB"/>
              </w:rPr>
              <w:t>Financial Instrument</w:t>
            </w:r>
            <w:r w:rsidRPr="00D771EF">
              <w:rPr>
                <w:rFonts w:asciiTheme="minorHAnsi" w:hAnsiTheme="minorHAnsi"/>
                <w:szCs w:val="24"/>
                <w:lang w:val="en-GB"/>
              </w:rPr>
              <w:t xml:space="preserve">. </w:t>
            </w:r>
            <w:r w:rsidR="00DC1EE9" w:rsidRPr="00D771EF">
              <w:rPr>
                <w:rFonts w:asciiTheme="minorHAnsi" w:hAnsiTheme="minorHAnsi"/>
                <w:szCs w:val="24"/>
                <w:lang w:val="en-GB"/>
              </w:rPr>
              <w:t xml:space="preserve">The </w:t>
            </w:r>
            <w:r w:rsidRPr="00D771EF">
              <w:rPr>
                <w:rFonts w:asciiTheme="minorHAnsi" w:hAnsiTheme="minorHAnsi"/>
                <w:szCs w:val="24"/>
                <w:lang w:val="en-GB"/>
              </w:rPr>
              <w:t>Pre-seed Fund should target:</w:t>
            </w:r>
          </w:p>
          <w:p w14:paraId="7B36F55C" w14:textId="016BBACA" w:rsidR="001C7BEF" w:rsidRPr="009043F7" w:rsidRDefault="1DFF8FAF" w:rsidP="1DFF8FAF">
            <w:pPr>
              <w:pStyle w:val="ListParagraph"/>
              <w:numPr>
                <w:ilvl w:val="0"/>
                <w:numId w:val="16"/>
              </w:numPr>
              <w:jc w:val="both"/>
              <w:rPr>
                <w:rFonts w:asciiTheme="minorHAnsi" w:hAnsiTheme="minorHAnsi"/>
                <w:sz w:val="24"/>
                <w:szCs w:val="24"/>
                <w:lang w:val="en-GB"/>
              </w:rPr>
            </w:pPr>
            <w:r w:rsidRPr="1DFF8FAF">
              <w:rPr>
                <w:rFonts w:asciiTheme="minorHAnsi" w:hAnsiTheme="minorHAnsi"/>
                <w:sz w:val="24"/>
                <w:szCs w:val="24"/>
                <w:lang w:val="en-GB"/>
              </w:rPr>
              <w:t xml:space="preserve">during the implementation of the Pre-acceleration program Grants shall be provided to at least 120 Participants from whom ~30-35 teams shall be formed. The total amount of Grants shall be approx. EUR 0.5 </w:t>
            </w:r>
            <w:proofErr w:type="gramStart"/>
            <w:r w:rsidRPr="1DFF8FAF">
              <w:rPr>
                <w:rFonts w:asciiTheme="minorHAnsi" w:hAnsiTheme="minorHAnsi"/>
                <w:sz w:val="24"/>
                <w:szCs w:val="24"/>
                <w:lang w:val="en-GB"/>
              </w:rPr>
              <w:t>million;</w:t>
            </w:r>
            <w:proofErr w:type="gramEnd"/>
          </w:p>
          <w:p w14:paraId="0794B6B4" w14:textId="6D318FFA" w:rsidR="001C7BEF" w:rsidRPr="0049056B" w:rsidRDefault="00675976" w:rsidP="001C7BEF">
            <w:pPr>
              <w:pStyle w:val="ListParagraph"/>
              <w:numPr>
                <w:ilvl w:val="0"/>
                <w:numId w:val="16"/>
              </w:numPr>
              <w:jc w:val="both"/>
              <w:rPr>
                <w:rFonts w:asciiTheme="minorHAnsi" w:hAnsiTheme="minorHAnsi"/>
                <w:sz w:val="24"/>
                <w:szCs w:val="24"/>
                <w:lang w:val="en-GB"/>
              </w:rPr>
            </w:pPr>
            <w:r w:rsidRPr="0049056B">
              <w:rPr>
                <w:rFonts w:asciiTheme="minorHAnsi" w:hAnsiTheme="minorHAnsi"/>
                <w:sz w:val="24"/>
                <w:szCs w:val="24"/>
                <w:lang w:val="en-GB"/>
              </w:rPr>
              <w:t>during the implementation of the</w:t>
            </w:r>
            <w:r w:rsidR="001C7BEF" w:rsidRPr="0049056B">
              <w:rPr>
                <w:rFonts w:asciiTheme="minorHAnsi" w:hAnsiTheme="minorHAnsi"/>
                <w:sz w:val="24"/>
                <w:szCs w:val="24"/>
                <w:lang w:val="en-GB"/>
              </w:rPr>
              <w:t xml:space="preserve"> Acceleration program </w:t>
            </w:r>
            <w:r w:rsidR="00A74C3F" w:rsidRPr="0049056B">
              <w:rPr>
                <w:rFonts w:asciiTheme="minorHAnsi" w:hAnsiTheme="minorHAnsi"/>
                <w:sz w:val="24"/>
                <w:szCs w:val="24"/>
                <w:lang w:val="en-GB"/>
              </w:rPr>
              <w:t>–</w:t>
            </w:r>
            <w:r w:rsidR="00D3563F">
              <w:rPr>
                <w:rFonts w:asciiTheme="minorHAnsi" w:hAnsiTheme="minorHAnsi"/>
                <w:sz w:val="24"/>
                <w:szCs w:val="24"/>
                <w:lang w:val="en-GB"/>
              </w:rPr>
              <w:t xml:space="preserve"> </w:t>
            </w:r>
            <w:r w:rsidRPr="0049056B">
              <w:rPr>
                <w:rFonts w:asciiTheme="minorHAnsi" w:hAnsiTheme="minorHAnsi"/>
                <w:sz w:val="24"/>
                <w:szCs w:val="24"/>
                <w:lang w:val="en-GB"/>
              </w:rPr>
              <w:t xml:space="preserve">at least </w:t>
            </w:r>
            <w:r w:rsidR="0049056B" w:rsidRPr="00A12A29">
              <w:rPr>
                <w:rFonts w:asciiTheme="minorHAnsi" w:hAnsiTheme="minorHAnsi"/>
                <w:sz w:val="24"/>
                <w:szCs w:val="24"/>
                <w:lang w:val="en-GB"/>
              </w:rPr>
              <w:t>45</w:t>
            </w:r>
            <w:r w:rsidR="00886F85" w:rsidRPr="00A12A29">
              <w:rPr>
                <w:rFonts w:asciiTheme="minorHAnsi" w:hAnsiTheme="minorHAnsi"/>
                <w:sz w:val="24"/>
                <w:szCs w:val="24"/>
                <w:lang w:val="en-GB"/>
              </w:rPr>
              <w:t>*</w:t>
            </w:r>
            <w:r w:rsidR="001C7BEF" w:rsidRPr="0049056B">
              <w:rPr>
                <w:rFonts w:asciiTheme="minorHAnsi" w:hAnsiTheme="minorHAnsi"/>
                <w:sz w:val="24"/>
                <w:szCs w:val="24"/>
                <w:lang w:val="en-GB"/>
              </w:rPr>
              <w:t xml:space="preserve"> Pre-seed Fund Final Recipients</w:t>
            </w:r>
            <w:r w:rsidR="00052C3E" w:rsidRPr="0049056B">
              <w:rPr>
                <w:rFonts w:asciiTheme="minorHAnsi" w:hAnsiTheme="minorHAnsi"/>
                <w:sz w:val="24"/>
                <w:szCs w:val="24"/>
                <w:lang w:val="en-GB"/>
              </w:rPr>
              <w:t xml:space="preserve"> shall be accelerated</w:t>
            </w:r>
            <w:r w:rsidR="001C7BEF" w:rsidRPr="0049056B">
              <w:rPr>
                <w:rFonts w:asciiTheme="minorHAnsi" w:hAnsiTheme="minorHAnsi"/>
                <w:sz w:val="24"/>
                <w:szCs w:val="24"/>
                <w:lang w:val="en-GB"/>
              </w:rPr>
              <w:t>, including at least 1</w:t>
            </w:r>
            <w:r w:rsidR="00880CEF">
              <w:rPr>
                <w:rFonts w:asciiTheme="minorHAnsi" w:hAnsiTheme="minorHAnsi"/>
                <w:sz w:val="24"/>
                <w:szCs w:val="24"/>
                <w:lang w:val="en-US"/>
              </w:rPr>
              <w:t>5</w:t>
            </w:r>
            <w:r w:rsidR="001C7BEF" w:rsidRPr="0049056B">
              <w:rPr>
                <w:rFonts w:asciiTheme="minorHAnsi" w:hAnsiTheme="minorHAnsi"/>
                <w:sz w:val="24"/>
                <w:szCs w:val="24"/>
                <w:lang w:val="en-GB"/>
              </w:rPr>
              <w:t xml:space="preserve"> Pre-seed Fund Final Recipients</w:t>
            </w:r>
            <w:r w:rsidR="00FB4536" w:rsidRPr="0049056B">
              <w:rPr>
                <w:rFonts w:asciiTheme="minorHAnsi" w:hAnsiTheme="minorHAnsi"/>
                <w:sz w:val="24"/>
                <w:szCs w:val="24"/>
                <w:lang w:val="en-GB"/>
              </w:rPr>
              <w:t>, which are</w:t>
            </w:r>
            <w:r w:rsidR="001C7BEF" w:rsidRPr="0049056B">
              <w:rPr>
                <w:rFonts w:asciiTheme="minorHAnsi" w:hAnsiTheme="minorHAnsi"/>
                <w:sz w:val="24"/>
                <w:szCs w:val="24"/>
                <w:lang w:val="en-GB"/>
              </w:rPr>
              <w:t xml:space="preserve"> </w:t>
            </w:r>
            <w:r w:rsidR="00FD2A55" w:rsidRPr="0049056B">
              <w:rPr>
                <w:rFonts w:asciiTheme="minorHAnsi" w:hAnsiTheme="minorHAnsi"/>
                <w:sz w:val="24"/>
                <w:szCs w:val="24"/>
                <w:lang w:val="en-GB"/>
              </w:rPr>
              <w:t xml:space="preserve">partially or </w:t>
            </w:r>
            <w:r w:rsidRPr="0049056B">
              <w:rPr>
                <w:rFonts w:asciiTheme="minorHAnsi" w:hAnsiTheme="minorHAnsi"/>
                <w:sz w:val="24"/>
                <w:szCs w:val="24"/>
                <w:lang w:val="en-GB"/>
              </w:rPr>
              <w:t>fully</w:t>
            </w:r>
            <w:r w:rsidR="00FD2A55" w:rsidRPr="0049056B">
              <w:rPr>
                <w:rFonts w:asciiTheme="minorHAnsi" w:hAnsiTheme="minorHAnsi"/>
                <w:sz w:val="24"/>
                <w:szCs w:val="24"/>
                <w:lang w:val="en-GB"/>
              </w:rPr>
              <w:t xml:space="preserve"> </w:t>
            </w:r>
            <w:r w:rsidR="001C7BEF" w:rsidRPr="0049056B">
              <w:rPr>
                <w:rFonts w:asciiTheme="minorHAnsi" w:hAnsiTheme="minorHAnsi"/>
                <w:sz w:val="24"/>
                <w:szCs w:val="24"/>
                <w:lang w:val="en-GB"/>
              </w:rPr>
              <w:t xml:space="preserve">owned by Participants of </w:t>
            </w:r>
            <w:r w:rsidRPr="0049056B">
              <w:rPr>
                <w:rFonts w:asciiTheme="minorHAnsi" w:hAnsiTheme="minorHAnsi"/>
                <w:sz w:val="24"/>
                <w:szCs w:val="24"/>
                <w:lang w:val="en-GB"/>
              </w:rPr>
              <w:t xml:space="preserve">the </w:t>
            </w:r>
            <w:r w:rsidR="001C7BEF" w:rsidRPr="0049056B">
              <w:rPr>
                <w:rFonts w:asciiTheme="minorHAnsi" w:hAnsiTheme="minorHAnsi"/>
                <w:sz w:val="24"/>
                <w:szCs w:val="24"/>
                <w:lang w:val="en-GB"/>
              </w:rPr>
              <w:t xml:space="preserve">Pre-acceleration </w:t>
            </w:r>
            <w:proofErr w:type="gramStart"/>
            <w:r w:rsidR="001C7BEF" w:rsidRPr="0049056B">
              <w:rPr>
                <w:rFonts w:asciiTheme="minorHAnsi" w:hAnsiTheme="minorHAnsi"/>
                <w:sz w:val="24"/>
                <w:szCs w:val="24"/>
                <w:lang w:val="en-GB"/>
              </w:rPr>
              <w:t>program</w:t>
            </w:r>
            <w:r w:rsidR="003E553F">
              <w:rPr>
                <w:rFonts w:asciiTheme="minorHAnsi" w:hAnsiTheme="minorHAnsi"/>
                <w:sz w:val="24"/>
                <w:szCs w:val="24"/>
                <w:lang w:val="en-GB"/>
              </w:rPr>
              <w:t>;</w:t>
            </w:r>
            <w:proofErr w:type="gramEnd"/>
          </w:p>
          <w:p w14:paraId="1D3E679F" w14:textId="216D51D3" w:rsidR="001C7BEF" w:rsidRPr="00746F63" w:rsidRDefault="001C7BEF" w:rsidP="001C7BEF">
            <w:pPr>
              <w:pStyle w:val="ListParagraph"/>
              <w:numPr>
                <w:ilvl w:val="0"/>
                <w:numId w:val="16"/>
              </w:numPr>
              <w:jc w:val="both"/>
              <w:rPr>
                <w:rFonts w:asciiTheme="minorHAnsi" w:hAnsiTheme="minorHAnsi"/>
                <w:sz w:val="24"/>
                <w:szCs w:val="24"/>
                <w:lang w:val="en-GB"/>
              </w:rPr>
            </w:pPr>
            <w:r w:rsidRPr="00746F63">
              <w:rPr>
                <w:rFonts w:asciiTheme="minorHAnsi" w:hAnsiTheme="minorHAnsi"/>
                <w:sz w:val="24"/>
                <w:szCs w:val="24"/>
                <w:lang w:val="en-GB"/>
              </w:rPr>
              <w:t xml:space="preserve">Investments in </w:t>
            </w:r>
            <w:r w:rsidR="00675976" w:rsidRPr="00746F63">
              <w:rPr>
                <w:rFonts w:asciiTheme="minorHAnsi" w:hAnsiTheme="minorHAnsi"/>
                <w:sz w:val="24"/>
                <w:szCs w:val="24"/>
                <w:lang w:val="en-GB"/>
              </w:rPr>
              <w:t xml:space="preserve">at least </w:t>
            </w:r>
            <w:r w:rsidR="00746F63" w:rsidRPr="00746F63">
              <w:rPr>
                <w:rFonts w:asciiTheme="minorHAnsi" w:hAnsiTheme="minorHAnsi"/>
                <w:sz w:val="24"/>
                <w:szCs w:val="24"/>
                <w:lang w:val="en-US"/>
              </w:rPr>
              <w:t>45</w:t>
            </w:r>
            <w:r w:rsidR="0044389D">
              <w:rPr>
                <w:rFonts w:asciiTheme="minorHAnsi" w:hAnsiTheme="minorHAnsi"/>
                <w:sz w:val="24"/>
                <w:szCs w:val="24"/>
                <w:lang w:val="en-US"/>
              </w:rPr>
              <w:t>*</w:t>
            </w:r>
            <w:r w:rsidRPr="00746F63">
              <w:rPr>
                <w:rFonts w:asciiTheme="minorHAnsi" w:hAnsiTheme="minorHAnsi"/>
                <w:sz w:val="24"/>
                <w:szCs w:val="24"/>
                <w:lang w:val="en-GB"/>
              </w:rPr>
              <w:t xml:space="preserve"> Pre-seed Fund Final Recipients.</w:t>
            </w:r>
          </w:p>
          <w:p w14:paraId="62A59973" w14:textId="4091587A" w:rsidR="001C7BEF" w:rsidRPr="00E27770" w:rsidRDefault="00BC4C15" w:rsidP="001C7BEF">
            <w:pPr>
              <w:jc w:val="both"/>
              <w:rPr>
                <w:rFonts w:asciiTheme="minorHAnsi" w:hAnsiTheme="minorHAnsi"/>
                <w:szCs w:val="24"/>
                <w:lang w:val="en-GB"/>
              </w:rPr>
            </w:pPr>
            <w:r w:rsidRPr="00E27770">
              <w:rPr>
                <w:rFonts w:asciiTheme="minorHAnsi" w:hAnsiTheme="minorHAnsi"/>
                <w:szCs w:val="24"/>
                <w:lang w:val="en-GB"/>
              </w:rPr>
              <w:t>Seed</w:t>
            </w:r>
            <w:r w:rsidR="001C7BEF" w:rsidRPr="00E27770">
              <w:rPr>
                <w:rFonts w:asciiTheme="minorHAnsi" w:hAnsiTheme="minorHAnsi"/>
                <w:szCs w:val="24"/>
                <w:lang w:val="en-GB"/>
              </w:rPr>
              <w:t xml:space="preserve"> Fund’s indicative funding is EUR </w:t>
            </w:r>
            <w:r w:rsidR="00A47668" w:rsidRPr="00E27770">
              <w:rPr>
                <w:rFonts w:asciiTheme="minorHAnsi" w:hAnsiTheme="minorHAnsi"/>
                <w:szCs w:val="24"/>
                <w:lang w:val="en-GB"/>
              </w:rPr>
              <w:t>2</w:t>
            </w:r>
            <w:r w:rsidR="006E5254" w:rsidRPr="00E27770">
              <w:rPr>
                <w:rFonts w:asciiTheme="minorHAnsi" w:hAnsiTheme="minorHAnsi"/>
                <w:szCs w:val="24"/>
                <w:lang w:val="en-GB"/>
              </w:rPr>
              <w:t>.</w:t>
            </w:r>
            <w:r w:rsidR="00D610FD" w:rsidRPr="00DC4D29">
              <w:rPr>
                <w:rFonts w:asciiTheme="minorHAnsi" w:hAnsiTheme="minorHAnsi"/>
                <w:szCs w:val="24"/>
                <w:lang w:val="en-US"/>
              </w:rPr>
              <w:t>5</w:t>
            </w:r>
            <w:r w:rsidR="00A47668" w:rsidRPr="00DC4D29">
              <w:rPr>
                <w:rFonts w:asciiTheme="minorHAnsi" w:hAnsiTheme="minorHAnsi"/>
                <w:szCs w:val="24"/>
                <w:lang w:val="en-GB"/>
              </w:rPr>
              <w:t>-</w:t>
            </w:r>
            <w:r w:rsidR="0098430C" w:rsidRPr="00DC4D29">
              <w:rPr>
                <w:rFonts w:asciiTheme="minorHAnsi" w:hAnsiTheme="minorHAnsi"/>
                <w:szCs w:val="24"/>
                <w:lang w:val="en-GB"/>
              </w:rPr>
              <w:t>2.7</w:t>
            </w:r>
            <w:r w:rsidR="00D610FD" w:rsidRPr="00E27770">
              <w:rPr>
                <w:rFonts w:asciiTheme="minorHAnsi" w:hAnsiTheme="minorHAnsi"/>
                <w:szCs w:val="24"/>
                <w:lang w:val="en-GB"/>
              </w:rPr>
              <w:t xml:space="preserve"> </w:t>
            </w:r>
            <w:r w:rsidR="001C7BEF" w:rsidRPr="00E27770">
              <w:rPr>
                <w:rFonts w:asciiTheme="minorHAnsi" w:hAnsiTheme="minorHAnsi"/>
                <w:szCs w:val="24"/>
                <w:lang w:val="en-GB"/>
              </w:rPr>
              <w:t xml:space="preserve">million from the </w:t>
            </w:r>
            <w:r w:rsidR="007001C5" w:rsidRPr="00E27770">
              <w:rPr>
                <w:rFonts w:asciiTheme="minorHAnsi" w:hAnsiTheme="minorHAnsi"/>
                <w:szCs w:val="24"/>
                <w:lang w:val="en-GB"/>
              </w:rPr>
              <w:t>Financial Instrument</w:t>
            </w:r>
            <w:r w:rsidR="001C7BEF" w:rsidRPr="00E27770">
              <w:rPr>
                <w:rFonts w:asciiTheme="minorHAnsi" w:hAnsiTheme="minorHAnsi"/>
                <w:szCs w:val="24"/>
                <w:lang w:val="en-GB"/>
              </w:rPr>
              <w:t xml:space="preserve">. </w:t>
            </w:r>
            <w:r w:rsidR="00DC1EE9" w:rsidRPr="00E27770">
              <w:rPr>
                <w:rFonts w:asciiTheme="minorHAnsi" w:hAnsiTheme="minorHAnsi"/>
                <w:szCs w:val="24"/>
                <w:lang w:val="en-GB"/>
              </w:rPr>
              <w:t xml:space="preserve">The </w:t>
            </w:r>
            <w:r w:rsidRPr="00E27770">
              <w:rPr>
                <w:rFonts w:asciiTheme="minorHAnsi" w:hAnsiTheme="minorHAnsi"/>
                <w:szCs w:val="24"/>
                <w:lang w:val="en-GB"/>
              </w:rPr>
              <w:t>Seed</w:t>
            </w:r>
            <w:r w:rsidR="001C7BEF" w:rsidRPr="00E27770">
              <w:rPr>
                <w:rFonts w:asciiTheme="minorHAnsi" w:hAnsiTheme="minorHAnsi"/>
                <w:szCs w:val="24"/>
                <w:lang w:val="en-GB"/>
              </w:rPr>
              <w:t xml:space="preserve"> Fund should target investments in </w:t>
            </w:r>
            <w:r w:rsidR="007001C5" w:rsidRPr="00E27770">
              <w:rPr>
                <w:rFonts w:asciiTheme="minorHAnsi" w:hAnsiTheme="minorHAnsi"/>
                <w:szCs w:val="24"/>
                <w:lang w:val="en-GB"/>
              </w:rPr>
              <w:t xml:space="preserve">at least </w:t>
            </w:r>
            <w:r w:rsidR="001C7BEF" w:rsidRPr="00E27770">
              <w:rPr>
                <w:rFonts w:asciiTheme="minorHAnsi" w:hAnsiTheme="minorHAnsi"/>
                <w:szCs w:val="24"/>
                <w:lang w:val="en-GB"/>
              </w:rPr>
              <w:t xml:space="preserve">10 </w:t>
            </w:r>
            <w:r w:rsidRPr="00E27770">
              <w:rPr>
                <w:rFonts w:asciiTheme="minorHAnsi" w:hAnsiTheme="minorHAnsi"/>
                <w:szCs w:val="24"/>
                <w:lang w:val="en-GB"/>
              </w:rPr>
              <w:t>Seed</w:t>
            </w:r>
            <w:r w:rsidR="001C7BEF" w:rsidRPr="00E27770">
              <w:rPr>
                <w:rFonts w:asciiTheme="minorHAnsi" w:hAnsiTheme="minorHAnsi"/>
                <w:szCs w:val="24"/>
                <w:lang w:val="en-GB"/>
              </w:rPr>
              <w:t xml:space="preserve"> Fund Final Recipients. At least 5 </w:t>
            </w:r>
            <w:r w:rsidRPr="00E27770">
              <w:rPr>
                <w:rFonts w:asciiTheme="minorHAnsi" w:hAnsiTheme="minorHAnsi"/>
                <w:szCs w:val="24"/>
                <w:lang w:val="en-GB"/>
              </w:rPr>
              <w:t>Seed</w:t>
            </w:r>
            <w:r w:rsidR="001C7BEF" w:rsidRPr="00E27770">
              <w:rPr>
                <w:rFonts w:asciiTheme="minorHAnsi" w:hAnsiTheme="minorHAnsi"/>
                <w:szCs w:val="24"/>
                <w:lang w:val="en-GB"/>
              </w:rPr>
              <w:t xml:space="preserve"> Fund Final Recipients should be Pre-</w:t>
            </w:r>
            <w:r w:rsidR="007329E8" w:rsidRPr="00E27770">
              <w:rPr>
                <w:rFonts w:asciiTheme="minorHAnsi" w:hAnsiTheme="minorHAnsi"/>
                <w:szCs w:val="24"/>
                <w:lang w:val="en-GB"/>
              </w:rPr>
              <w:t>s</w:t>
            </w:r>
            <w:r w:rsidR="001C7BEF" w:rsidRPr="00E27770">
              <w:rPr>
                <w:rFonts w:asciiTheme="minorHAnsi" w:hAnsiTheme="minorHAnsi"/>
                <w:szCs w:val="24"/>
                <w:lang w:val="en-GB"/>
              </w:rPr>
              <w:t>eed Fund Final Recipients.</w:t>
            </w:r>
          </w:p>
          <w:p w14:paraId="61D51A80" w14:textId="77777777" w:rsidR="001C7BEF" w:rsidRPr="00E27770" w:rsidRDefault="00DC1EE9" w:rsidP="001C7BEF">
            <w:pPr>
              <w:jc w:val="both"/>
              <w:rPr>
                <w:rFonts w:asciiTheme="minorHAnsi" w:hAnsiTheme="minorHAnsi"/>
                <w:szCs w:val="24"/>
                <w:lang w:val="en-GB"/>
              </w:rPr>
            </w:pPr>
            <w:r w:rsidRPr="00E27770">
              <w:rPr>
                <w:rFonts w:asciiTheme="minorHAnsi" w:hAnsiTheme="minorHAnsi"/>
                <w:szCs w:val="24"/>
                <w:lang w:val="en-GB"/>
              </w:rPr>
              <w:t xml:space="preserve">The </w:t>
            </w:r>
            <w:r w:rsidR="00BC4C15" w:rsidRPr="00E27770">
              <w:rPr>
                <w:rFonts w:asciiTheme="minorHAnsi" w:hAnsiTheme="minorHAnsi"/>
                <w:szCs w:val="24"/>
                <w:lang w:val="en-GB"/>
              </w:rPr>
              <w:t>Seed</w:t>
            </w:r>
            <w:r w:rsidR="001C7BEF" w:rsidRPr="00E27770">
              <w:rPr>
                <w:rFonts w:asciiTheme="minorHAnsi" w:hAnsiTheme="minorHAnsi"/>
                <w:szCs w:val="24"/>
                <w:lang w:val="en-GB"/>
              </w:rPr>
              <w:t xml:space="preserve"> Fund shall invest </w:t>
            </w:r>
            <w:r w:rsidR="003452A6" w:rsidRPr="00E27770">
              <w:rPr>
                <w:rFonts w:asciiTheme="minorHAnsi" w:hAnsiTheme="minorHAnsi"/>
                <w:szCs w:val="24"/>
                <w:lang w:val="en-GB"/>
              </w:rPr>
              <w:t xml:space="preserve">into Pre-seed Fund Final Recipients </w:t>
            </w:r>
            <w:r w:rsidR="001C7BEF" w:rsidRPr="00E27770">
              <w:rPr>
                <w:rFonts w:asciiTheme="minorHAnsi" w:hAnsiTheme="minorHAnsi"/>
                <w:szCs w:val="24"/>
                <w:lang w:val="en-GB"/>
              </w:rPr>
              <w:t xml:space="preserve">at least </w:t>
            </w:r>
            <w:r w:rsidR="00C00FAF" w:rsidRPr="00E27770">
              <w:rPr>
                <w:rFonts w:asciiTheme="minorHAnsi" w:hAnsiTheme="minorHAnsi"/>
                <w:szCs w:val="24"/>
                <w:lang w:val="en-US"/>
              </w:rPr>
              <w:t>7</w:t>
            </w:r>
            <w:r w:rsidR="001C7BEF" w:rsidRPr="00E27770">
              <w:rPr>
                <w:rFonts w:asciiTheme="minorHAnsi" w:hAnsiTheme="minorHAnsi"/>
                <w:szCs w:val="24"/>
                <w:lang w:val="en-GB"/>
              </w:rPr>
              <w:t xml:space="preserve">0% of </w:t>
            </w:r>
            <w:r w:rsidR="00C455EE" w:rsidRPr="00E27770">
              <w:rPr>
                <w:rFonts w:asciiTheme="minorHAnsi" w:hAnsiTheme="minorHAnsi"/>
                <w:szCs w:val="24"/>
                <w:lang w:val="en-GB"/>
              </w:rPr>
              <w:t xml:space="preserve">total amount </w:t>
            </w:r>
            <w:r w:rsidR="00486178" w:rsidRPr="00E27770">
              <w:rPr>
                <w:rFonts w:asciiTheme="minorHAnsi" w:hAnsiTheme="minorHAnsi"/>
                <w:szCs w:val="24"/>
                <w:lang w:val="en-GB"/>
              </w:rPr>
              <w:t>invest</w:t>
            </w:r>
            <w:r w:rsidR="00C455EE" w:rsidRPr="00E27770">
              <w:rPr>
                <w:rFonts w:asciiTheme="minorHAnsi" w:hAnsiTheme="minorHAnsi"/>
                <w:szCs w:val="24"/>
                <w:lang w:val="en-GB"/>
              </w:rPr>
              <w:t>ed</w:t>
            </w:r>
            <w:r w:rsidR="00486178" w:rsidRPr="00E27770">
              <w:rPr>
                <w:rFonts w:asciiTheme="minorHAnsi" w:hAnsiTheme="minorHAnsi"/>
                <w:szCs w:val="24"/>
                <w:lang w:val="en-GB"/>
              </w:rPr>
              <w:t xml:space="preserve"> </w:t>
            </w:r>
            <w:r w:rsidR="003452A6" w:rsidRPr="00E27770">
              <w:rPr>
                <w:rFonts w:asciiTheme="minorHAnsi" w:hAnsiTheme="minorHAnsi"/>
                <w:szCs w:val="24"/>
                <w:lang w:val="en-GB"/>
              </w:rPr>
              <w:t xml:space="preserve">by the </w:t>
            </w:r>
            <w:r w:rsidR="00BC4C15" w:rsidRPr="00E27770">
              <w:rPr>
                <w:rFonts w:asciiTheme="minorHAnsi" w:hAnsiTheme="minorHAnsi"/>
                <w:szCs w:val="24"/>
                <w:lang w:val="en-GB"/>
              </w:rPr>
              <w:t>Seed</w:t>
            </w:r>
            <w:r w:rsidR="003452A6" w:rsidRPr="00E27770">
              <w:rPr>
                <w:rFonts w:asciiTheme="minorHAnsi" w:hAnsiTheme="minorHAnsi"/>
                <w:szCs w:val="24"/>
                <w:lang w:val="en-GB"/>
              </w:rPr>
              <w:t xml:space="preserve"> Fund</w:t>
            </w:r>
            <w:r w:rsidR="00A14079" w:rsidRPr="00E27770">
              <w:rPr>
                <w:rFonts w:asciiTheme="minorHAnsi" w:hAnsiTheme="minorHAnsi"/>
                <w:szCs w:val="24"/>
                <w:lang w:val="en-GB"/>
              </w:rPr>
              <w:t>.</w:t>
            </w:r>
          </w:p>
          <w:p w14:paraId="14F5DD4C" w14:textId="77777777" w:rsidR="00A74C3F" w:rsidRPr="00E27770" w:rsidRDefault="00741EF5" w:rsidP="001C7BEF">
            <w:pPr>
              <w:jc w:val="both"/>
              <w:rPr>
                <w:rFonts w:asciiTheme="minorHAnsi" w:hAnsiTheme="minorHAnsi"/>
                <w:szCs w:val="24"/>
                <w:lang w:val="en-GB"/>
              </w:rPr>
            </w:pPr>
            <w:r w:rsidRPr="00E27770">
              <w:rPr>
                <w:rFonts w:asciiTheme="minorHAnsi" w:hAnsiTheme="minorHAnsi"/>
                <w:szCs w:val="24"/>
                <w:lang w:val="en-GB"/>
              </w:rPr>
              <w:t xml:space="preserve">Initial </w:t>
            </w:r>
            <w:r w:rsidR="00BC4C15" w:rsidRPr="00E27770">
              <w:rPr>
                <w:rFonts w:asciiTheme="minorHAnsi" w:hAnsiTheme="minorHAnsi"/>
                <w:szCs w:val="24"/>
                <w:lang w:val="en-GB"/>
              </w:rPr>
              <w:t>Seed</w:t>
            </w:r>
            <w:r w:rsidR="00D2563F" w:rsidRPr="00E27770">
              <w:rPr>
                <w:rFonts w:asciiTheme="minorHAnsi" w:hAnsiTheme="minorHAnsi"/>
                <w:szCs w:val="24"/>
                <w:lang w:val="en-GB"/>
              </w:rPr>
              <w:t xml:space="preserve"> Fund investment shall be </w:t>
            </w:r>
            <w:r w:rsidR="008B1C27" w:rsidRPr="00E27770">
              <w:rPr>
                <w:rFonts w:asciiTheme="minorHAnsi" w:hAnsiTheme="minorHAnsi"/>
                <w:szCs w:val="24"/>
                <w:lang w:val="en-GB"/>
              </w:rPr>
              <w:t xml:space="preserve">made </w:t>
            </w:r>
            <w:r w:rsidR="005C1DDE" w:rsidRPr="00E27770">
              <w:rPr>
                <w:rFonts w:asciiTheme="minorHAnsi" w:hAnsiTheme="minorHAnsi"/>
                <w:szCs w:val="24"/>
                <w:lang w:val="en-GB"/>
              </w:rPr>
              <w:t>after</w:t>
            </w:r>
            <w:r w:rsidR="00D2563F" w:rsidRPr="00E27770">
              <w:rPr>
                <w:rFonts w:asciiTheme="minorHAnsi" w:hAnsiTheme="minorHAnsi"/>
                <w:szCs w:val="24"/>
                <w:lang w:val="en-GB"/>
              </w:rPr>
              <w:t xml:space="preserve"> the </w:t>
            </w:r>
            <w:r w:rsidRPr="00E27770">
              <w:rPr>
                <w:rFonts w:asciiTheme="minorHAnsi" w:hAnsiTheme="minorHAnsi"/>
                <w:szCs w:val="24"/>
                <w:lang w:val="en-GB"/>
              </w:rPr>
              <w:t xml:space="preserve">initial </w:t>
            </w:r>
            <w:r w:rsidR="00D2563F" w:rsidRPr="00E27770">
              <w:rPr>
                <w:rFonts w:asciiTheme="minorHAnsi" w:hAnsiTheme="minorHAnsi"/>
                <w:szCs w:val="24"/>
                <w:lang w:val="en-GB"/>
              </w:rPr>
              <w:t xml:space="preserve">Pre-seed Fund investment into the same Final </w:t>
            </w:r>
            <w:proofErr w:type="gramStart"/>
            <w:r w:rsidR="00D2563F" w:rsidRPr="00E27770">
              <w:rPr>
                <w:rFonts w:asciiTheme="minorHAnsi" w:hAnsiTheme="minorHAnsi"/>
                <w:szCs w:val="24"/>
                <w:lang w:val="en-GB"/>
              </w:rPr>
              <w:t>Recipient</w:t>
            </w:r>
            <w:proofErr w:type="gramEnd"/>
          </w:p>
          <w:p w14:paraId="6B3CB972" w14:textId="77777777" w:rsidR="00886F85" w:rsidRPr="00151645" w:rsidRDefault="1DFF8FAF" w:rsidP="00EC3CD9">
            <w:pPr>
              <w:spacing w:after="0"/>
              <w:jc w:val="both"/>
              <w:rPr>
                <w:rFonts w:asciiTheme="minorHAnsi" w:hAnsiTheme="minorHAnsi"/>
                <w:sz w:val="20"/>
                <w:szCs w:val="20"/>
                <w:lang w:val="en-GB"/>
              </w:rPr>
            </w:pPr>
            <w:r w:rsidRPr="00E27770">
              <w:rPr>
                <w:rFonts w:asciiTheme="minorHAnsi" w:hAnsiTheme="minorHAnsi"/>
                <w:sz w:val="20"/>
                <w:szCs w:val="20"/>
                <w:lang w:val="en-GB"/>
              </w:rPr>
              <w:t>* number of the investment agreements signed by the Fund Manager with the Final Recipient</w:t>
            </w:r>
          </w:p>
        </w:tc>
      </w:tr>
      <w:tr w:rsidR="001C7BEF" w:rsidRPr="00414CEC" w14:paraId="3D7700B4" w14:textId="77777777" w:rsidTr="38531BB5">
        <w:trPr>
          <w:trHeight w:val="699"/>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A9F2A" w14:textId="77777777" w:rsidR="001C7BEF" w:rsidRPr="00414CEC" w:rsidRDefault="001C7BEF" w:rsidP="001C7BEF">
            <w:pPr>
              <w:jc w:val="both"/>
              <w:rPr>
                <w:rFonts w:asciiTheme="minorHAnsi" w:hAnsiTheme="minorHAnsi"/>
                <w:b/>
                <w:szCs w:val="24"/>
                <w:lang w:val="en-GB"/>
              </w:rPr>
            </w:pPr>
            <w:r w:rsidRPr="00414CEC">
              <w:rPr>
                <w:rFonts w:asciiTheme="minorHAnsi" w:hAnsiTheme="minorHAnsi"/>
                <w:b/>
                <w:szCs w:val="24"/>
                <w:lang w:val="en-GB"/>
              </w:rPr>
              <w:lastRenderedPageBreak/>
              <w:t>State aid regime</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23406" w14:textId="77777777" w:rsidR="001C7BEF" w:rsidRPr="00414CEC" w:rsidRDefault="001C7BEF" w:rsidP="00EC3CD9">
            <w:pPr>
              <w:spacing w:after="0"/>
              <w:jc w:val="both"/>
              <w:rPr>
                <w:rFonts w:asciiTheme="minorHAnsi" w:hAnsiTheme="minorHAnsi"/>
                <w:szCs w:val="24"/>
                <w:lang w:val="en-GB"/>
              </w:rPr>
            </w:pPr>
            <w:r w:rsidRPr="00414CEC">
              <w:rPr>
                <w:rFonts w:asciiTheme="minorHAnsi" w:hAnsiTheme="minorHAnsi"/>
                <w:szCs w:val="24"/>
                <w:lang w:val="en-GB"/>
              </w:rPr>
              <w:t xml:space="preserve">The Fund Manager shall be contractually bound to ensure that investments by the Fund comply with the </w:t>
            </w:r>
            <w:r w:rsidRPr="00414CEC">
              <w:rPr>
                <w:rFonts w:asciiTheme="minorHAnsi" w:hAnsiTheme="minorHAnsi" w:cs="Arial"/>
                <w:szCs w:val="24"/>
                <w:lang w:val="en-GB"/>
              </w:rPr>
              <w:t xml:space="preserve">General Block Exemption Regulation and the </w:t>
            </w:r>
            <w:r w:rsidRPr="00C82F32">
              <w:rPr>
                <w:rFonts w:asciiTheme="minorHAnsi" w:hAnsiTheme="minorHAnsi" w:cs="Arial"/>
                <w:szCs w:val="24"/>
                <w:lang w:val="en-GB"/>
              </w:rPr>
              <w:t xml:space="preserve">State Aid Scheme approved by the Minister of </w:t>
            </w:r>
            <w:r w:rsidR="00A47668" w:rsidRPr="00C82F32">
              <w:rPr>
                <w:rFonts w:asciiTheme="minorHAnsi" w:hAnsiTheme="minorHAnsi" w:cs="Arial"/>
                <w:szCs w:val="24"/>
                <w:lang w:val="en-US"/>
              </w:rPr>
              <w:t>Economy and Innovation</w:t>
            </w:r>
            <w:r w:rsidRPr="00C82F32">
              <w:rPr>
                <w:rFonts w:asciiTheme="minorHAnsi" w:hAnsiTheme="minorHAnsi" w:cs="Arial"/>
                <w:szCs w:val="24"/>
                <w:lang w:val="en-GB"/>
              </w:rPr>
              <w:t xml:space="preserve"> of the Republic of Lithuania</w:t>
            </w:r>
            <w:r w:rsidRPr="00414CEC">
              <w:rPr>
                <w:rFonts w:asciiTheme="minorHAnsi" w:hAnsiTheme="minorHAnsi" w:cs="Arial"/>
                <w:szCs w:val="24"/>
                <w:lang w:val="en-GB"/>
              </w:rPr>
              <w:t xml:space="preserve"> </w:t>
            </w:r>
            <w:r w:rsidRPr="00414CEC">
              <w:rPr>
                <w:rFonts w:asciiTheme="minorHAnsi" w:hAnsiTheme="minorHAnsi"/>
                <w:szCs w:val="24"/>
                <w:lang w:val="en-GB"/>
              </w:rPr>
              <w:t>(</w:t>
            </w:r>
            <w:r w:rsidR="00CC65B6" w:rsidRPr="00414CEC">
              <w:rPr>
                <w:rFonts w:asciiTheme="minorHAnsi" w:hAnsiTheme="minorHAnsi" w:cs="Arial"/>
                <w:szCs w:val="24"/>
                <w:lang w:val="en-GB"/>
              </w:rPr>
              <w:t xml:space="preserve">hereafter referred as </w:t>
            </w:r>
            <w:r w:rsidRPr="00414CEC">
              <w:rPr>
                <w:rFonts w:asciiTheme="minorHAnsi" w:hAnsiTheme="minorHAnsi"/>
                <w:szCs w:val="24"/>
                <w:lang w:val="en-GB"/>
              </w:rPr>
              <w:t>the</w:t>
            </w:r>
            <w:r w:rsidRPr="00414CEC">
              <w:rPr>
                <w:rFonts w:asciiTheme="minorHAnsi" w:hAnsiTheme="minorHAnsi"/>
                <w:b/>
                <w:szCs w:val="24"/>
                <w:lang w:val="en-GB"/>
              </w:rPr>
              <w:t xml:space="preserve"> State Aid Scheme</w:t>
            </w:r>
            <w:r w:rsidRPr="00414CEC">
              <w:rPr>
                <w:rFonts w:asciiTheme="minorHAnsi" w:hAnsiTheme="minorHAnsi"/>
                <w:szCs w:val="24"/>
                <w:lang w:val="en-GB"/>
              </w:rPr>
              <w:t>) and as set out in these Terms and Conditions</w:t>
            </w:r>
          </w:p>
        </w:tc>
      </w:tr>
      <w:tr w:rsidR="001C7BEF" w:rsidRPr="00F544E5" w14:paraId="3B711AC8" w14:textId="77777777" w:rsidTr="38531BB5">
        <w:trPr>
          <w:trHeight w:val="330"/>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ECBD"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Type of investments</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BE532" w14:textId="77777777" w:rsidR="001C7BEF" w:rsidRPr="00D771EF" w:rsidRDefault="001C7BEF" w:rsidP="00A419E9">
            <w:pPr>
              <w:spacing w:after="0"/>
              <w:jc w:val="both"/>
              <w:rPr>
                <w:rFonts w:asciiTheme="minorHAnsi" w:hAnsiTheme="minorHAnsi"/>
                <w:szCs w:val="24"/>
                <w:lang w:val="en-GB"/>
              </w:rPr>
            </w:pPr>
            <w:r w:rsidRPr="00D771EF">
              <w:rPr>
                <w:rFonts w:asciiTheme="minorHAnsi" w:hAnsiTheme="minorHAnsi"/>
                <w:szCs w:val="24"/>
                <w:lang w:val="en-GB"/>
              </w:rPr>
              <w:t xml:space="preserve">Investments </w:t>
            </w:r>
            <w:r w:rsidR="004B185F" w:rsidRPr="00D771EF">
              <w:rPr>
                <w:rFonts w:asciiTheme="minorHAnsi" w:hAnsiTheme="minorHAnsi"/>
                <w:szCs w:val="24"/>
                <w:lang w:val="en-GB"/>
              </w:rPr>
              <w:t>from the Pre-</w:t>
            </w:r>
            <w:r w:rsidRPr="00D771EF">
              <w:rPr>
                <w:rFonts w:asciiTheme="minorHAnsi" w:hAnsiTheme="minorHAnsi"/>
                <w:szCs w:val="24"/>
                <w:lang w:val="en-GB"/>
              </w:rPr>
              <w:t>seed</w:t>
            </w:r>
            <w:r w:rsidR="006076EB" w:rsidRPr="00D771EF">
              <w:rPr>
                <w:rFonts w:asciiTheme="minorHAnsi" w:hAnsiTheme="minorHAnsi"/>
                <w:szCs w:val="24"/>
                <w:lang w:val="en-GB"/>
              </w:rPr>
              <w:t xml:space="preserve"> </w:t>
            </w:r>
            <w:r w:rsidR="004B185F" w:rsidRPr="00D771EF">
              <w:rPr>
                <w:rFonts w:asciiTheme="minorHAnsi" w:hAnsiTheme="minorHAnsi"/>
                <w:szCs w:val="24"/>
                <w:lang w:val="en-GB"/>
              </w:rPr>
              <w:t>Fund</w:t>
            </w:r>
            <w:r w:rsidRPr="00D771EF">
              <w:rPr>
                <w:rFonts w:asciiTheme="minorHAnsi" w:hAnsiTheme="minorHAnsi"/>
                <w:szCs w:val="24"/>
                <w:lang w:val="en-GB"/>
              </w:rPr>
              <w:t xml:space="preserve"> </w:t>
            </w:r>
            <w:r w:rsidR="004B185F" w:rsidRPr="00D771EF">
              <w:rPr>
                <w:rFonts w:asciiTheme="minorHAnsi" w:hAnsiTheme="minorHAnsi"/>
                <w:szCs w:val="24"/>
                <w:lang w:val="en-GB"/>
              </w:rPr>
              <w:t>and the</w:t>
            </w:r>
            <w:r w:rsidRPr="00D771EF">
              <w:rPr>
                <w:rFonts w:asciiTheme="minorHAnsi" w:hAnsiTheme="minorHAnsi"/>
                <w:szCs w:val="24"/>
                <w:lang w:val="en-GB"/>
              </w:rPr>
              <w:t xml:space="preserve"> </w:t>
            </w:r>
            <w:r w:rsidR="00BC4C15">
              <w:rPr>
                <w:rFonts w:asciiTheme="minorHAnsi" w:hAnsiTheme="minorHAnsi"/>
                <w:szCs w:val="24"/>
                <w:lang w:val="en-GB"/>
              </w:rPr>
              <w:t>Seed</w:t>
            </w:r>
            <w:r w:rsidRPr="00D771EF">
              <w:rPr>
                <w:rFonts w:asciiTheme="minorHAnsi" w:hAnsiTheme="minorHAnsi"/>
                <w:szCs w:val="24"/>
                <w:lang w:val="en-GB"/>
              </w:rPr>
              <w:t xml:space="preserve"> </w:t>
            </w:r>
            <w:r w:rsidR="004B185F" w:rsidRPr="00D771EF">
              <w:rPr>
                <w:rFonts w:asciiTheme="minorHAnsi" w:hAnsiTheme="minorHAnsi"/>
                <w:szCs w:val="24"/>
                <w:lang w:val="en-GB"/>
              </w:rPr>
              <w:t>Fund</w:t>
            </w:r>
            <w:r w:rsidR="006076EB" w:rsidRPr="00D771EF">
              <w:rPr>
                <w:rFonts w:asciiTheme="minorHAnsi" w:hAnsiTheme="minorHAnsi"/>
                <w:szCs w:val="24"/>
                <w:lang w:val="en-GB"/>
              </w:rPr>
              <w:t xml:space="preserve"> </w:t>
            </w:r>
            <w:r w:rsidRPr="00D771EF">
              <w:rPr>
                <w:rFonts w:asciiTheme="minorHAnsi" w:hAnsiTheme="minorHAnsi"/>
                <w:szCs w:val="24"/>
                <w:lang w:val="en-GB"/>
              </w:rPr>
              <w:t>shall be made in the form of either equity or quasi-equity, as defined in Article 2 (66) and (74) of the General Block Exemption Regulation</w:t>
            </w:r>
          </w:p>
        </w:tc>
      </w:tr>
      <w:tr w:rsidR="001C7BEF" w:rsidRPr="00B11B51" w14:paraId="13E8E69C" w14:textId="77777777" w:rsidTr="38531BB5">
        <w:trPr>
          <w:trHeight w:val="330"/>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0B769"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Pre-seed Fund eligible investments</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77CB7" w14:textId="77777777" w:rsidR="003F04F8" w:rsidRPr="00A47668" w:rsidRDefault="001C7BEF" w:rsidP="00A419E9">
            <w:pPr>
              <w:spacing w:after="0"/>
              <w:jc w:val="both"/>
              <w:rPr>
                <w:rFonts w:asciiTheme="minorHAnsi" w:hAnsiTheme="minorHAnsi"/>
                <w:szCs w:val="24"/>
                <w:lang w:val="en-GB"/>
              </w:rPr>
            </w:pPr>
            <w:r w:rsidRPr="00A47668">
              <w:rPr>
                <w:rFonts w:asciiTheme="minorHAnsi" w:hAnsiTheme="minorHAnsi"/>
                <w:szCs w:val="24"/>
                <w:lang w:val="en-GB"/>
              </w:rPr>
              <w:t>The Pre-seed Fund shall invest in undertakings which at the time of the risk finance investment fulfil the conditions stipulated in Article 22(2) of the General Block Exemption Regulation</w:t>
            </w:r>
          </w:p>
        </w:tc>
      </w:tr>
      <w:tr w:rsidR="001C7BEF" w:rsidRPr="00B11B51" w14:paraId="530EEB6A" w14:textId="77777777" w:rsidTr="38531BB5">
        <w:trPr>
          <w:trHeight w:val="330"/>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13A48" w14:textId="77777777" w:rsidR="001C7BEF" w:rsidRPr="00B11B51" w:rsidRDefault="00BC4C15" w:rsidP="001C7BEF">
            <w:pPr>
              <w:jc w:val="both"/>
              <w:rPr>
                <w:rFonts w:asciiTheme="minorHAnsi" w:hAnsiTheme="minorHAnsi"/>
                <w:b/>
                <w:szCs w:val="24"/>
                <w:lang w:val="en-GB"/>
              </w:rPr>
            </w:pPr>
            <w:r>
              <w:rPr>
                <w:rFonts w:asciiTheme="minorHAnsi" w:hAnsiTheme="minorHAnsi"/>
                <w:b/>
                <w:szCs w:val="24"/>
                <w:lang w:val="en-GB"/>
              </w:rPr>
              <w:t xml:space="preserve">Seed </w:t>
            </w:r>
            <w:r w:rsidR="001C7BEF" w:rsidRPr="00B11B51">
              <w:rPr>
                <w:rFonts w:asciiTheme="minorHAnsi" w:hAnsiTheme="minorHAnsi"/>
                <w:b/>
                <w:szCs w:val="24"/>
                <w:lang w:val="en-GB"/>
              </w:rPr>
              <w:t>Fund eligible investments</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63579" w14:textId="77777777" w:rsidR="00606531" w:rsidRDefault="00DC1EE9" w:rsidP="00606531">
            <w:pPr>
              <w:pStyle w:val="ListParagraph"/>
              <w:numPr>
                <w:ilvl w:val="0"/>
                <w:numId w:val="29"/>
              </w:numPr>
              <w:jc w:val="both"/>
              <w:rPr>
                <w:rFonts w:asciiTheme="minorHAnsi" w:hAnsiTheme="minorHAnsi"/>
                <w:sz w:val="24"/>
                <w:szCs w:val="24"/>
                <w:lang w:val="en-GB"/>
              </w:rPr>
            </w:pPr>
            <w:r w:rsidRPr="00606531">
              <w:rPr>
                <w:rFonts w:asciiTheme="minorHAnsi" w:hAnsiTheme="minorHAnsi"/>
                <w:sz w:val="24"/>
                <w:szCs w:val="24"/>
                <w:lang w:val="en-GB"/>
              </w:rPr>
              <w:t xml:space="preserve">The </w:t>
            </w:r>
            <w:r w:rsidR="00BC4C15">
              <w:rPr>
                <w:rFonts w:asciiTheme="minorHAnsi" w:hAnsiTheme="minorHAnsi"/>
                <w:sz w:val="24"/>
                <w:szCs w:val="24"/>
                <w:lang w:val="en-GB"/>
              </w:rPr>
              <w:t>Seed</w:t>
            </w:r>
            <w:r w:rsidRPr="00606531">
              <w:rPr>
                <w:rFonts w:asciiTheme="minorHAnsi" w:hAnsiTheme="minorHAnsi"/>
                <w:sz w:val="24"/>
                <w:szCs w:val="24"/>
                <w:lang w:val="en-GB"/>
              </w:rPr>
              <w:t xml:space="preserve"> </w:t>
            </w:r>
            <w:r w:rsidR="001C7BEF" w:rsidRPr="00606531">
              <w:rPr>
                <w:rFonts w:asciiTheme="minorHAnsi" w:hAnsiTheme="minorHAnsi"/>
                <w:sz w:val="24"/>
                <w:szCs w:val="24"/>
                <w:lang w:val="en-GB"/>
              </w:rPr>
              <w:t xml:space="preserve">Fund shall invest in undertakings which at the time of the initial risk finance investment fulfil the conditions stipulated in Article 21(5) of the General Block Exemption </w:t>
            </w:r>
            <w:proofErr w:type="gramStart"/>
            <w:r w:rsidR="001C7BEF" w:rsidRPr="00606531">
              <w:rPr>
                <w:rFonts w:asciiTheme="minorHAnsi" w:hAnsiTheme="minorHAnsi"/>
                <w:sz w:val="24"/>
                <w:szCs w:val="24"/>
                <w:lang w:val="en-GB"/>
              </w:rPr>
              <w:t>Regulation</w:t>
            </w:r>
            <w:r w:rsidR="00F20D1F">
              <w:rPr>
                <w:rFonts w:asciiTheme="minorHAnsi" w:hAnsiTheme="minorHAnsi"/>
                <w:sz w:val="24"/>
                <w:szCs w:val="24"/>
                <w:lang w:val="en-GB"/>
              </w:rPr>
              <w:t>;</w:t>
            </w:r>
            <w:proofErr w:type="gramEnd"/>
          </w:p>
          <w:p w14:paraId="44AD29CD" w14:textId="77777777" w:rsidR="001C7BEF" w:rsidRPr="00F20D1F" w:rsidRDefault="00F20D1F" w:rsidP="00A419E9">
            <w:pPr>
              <w:pStyle w:val="ListParagraph"/>
              <w:numPr>
                <w:ilvl w:val="0"/>
                <w:numId w:val="29"/>
              </w:numPr>
              <w:spacing w:after="0"/>
              <w:ind w:left="357" w:hanging="357"/>
              <w:jc w:val="both"/>
              <w:rPr>
                <w:rFonts w:asciiTheme="minorHAnsi" w:hAnsiTheme="minorHAnsi"/>
                <w:szCs w:val="24"/>
                <w:lang w:val="en-GB"/>
              </w:rPr>
            </w:pPr>
            <w:r w:rsidRPr="00606531">
              <w:rPr>
                <w:rFonts w:asciiTheme="minorHAnsi" w:hAnsiTheme="minorHAnsi"/>
                <w:sz w:val="24"/>
                <w:szCs w:val="24"/>
                <w:lang w:val="en-GB"/>
              </w:rPr>
              <w:t xml:space="preserve">The </w:t>
            </w:r>
            <w:r w:rsidR="00BC4C15">
              <w:rPr>
                <w:rFonts w:asciiTheme="minorHAnsi" w:hAnsiTheme="minorHAnsi"/>
                <w:sz w:val="24"/>
                <w:szCs w:val="24"/>
                <w:lang w:val="en-GB"/>
              </w:rPr>
              <w:t>Seed</w:t>
            </w:r>
            <w:r w:rsidRPr="00606531">
              <w:rPr>
                <w:rFonts w:asciiTheme="minorHAnsi" w:hAnsiTheme="minorHAnsi"/>
                <w:sz w:val="24"/>
                <w:szCs w:val="24"/>
                <w:lang w:val="en-GB"/>
              </w:rPr>
              <w:t xml:space="preserve"> Fund may also make follow-on investments in eligible undertakings which meet the cumulative criteria stipulated in Article 21(6) of the General Block Exemption Regulation</w:t>
            </w:r>
          </w:p>
        </w:tc>
      </w:tr>
      <w:tr w:rsidR="00A419E9" w:rsidRPr="00B11B51" w14:paraId="2CDF72D4" w14:textId="77777777" w:rsidTr="38531BB5">
        <w:trPr>
          <w:trHeight w:val="330"/>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FD207" w14:textId="1CB7AFA7" w:rsidR="00A419E9" w:rsidRDefault="00A419E9" w:rsidP="00A419E9">
            <w:pPr>
              <w:jc w:val="both"/>
              <w:rPr>
                <w:rFonts w:asciiTheme="minorHAnsi" w:hAnsiTheme="minorHAnsi"/>
                <w:b/>
                <w:szCs w:val="24"/>
                <w:lang w:val="en-GB"/>
              </w:rPr>
            </w:pPr>
            <w:r w:rsidRPr="008F754B">
              <w:rPr>
                <w:rFonts w:asciiTheme="minorHAnsi" w:hAnsiTheme="minorHAnsi"/>
                <w:b/>
                <w:szCs w:val="24"/>
                <w:lang w:val="en-GB"/>
              </w:rPr>
              <w:t>Ineligible investments</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A6D96" w14:textId="77777777" w:rsidR="00A419E9" w:rsidRPr="008F754B" w:rsidRDefault="00A419E9" w:rsidP="00A419E9">
            <w:pPr>
              <w:jc w:val="both"/>
              <w:rPr>
                <w:rFonts w:asciiTheme="minorHAnsi" w:hAnsiTheme="minorHAnsi"/>
                <w:szCs w:val="24"/>
                <w:lang w:val="en-GB"/>
              </w:rPr>
            </w:pPr>
            <w:r w:rsidRPr="008F754B">
              <w:rPr>
                <w:rFonts w:asciiTheme="minorHAnsi" w:hAnsiTheme="minorHAnsi"/>
                <w:szCs w:val="24"/>
                <w:lang w:val="en-GB"/>
              </w:rPr>
              <w:t>The Fund shall not invest in or support the following:</w:t>
            </w:r>
          </w:p>
          <w:p w14:paraId="4FAAFE1D" w14:textId="79B33932" w:rsidR="00A419E9" w:rsidRDefault="00C46F22" w:rsidP="00A419E9">
            <w:pPr>
              <w:pStyle w:val="ListParagraph"/>
              <w:numPr>
                <w:ilvl w:val="0"/>
                <w:numId w:val="12"/>
              </w:numPr>
              <w:jc w:val="both"/>
              <w:rPr>
                <w:rFonts w:asciiTheme="minorHAnsi" w:hAnsiTheme="minorHAnsi"/>
                <w:sz w:val="24"/>
                <w:szCs w:val="24"/>
                <w:lang w:val="en-GB"/>
              </w:rPr>
            </w:pPr>
            <w:r>
              <w:rPr>
                <w:rFonts w:asciiTheme="minorHAnsi" w:hAnsiTheme="minorHAnsi"/>
                <w:sz w:val="24"/>
                <w:szCs w:val="24"/>
                <w:lang w:val="en-GB"/>
              </w:rPr>
              <w:t>T</w:t>
            </w:r>
            <w:r w:rsidR="00A419E9" w:rsidRPr="008F754B">
              <w:rPr>
                <w:rFonts w:asciiTheme="minorHAnsi" w:hAnsiTheme="minorHAnsi"/>
                <w:sz w:val="24"/>
                <w:szCs w:val="24"/>
                <w:lang w:val="en-GB"/>
              </w:rPr>
              <w:t xml:space="preserve">hose activities specified in Article 1(2-5) of the General Block Exemption </w:t>
            </w:r>
            <w:proofErr w:type="gramStart"/>
            <w:r w:rsidR="00A419E9" w:rsidRPr="008F754B">
              <w:rPr>
                <w:rFonts w:asciiTheme="minorHAnsi" w:hAnsiTheme="minorHAnsi"/>
                <w:sz w:val="24"/>
                <w:szCs w:val="24"/>
                <w:lang w:val="en-GB"/>
              </w:rPr>
              <w:t>Regulation;</w:t>
            </w:r>
            <w:proofErr w:type="gramEnd"/>
          </w:p>
          <w:p w14:paraId="6DE38A94" w14:textId="275882F3" w:rsidR="00A419E9" w:rsidRPr="008F754B" w:rsidRDefault="00C46F22" w:rsidP="00A419E9">
            <w:pPr>
              <w:pStyle w:val="ListParagraph"/>
              <w:numPr>
                <w:ilvl w:val="0"/>
                <w:numId w:val="12"/>
              </w:numPr>
              <w:jc w:val="both"/>
              <w:rPr>
                <w:rFonts w:asciiTheme="minorHAnsi" w:hAnsiTheme="minorHAnsi"/>
                <w:sz w:val="24"/>
                <w:szCs w:val="24"/>
                <w:lang w:val="en-GB"/>
              </w:rPr>
            </w:pPr>
            <w:r>
              <w:rPr>
                <w:rFonts w:asciiTheme="minorHAnsi" w:hAnsiTheme="minorHAnsi"/>
                <w:sz w:val="24"/>
                <w:szCs w:val="24"/>
                <w:lang w:val="en-GB"/>
              </w:rPr>
              <w:lastRenderedPageBreak/>
              <w:t>A</w:t>
            </w:r>
            <w:r w:rsidR="00A419E9" w:rsidRPr="008F754B">
              <w:rPr>
                <w:rFonts w:asciiTheme="minorHAnsi" w:hAnsiTheme="minorHAnsi"/>
                <w:sz w:val="24"/>
                <w:szCs w:val="24"/>
                <w:lang w:val="en-GB"/>
              </w:rPr>
              <w:t xml:space="preserve">ny investment affected by a </w:t>
            </w:r>
            <w:proofErr w:type="gramStart"/>
            <w:r w:rsidR="00A419E9" w:rsidRPr="008F754B">
              <w:rPr>
                <w:rFonts w:asciiTheme="minorHAnsi" w:hAnsiTheme="minorHAnsi"/>
                <w:sz w:val="24"/>
                <w:szCs w:val="24"/>
                <w:lang w:val="en-GB"/>
              </w:rPr>
              <w:t>fraud;</w:t>
            </w:r>
            <w:proofErr w:type="gramEnd"/>
          </w:p>
          <w:p w14:paraId="130B37E1" w14:textId="05846237" w:rsidR="008F3E38" w:rsidRDefault="00C46F22" w:rsidP="008F3E38">
            <w:pPr>
              <w:pStyle w:val="ListParagraph"/>
              <w:numPr>
                <w:ilvl w:val="0"/>
                <w:numId w:val="12"/>
              </w:numPr>
              <w:rPr>
                <w:rFonts w:asciiTheme="minorHAnsi" w:hAnsiTheme="minorHAnsi"/>
                <w:sz w:val="24"/>
                <w:szCs w:val="24"/>
                <w:lang w:val="en-GB"/>
              </w:rPr>
            </w:pPr>
            <w:r>
              <w:rPr>
                <w:rFonts w:asciiTheme="minorHAnsi" w:hAnsiTheme="minorHAnsi"/>
                <w:sz w:val="24"/>
                <w:szCs w:val="24"/>
                <w:lang w:val="en-GB"/>
              </w:rPr>
              <w:t>I</w:t>
            </w:r>
            <w:r w:rsidR="00A419E9" w:rsidRPr="00D90C8E">
              <w:rPr>
                <w:rFonts w:asciiTheme="minorHAnsi" w:hAnsiTheme="minorHAnsi"/>
                <w:sz w:val="24"/>
                <w:szCs w:val="24"/>
                <w:lang w:val="en-GB"/>
              </w:rPr>
              <w:t>nvestments in restricted sectors set out on the harmonized exclusion list of the European Development Finance Institutions (</w:t>
            </w:r>
            <w:hyperlink r:id="rId16" w:history="1">
              <w:r w:rsidR="008F3E38" w:rsidRPr="005A0CDE">
                <w:rPr>
                  <w:rStyle w:val="Hyperlink"/>
                  <w:rFonts w:asciiTheme="minorHAnsi" w:hAnsiTheme="minorHAnsi"/>
                  <w:sz w:val="24"/>
                  <w:szCs w:val="24"/>
                </w:rPr>
                <w:t>https://www.edfi.eu/policy/</w:t>
              </w:r>
            </w:hyperlink>
            <w:proofErr w:type="gramStart"/>
            <w:r w:rsidR="00A419E9" w:rsidRPr="00D90C8E">
              <w:rPr>
                <w:rFonts w:asciiTheme="minorHAnsi" w:hAnsiTheme="minorHAnsi"/>
                <w:sz w:val="24"/>
                <w:szCs w:val="24"/>
                <w:lang w:val="en-GB"/>
              </w:rPr>
              <w:t>)</w:t>
            </w:r>
            <w:r w:rsidR="00A419E9" w:rsidRPr="00AF4C16">
              <w:rPr>
                <w:rFonts w:asciiTheme="minorHAnsi" w:hAnsiTheme="minorHAnsi"/>
                <w:sz w:val="24"/>
                <w:szCs w:val="24"/>
                <w:lang w:val="en-GB"/>
              </w:rPr>
              <w:t>;</w:t>
            </w:r>
            <w:proofErr w:type="gramEnd"/>
          </w:p>
          <w:p w14:paraId="00392F7D" w14:textId="3AD0EFF0" w:rsidR="00A419E9" w:rsidRPr="008F3E38" w:rsidRDefault="00C46F22" w:rsidP="008F3E38">
            <w:pPr>
              <w:pStyle w:val="ListParagraph"/>
              <w:numPr>
                <w:ilvl w:val="0"/>
                <w:numId w:val="12"/>
              </w:numPr>
              <w:rPr>
                <w:rFonts w:asciiTheme="minorHAnsi" w:hAnsiTheme="minorHAnsi"/>
                <w:sz w:val="24"/>
                <w:szCs w:val="24"/>
                <w:lang w:val="en-GB"/>
              </w:rPr>
            </w:pPr>
            <w:r>
              <w:rPr>
                <w:rFonts w:asciiTheme="minorHAnsi" w:hAnsiTheme="minorHAnsi"/>
                <w:sz w:val="24"/>
                <w:szCs w:val="24"/>
                <w:lang w:val="en-GB"/>
              </w:rPr>
              <w:t>I</w:t>
            </w:r>
            <w:r w:rsidR="00A419E9" w:rsidRPr="008F3E38">
              <w:rPr>
                <w:rFonts w:asciiTheme="minorHAnsi" w:hAnsiTheme="minorHAnsi"/>
                <w:sz w:val="24"/>
                <w:szCs w:val="24"/>
                <w:lang w:val="en-GB"/>
              </w:rPr>
              <w:t>nvestments in M</w:t>
            </w:r>
            <w:r w:rsidR="0062482F" w:rsidRPr="008F3E38">
              <w:rPr>
                <w:rFonts w:asciiTheme="minorHAnsi" w:hAnsiTheme="minorHAnsi"/>
                <w:sz w:val="24"/>
                <w:szCs w:val="24"/>
                <w:lang w:val="en-GB"/>
              </w:rPr>
              <w:t>S</w:t>
            </w:r>
            <w:r w:rsidR="00A419E9" w:rsidRPr="008F3E38">
              <w:rPr>
                <w:rFonts w:asciiTheme="minorHAnsi" w:hAnsiTheme="minorHAnsi"/>
                <w:sz w:val="24"/>
                <w:szCs w:val="24"/>
                <w:lang w:val="en-GB"/>
              </w:rPr>
              <w:t>Es that sectors of activity are restricted under a State aid scheme</w:t>
            </w:r>
          </w:p>
        </w:tc>
      </w:tr>
      <w:tr w:rsidR="001C7BEF" w:rsidRPr="00F544E5" w14:paraId="22AAC78D" w14:textId="77777777" w:rsidTr="38531BB5">
        <w:trPr>
          <w:trHeight w:val="636"/>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15C260"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lastRenderedPageBreak/>
              <w:t>Investment stage and use of financing</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2C28C3" w14:textId="77777777" w:rsidR="001C7BEF" w:rsidRPr="00D771EF" w:rsidRDefault="00477788" w:rsidP="001C7BEF">
            <w:pPr>
              <w:pStyle w:val="ListParagraph"/>
              <w:numPr>
                <w:ilvl w:val="0"/>
                <w:numId w:val="11"/>
              </w:numPr>
              <w:jc w:val="both"/>
              <w:rPr>
                <w:rFonts w:asciiTheme="minorHAnsi" w:hAnsiTheme="minorHAnsi"/>
                <w:sz w:val="24"/>
                <w:szCs w:val="24"/>
                <w:lang w:val="en-GB"/>
              </w:rPr>
            </w:pPr>
            <w:r w:rsidRPr="00D771EF">
              <w:rPr>
                <w:rFonts w:asciiTheme="minorHAnsi" w:hAnsiTheme="minorHAnsi"/>
                <w:sz w:val="24"/>
                <w:szCs w:val="24"/>
                <w:lang w:val="en-GB"/>
              </w:rPr>
              <w:t>Investments</w:t>
            </w:r>
            <w:r w:rsidR="001C7BEF" w:rsidRPr="00D771EF">
              <w:rPr>
                <w:rFonts w:asciiTheme="minorHAnsi" w:hAnsiTheme="minorHAnsi"/>
                <w:sz w:val="24"/>
                <w:szCs w:val="24"/>
                <w:lang w:val="en-GB"/>
              </w:rPr>
              <w:t xml:space="preserve"> from the Pre-seed Fund shall, without prejudice to the applicable state aid rules, be used to target:</w:t>
            </w:r>
          </w:p>
          <w:p w14:paraId="03E69133" w14:textId="77777777" w:rsidR="001C7BEF" w:rsidRPr="00D771EF" w:rsidRDefault="001C7BEF" w:rsidP="001C7BEF">
            <w:pPr>
              <w:pStyle w:val="ListParagraph"/>
              <w:numPr>
                <w:ilvl w:val="0"/>
                <w:numId w:val="10"/>
              </w:numPr>
              <w:jc w:val="both"/>
              <w:rPr>
                <w:rFonts w:asciiTheme="minorHAnsi" w:hAnsiTheme="minorHAnsi"/>
                <w:sz w:val="24"/>
                <w:szCs w:val="24"/>
                <w:lang w:val="en-GB"/>
              </w:rPr>
            </w:pPr>
            <w:r w:rsidRPr="00D771EF">
              <w:rPr>
                <w:rFonts w:asciiTheme="minorHAnsi" w:hAnsiTheme="minorHAnsi"/>
                <w:sz w:val="24"/>
                <w:szCs w:val="24"/>
                <w:lang w:val="en-GB"/>
              </w:rPr>
              <w:t xml:space="preserve">the establishment of new </w:t>
            </w:r>
            <w:proofErr w:type="gramStart"/>
            <w:r w:rsidRPr="00D771EF">
              <w:rPr>
                <w:rFonts w:asciiTheme="minorHAnsi" w:hAnsiTheme="minorHAnsi"/>
                <w:sz w:val="24"/>
                <w:szCs w:val="24"/>
                <w:lang w:val="en-GB"/>
              </w:rPr>
              <w:t>enterprises;</w:t>
            </w:r>
            <w:proofErr w:type="gramEnd"/>
          </w:p>
          <w:p w14:paraId="49E6F578" w14:textId="77777777" w:rsidR="001C7BEF" w:rsidRPr="00D771EF" w:rsidRDefault="001C7BEF" w:rsidP="001C7BEF">
            <w:pPr>
              <w:pStyle w:val="ListParagraph"/>
              <w:numPr>
                <w:ilvl w:val="0"/>
                <w:numId w:val="10"/>
              </w:numPr>
              <w:jc w:val="both"/>
              <w:rPr>
                <w:rFonts w:asciiTheme="minorHAnsi" w:hAnsiTheme="minorHAnsi"/>
                <w:sz w:val="24"/>
                <w:szCs w:val="24"/>
                <w:lang w:val="en-GB"/>
              </w:rPr>
            </w:pPr>
            <w:proofErr w:type="gramStart"/>
            <w:r w:rsidRPr="00D771EF">
              <w:rPr>
                <w:rFonts w:asciiTheme="minorHAnsi" w:hAnsiTheme="minorHAnsi"/>
                <w:sz w:val="24"/>
                <w:szCs w:val="24"/>
                <w:lang w:val="en-GB"/>
              </w:rPr>
              <w:t>early stage</w:t>
            </w:r>
            <w:proofErr w:type="gramEnd"/>
            <w:r w:rsidRPr="00D771EF">
              <w:rPr>
                <w:rFonts w:asciiTheme="minorHAnsi" w:hAnsiTheme="minorHAnsi"/>
                <w:sz w:val="24"/>
                <w:szCs w:val="24"/>
                <w:lang w:val="en-GB"/>
              </w:rPr>
              <w:t xml:space="preserve"> capital (</w:t>
            </w:r>
            <w:proofErr w:type="spellStart"/>
            <w:r w:rsidRPr="00D771EF">
              <w:rPr>
                <w:rFonts w:asciiTheme="minorHAnsi" w:hAnsiTheme="minorHAnsi"/>
                <w:sz w:val="24"/>
                <w:szCs w:val="24"/>
                <w:lang w:val="en-GB"/>
              </w:rPr>
              <w:t>i</w:t>
            </w:r>
            <w:proofErr w:type="spellEnd"/>
            <w:r w:rsidRPr="00D771EF">
              <w:rPr>
                <w:rFonts w:asciiTheme="minorHAnsi" w:hAnsiTheme="minorHAnsi"/>
                <w:sz w:val="24"/>
                <w:szCs w:val="24"/>
                <w:lang w:val="en-GB"/>
              </w:rPr>
              <w:t>.</w:t>
            </w:r>
            <w:r w:rsidR="003273DF" w:rsidRPr="00D771EF">
              <w:rPr>
                <w:rFonts w:asciiTheme="minorHAnsi" w:hAnsiTheme="minorHAnsi"/>
                <w:sz w:val="24"/>
                <w:szCs w:val="24"/>
                <w:lang w:val="en-GB"/>
              </w:rPr>
              <w:t xml:space="preserve"> </w:t>
            </w:r>
            <w:r w:rsidRPr="00D771EF">
              <w:rPr>
                <w:rFonts w:asciiTheme="minorHAnsi" w:hAnsiTheme="minorHAnsi"/>
                <w:sz w:val="24"/>
                <w:szCs w:val="24"/>
                <w:lang w:val="en-GB"/>
              </w:rPr>
              <w:t>e. pre-seed capital, seed capital and start-up capital);</w:t>
            </w:r>
          </w:p>
          <w:p w14:paraId="7A990902" w14:textId="77777777" w:rsidR="001C7BEF" w:rsidRPr="00D771EF" w:rsidRDefault="001C7BEF" w:rsidP="001C7BEF">
            <w:pPr>
              <w:pStyle w:val="ListParagraph"/>
              <w:numPr>
                <w:ilvl w:val="0"/>
                <w:numId w:val="10"/>
              </w:numPr>
              <w:jc w:val="both"/>
              <w:rPr>
                <w:rFonts w:asciiTheme="minorHAnsi" w:hAnsiTheme="minorHAnsi"/>
                <w:sz w:val="24"/>
                <w:szCs w:val="24"/>
                <w:lang w:val="en-GB"/>
              </w:rPr>
            </w:pPr>
            <w:r w:rsidRPr="00D771EF">
              <w:rPr>
                <w:rFonts w:asciiTheme="minorHAnsi" w:hAnsiTheme="minorHAnsi"/>
                <w:sz w:val="24"/>
                <w:szCs w:val="24"/>
                <w:lang w:val="en-GB"/>
              </w:rPr>
              <w:t>realization of new projects; or</w:t>
            </w:r>
          </w:p>
          <w:p w14:paraId="4FF559B0" w14:textId="77777777" w:rsidR="001C7BEF" w:rsidRPr="00D771EF" w:rsidRDefault="001C7BEF" w:rsidP="001C7BEF">
            <w:pPr>
              <w:pStyle w:val="ListParagraph"/>
              <w:numPr>
                <w:ilvl w:val="0"/>
                <w:numId w:val="10"/>
              </w:numPr>
              <w:jc w:val="both"/>
              <w:rPr>
                <w:rFonts w:asciiTheme="minorHAnsi" w:hAnsiTheme="minorHAnsi"/>
                <w:sz w:val="24"/>
                <w:szCs w:val="24"/>
                <w:lang w:val="en-GB"/>
              </w:rPr>
            </w:pPr>
            <w:r w:rsidRPr="00D771EF">
              <w:rPr>
                <w:rFonts w:asciiTheme="minorHAnsi" w:hAnsiTheme="minorHAnsi"/>
                <w:sz w:val="24"/>
                <w:szCs w:val="24"/>
                <w:lang w:val="en-GB"/>
              </w:rPr>
              <w:t>new developments by existing enterprises.</w:t>
            </w:r>
          </w:p>
          <w:p w14:paraId="61CDCEAD" w14:textId="77777777" w:rsidR="001C7BEF" w:rsidRPr="00D771EF" w:rsidRDefault="001C7BEF" w:rsidP="001C7BEF">
            <w:pPr>
              <w:pStyle w:val="ListParagraph"/>
              <w:jc w:val="both"/>
              <w:rPr>
                <w:rFonts w:asciiTheme="minorHAnsi" w:hAnsiTheme="minorHAnsi"/>
                <w:sz w:val="24"/>
                <w:szCs w:val="24"/>
                <w:lang w:val="en-GB"/>
              </w:rPr>
            </w:pPr>
          </w:p>
          <w:p w14:paraId="0A8B84FC" w14:textId="77777777" w:rsidR="001C7BEF" w:rsidRPr="00D771EF" w:rsidRDefault="00477788" w:rsidP="001C7BEF">
            <w:pPr>
              <w:pStyle w:val="ListParagraph"/>
              <w:numPr>
                <w:ilvl w:val="0"/>
                <w:numId w:val="11"/>
              </w:numPr>
              <w:jc w:val="both"/>
              <w:rPr>
                <w:rFonts w:asciiTheme="minorHAnsi" w:hAnsiTheme="minorHAnsi"/>
                <w:sz w:val="24"/>
                <w:szCs w:val="24"/>
                <w:lang w:val="en-GB"/>
              </w:rPr>
            </w:pPr>
            <w:r w:rsidRPr="00D771EF">
              <w:rPr>
                <w:rFonts w:asciiTheme="minorHAnsi" w:hAnsiTheme="minorHAnsi"/>
                <w:sz w:val="24"/>
                <w:szCs w:val="24"/>
                <w:lang w:val="en-GB"/>
              </w:rPr>
              <w:t>Investments</w:t>
            </w:r>
            <w:r w:rsidR="001C7BEF" w:rsidRPr="00D771EF">
              <w:rPr>
                <w:rFonts w:asciiTheme="minorHAnsi" w:hAnsiTheme="minorHAnsi"/>
                <w:sz w:val="24"/>
                <w:szCs w:val="24"/>
                <w:lang w:val="en-GB"/>
              </w:rPr>
              <w:t xml:space="preserve"> from the </w:t>
            </w:r>
            <w:r w:rsidR="00BC4C15">
              <w:rPr>
                <w:rFonts w:asciiTheme="minorHAnsi" w:hAnsiTheme="minorHAnsi"/>
                <w:sz w:val="24"/>
                <w:szCs w:val="24"/>
                <w:lang w:val="en-GB"/>
              </w:rPr>
              <w:t>Seed</w:t>
            </w:r>
            <w:r w:rsidR="001C7BEF" w:rsidRPr="00D771EF">
              <w:rPr>
                <w:rFonts w:asciiTheme="minorHAnsi" w:hAnsiTheme="minorHAnsi"/>
                <w:sz w:val="24"/>
                <w:szCs w:val="24"/>
                <w:lang w:val="en-GB"/>
              </w:rPr>
              <w:t xml:space="preserve"> Fund shall, without prejudice to the applicable state aid rules, be used to target:</w:t>
            </w:r>
          </w:p>
          <w:p w14:paraId="3ADE967F" w14:textId="77777777" w:rsidR="001C7BEF" w:rsidRPr="00D771EF" w:rsidRDefault="001C7BEF" w:rsidP="00477788">
            <w:pPr>
              <w:pStyle w:val="ListParagraph"/>
              <w:numPr>
                <w:ilvl w:val="0"/>
                <w:numId w:val="26"/>
              </w:numPr>
              <w:jc w:val="both"/>
              <w:rPr>
                <w:rFonts w:asciiTheme="minorHAnsi" w:hAnsiTheme="minorHAnsi"/>
                <w:sz w:val="24"/>
                <w:szCs w:val="24"/>
                <w:lang w:val="en-GB"/>
              </w:rPr>
            </w:pPr>
            <w:r w:rsidRPr="00D771EF">
              <w:rPr>
                <w:rFonts w:asciiTheme="minorHAnsi" w:hAnsiTheme="minorHAnsi"/>
                <w:sz w:val="24"/>
                <w:szCs w:val="24"/>
                <w:lang w:val="en-GB"/>
              </w:rPr>
              <w:t xml:space="preserve">the establishment of new </w:t>
            </w:r>
            <w:proofErr w:type="gramStart"/>
            <w:r w:rsidRPr="00D771EF">
              <w:rPr>
                <w:rFonts w:asciiTheme="minorHAnsi" w:hAnsiTheme="minorHAnsi"/>
                <w:sz w:val="24"/>
                <w:szCs w:val="24"/>
                <w:lang w:val="en-GB"/>
              </w:rPr>
              <w:t>enterprises;</w:t>
            </w:r>
            <w:proofErr w:type="gramEnd"/>
          </w:p>
          <w:p w14:paraId="17CDA160" w14:textId="77777777" w:rsidR="001C7BEF" w:rsidRPr="00D771EF" w:rsidRDefault="001C7BEF" w:rsidP="00477788">
            <w:pPr>
              <w:pStyle w:val="ListParagraph"/>
              <w:numPr>
                <w:ilvl w:val="0"/>
                <w:numId w:val="26"/>
              </w:numPr>
              <w:jc w:val="both"/>
              <w:rPr>
                <w:rFonts w:asciiTheme="minorHAnsi" w:hAnsiTheme="minorHAnsi"/>
                <w:sz w:val="24"/>
                <w:szCs w:val="24"/>
                <w:lang w:val="en-GB"/>
              </w:rPr>
            </w:pPr>
            <w:proofErr w:type="gramStart"/>
            <w:r w:rsidRPr="00D771EF">
              <w:rPr>
                <w:rFonts w:asciiTheme="minorHAnsi" w:hAnsiTheme="minorHAnsi"/>
                <w:sz w:val="24"/>
                <w:szCs w:val="24"/>
                <w:lang w:val="en-GB"/>
              </w:rPr>
              <w:t>early stage</w:t>
            </w:r>
            <w:proofErr w:type="gramEnd"/>
            <w:r w:rsidRPr="00D771EF">
              <w:rPr>
                <w:rFonts w:asciiTheme="minorHAnsi" w:hAnsiTheme="minorHAnsi"/>
                <w:sz w:val="24"/>
                <w:szCs w:val="24"/>
                <w:lang w:val="en-GB"/>
              </w:rPr>
              <w:t xml:space="preserve"> capital (i.e. seed capital and start-up capital);</w:t>
            </w:r>
          </w:p>
          <w:p w14:paraId="5A41237C" w14:textId="77777777" w:rsidR="001C7BEF" w:rsidRPr="00D771EF" w:rsidRDefault="001C7BEF" w:rsidP="00477788">
            <w:pPr>
              <w:pStyle w:val="ListParagraph"/>
              <w:numPr>
                <w:ilvl w:val="0"/>
                <w:numId w:val="26"/>
              </w:numPr>
              <w:jc w:val="both"/>
              <w:rPr>
                <w:rFonts w:asciiTheme="minorHAnsi" w:hAnsiTheme="minorHAnsi"/>
                <w:sz w:val="24"/>
                <w:szCs w:val="24"/>
                <w:lang w:val="en-GB"/>
              </w:rPr>
            </w:pPr>
            <w:r w:rsidRPr="00D771EF">
              <w:rPr>
                <w:rFonts w:asciiTheme="minorHAnsi" w:hAnsiTheme="minorHAnsi"/>
                <w:sz w:val="24"/>
                <w:szCs w:val="24"/>
                <w:lang w:val="en-GB"/>
              </w:rPr>
              <w:t xml:space="preserve">capital for the strengthening of the general activities of an </w:t>
            </w:r>
            <w:proofErr w:type="gramStart"/>
            <w:r w:rsidRPr="00D771EF">
              <w:rPr>
                <w:rFonts w:asciiTheme="minorHAnsi" w:hAnsiTheme="minorHAnsi"/>
                <w:sz w:val="24"/>
                <w:szCs w:val="24"/>
                <w:lang w:val="en-GB"/>
              </w:rPr>
              <w:t>enterprise;</w:t>
            </w:r>
            <w:proofErr w:type="gramEnd"/>
            <w:r w:rsidRPr="00D771EF">
              <w:rPr>
                <w:rFonts w:asciiTheme="minorHAnsi" w:hAnsiTheme="minorHAnsi"/>
                <w:sz w:val="24"/>
                <w:szCs w:val="24"/>
                <w:lang w:val="en-GB"/>
              </w:rPr>
              <w:t xml:space="preserve"> </w:t>
            </w:r>
          </w:p>
          <w:p w14:paraId="4A894AD7" w14:textId="77777777" w:rsidR="001C7BEF" w:rsidRPr="00D771EF" w:rsidRDefault="001C7BEF" w:rsidP="00477788">
            <w:pPr>
              <w:pStyle w:val="ListParagraph"/>
              <w:numPr>
                <w:ilvl w:val="0"/>
                <w:numId w:val="26"/>
              </w:numPr>
              <w:jc w:val="both"/>
              <w:rPr>
                <w:rFonts w:asciiTheme="minorHAnsi" w:hAnsiTheme="minorHAnsi"/>
                <w:sz w:val="24"/>
                <w:szCs w:val="24"/>
                <w:lang w:val="en-GB"/>
              </w:rPr>
            </w:pPr>
            <w:r w:rsidRPr="00D771EF">
              <w:rPr>
                <w:rFonts w:asciiTheme="minorHAnsi" w:hAnsiTheme="minorHAnsi"/>
                <w:sz w:val="24"/>
                <w:szCs w:val="24"/>
                <w:lang w:val="en-GB"/>
              </w:rPr>
              <w:t>realisation of new projects; or</w:t>
            </w:r>
          </w:p>
          <w:p w14:paraId="1B122344" w14:textId="77777777" w:rsidR="001C7BEF" w:rsidRPr="00D771EF" w:rsidRDefault="001C7BEF" w:rsidP="00477788">
            <w:pPr>
              <w:pStyle w:val="ListParagraph"/>
              <w:numPr>
                <w:ilvl w:val="0"/>
                <w:numId w:val="26"/>
              </w:numPr>
              <w:jc w:val="both"/>
              <w:rPr>
                <w:rFonts w:asciiTheme="minorHAnsi" w:hAnsiTheme="minorHAnsi"/>
                <w:sz w:val="24"/>
                <w:szCs w:val="24"/>
                <w:lang w:val="en-GB"/>
              </w:rPr>
            </w:pPr>
            <w:r w:rsidRPr="00D771EF">
              <w:rPr>
                <w:rFonts w:asciiTheme="minorHAnsi" w:hAnsiTheme="minorHAnsi"/>
                <w:sz w:val="24"/>
                <w:szCs w:val="24"/>
                <w:lang w:val="en-GB"/>
              </w:rPr>
              <w:t>new developments by existing enterprises.</w:t>
            </w:r>
          </w:p>
          <w:p w14:paraId="6BB9E253" w14:textId="77777777" w:rsidR="001C7BEF" w:rsidRPr="00D771EF" w:rsidRDefault="001C7BEF" w:rsidP="001C7BEF">
            <w:pPr>
              <w:pStyle w:val="ListParagraph"/>
              <w:jc w:val="both"/>
              <w:rPr>
                <w:rFonts w:asciiTheme="minorHAnsi" w:hAnsiTheme="minorHAnsi"/>
                <w:sz w:val="24"/>
                <w:szCs w:val="24"/>
                <w:lang w:val="en-GB"/>
              </w:rPr>
            </w:pPr>
          </w:p>
          <w:p w14:paraId="3763C989" w14:textId="77777777" w:rsidR="001C7BEF" w:rsidRPr="00D771EF" w:rsidRDefault="00477788" w:rsidP="00A419E9">
            <w:pPr>
              <w:pStyle w:val="ListParagraph"/>
              <w:numPr>
                <w:ilvl w:val="0"/>
                <w:numId w:val="11"/>
              </w:numPr>
              <w:spacing w:after="0"/>
              <w:ind w:left="357" w:hanging="357"/>
              <w:jc w:val="both"/>
              <w:rPr>
                <w:rFonts w:asciiTheme="minorHAnsi" w:hAnsiTheme="minorHAnsi"/>
                <w:sz w:val="24"/>
                <w:szCs w:val="24"/>
                <w:lang w:val="en-GB"/>
              </w:rPr>
            </w:pPr>
            <w:r w:rsidRPr="00D771EF">
              <w:rPr>
                <w:rFonts w:asciiTheme="minorHAnsi" w:hAnsiTheme="minorHAnsi"/>
                <w:sz w:val="24"/>
                <w:szCs w:val="24"/>
                <w:lang w:val="en-GB"/>
              </w:rPr>
              <w:t>Investments</w:t>
            </w:r>
            <w:r w:rsidR="001C7BEF" w:rsidRPr="00D771EF">
              <w:rPr>
                <w:rFonts w:asciiTheme="minorHAnsi" w:hAnsiTheme="minorHAnsi"/>
                <w:sz w:val="24"/>
                <w:szCs w:val="24"/>
                <w:lang w:val="en-GB"/>
              </w:rPr>
              <w:t xml:space="preserve"> from the Fund may include investment in (a) both tangible and intangible assets, (b) working capital within the limits of applicable state aid rules and with a view to stimulating the private sector as a supplier of funding to enterprises, and (c) the costs of transfer of proprietary rights in enterprises provided that such transfers take place between independent investors</w:t>
            </w:r>
            <w:r w:rsidR="00AD38B4" w:rsidRPr="00D771EF">
              <w:rPr>
                <w:rFonts w:asciiTheme="minorHAnsi" w:hAnsiTheme="minorHAnsi"/>
                <w:sz w:val="24"/>
                <w:szCs w:val="24"/>
                <w:lang w:val="en-GB"/>
              </w:rPr>
              <w:t xml:space="preserve"> and these investments</w:t>
            </w:r>
            <w:r w:rsidR="001C7BEF" w:rsidRPr="00D771EF">
              <w:rPr>
                <w:rFonts w:asciiTheme="minorHAnsi" w:hAnsiTheme="minorHAnsi"/>
                <w:sz w:val="24"/>
                <w:szCs w:val="24"/>
                <w:lang w:val="en-GB"/>
              </w:rPr>
              <w:t xml:space="preserve"> shall not be physically completed or fully implemented at the date of the investment decision (the date the investment agreement is signed) </w:t>
            </w:r>
          </w:p>
        </w:tc>
      </w:tr>
      <w:tr w:rsidR="001C7BEF" w:rsidRPr="00F544E5" w14:paraId="0F86F469" w14:textId="77777777" w:rsidTr="38531BB5">
        <w:trPr>
          <w:trHeight w:val="636"/>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1E012"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Replacement capital</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D41F72" w14:textId="77777777" w:rsidR="001C7BEF" w:rsidRPr="00D771EF" w:rsidRDefault="001C7BEF" w:rsidP="00A419E9">
            <w:pPr>
              <w:spacing w:after="0"/>
              <w:jc w:val="both"/>
              <w:rPr>
                <w:rFonts w:asciiTheme="minorHAnsi" w:hAnsiTheme="minorHAnsi"/>
                <w:szCs w:val="24"/>
                <w:lang w:val="en-GB"/>
              </w:rPr>
            </w:pPr>
            <w:r w:rsidRPr="00D771EF">
              <w:rPr>
                <w:rFonts w:asciiTheme="minorHAnsi" w:hAnsiTheme="minorHAnsi"/>
                <w:szCs w:val="24"/>
                <w:lang w:val="en-GB"/>
              </w:rPr>
              <w:t>The Fund may provide replacement capital only if combined with new capital representing at least 50% of each investment round into the eligible Final Recipient</w:t>
            </w:r>
          </w:p>
        </w:tc>
      </w:tr>
      <w:tr w:rsidR="001C7BEF" w:rsidRPr="00F544E5" w14:paraId="40A4513C" w14:textId="77777777" w:rsidTr="38531BB5">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AFDEF" w14:textId="77777777" w:rsidR="001C7BEF" w:rsidRPr="00D771EF" w:rsidRDefault="1DFF8FAF" w:rsidP="1DFF8FAF">
            <w:pPr>
              <w:jc w:val="both"/>
              <w:rPr>
                <w:rFonts w:asciiTheme="minorHAnsi" w:hAnsiTheme="minorHAnsi"/>
                <w:b/>
                <w:bCs/>
                <w:lang w:val="en-GB"/>
              </w:rPr>
            </w:pPr>
            <w:r w:rsidRPr="1DFF8FAF">
              <w:rPr>
                <w:rFonts w:asciiTheme="minorHAnsi" w:hAnsiTheme="minorHAnsi"/>
                <w:b/>
                <w:bCs/>
                <w:lang w:val="en-GB"/>
              </w:rPr>
              <w:t xml:space="preserve">Territory for investment </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7A678D" w14:textId="70AC7FFD" w:rsidR="00192D42" w:rsidRPr="00D771EF" w:rsidRDefault="00192D42" w:rsidP="00192D42">
            <w:pPr>
              <w:jc w:val="both"/>
              <w:rPr>
                <w:rFonts w:asciiTheme="minorHAnsi" w:hAnsiTheme="minorHAnsi"/>
                <w:szCs w:val="24"/>
                <w:lang w:val="en-GB"/>
              </w:rPr>
            </w:pPr>
            <w:bookmarkStart w:id="4" w:name="_Hlk67318400"/>
            <w:r>
              <w:rPr>
                <w:rFonts w:asciiTheme="minorHAnsi" w:hAnsiTheme="minorHAnsi"/>
                <w:szCs w:val="24"/>
                <w:lang w:val="en-GB"/>
              </w:rPr>
              <w:t xml:space="preserve">The </w:t>
            </w:r>
            <w:r w:rsidRPr="00D771EF">
              <w:rPr>
                <w:rFonts w:asciiTheme="minorHAnsi" w:hAnsiTheme="minorHAnsi"/>
                <w:szCs w:val="24"/>
                <w:lang w:val="en-GB"/>
              </w:rPr>
              <w:t>Pre-seed Fund Final Recipients shall be located (established</w:t>
            </w:r>
            <w:r w:rsidR="00C46F22">
              <w:rPr>
                <w:rFonts w:asciiTheme="minorHAnsi" w:hAnsiTheme="minorHAnsi"/>
                <w:szCs w:val="24"/>
                <w:lang w:val="en-GB"/>
              </w:rPr>
              <w:t xml:space="preserve"> and operating</w:t>
            </w:r>
            <w:r w:rsidRPr="00D771EF">
              <w:rPr>
                <w:rFonts w:asciiTheme="minorHAnsi" w:hAnsiTheme="minorHAnsi"/>
                <w:szCs w:val="24"/>
                <w:lang w:val="en-GB"/>
              </w:rPr>
              <w:t xml:space="preserve">) in the Republic of Lithuania </w:t>
            </w:r>
            <w:proofErr w:type="gramStart"/>
            <w:r w:rsidRPr="00D771EF">
              <w:rPr>
                <w:rFonts w:asciiTheme="minorHAnsi" w:hAnsiTheme="minorHAnsi"/>
                <w:szCs w:val="24"/>
                <w:lang w:val="en-GB"/>
              </w:rPr>
              <w:t>at the moment</w:t>
            </w:r>
            <w:proofErr w:type="gramEnd"/>
            <w:r w:rsidRPr="00D771EF">
              <w:rPr>
                <w:rFonts w:asciiTheme="minorHAnsi" w:hAnsiTheme="minorHAnsi"/>
                <w:szCs w:val="24"/>
                <w:lang w:val="en-GB"/>
              </w:rPr>
              <w:t xml:space="preserve"> of each risk finance investment (initial or follow-on investment) from the Pre-seed Fund and shall accrue the benefit to Lithuania not less than 1 year after each risk finance investment (initial or follow-on investment) from the Pre-seed Fund or till the write-off or exit of such investment.</w:t>
            </w:r>
          </w:p>
          <w:p w14:paraId="134658A2" w14:textId="03E8B389" w:rsidR="00192D42" w:rsidRDefault="00192D42" w:rsidP="00192D42">
            <w:pPr>
              <w:jc w:val="both"/>
              <w:rPr>
                <w:rFonts w:asciiTheme="minorHAnsi" w:hAnsiTheme="minorHAnsi"/>
                <w:szCs w:val="24"/>
                <w:lang w:val="en-GB"/>
              </w:rPr>
            </w:pPr>
            <w:r>
              <w:rPr>
                <w:rFonts w:asciiTheme="minorHAnsi" w:hAnsiTheme="minorHAnsi"/>
                <w:szCs w:val="24"/>
                <w:lang w:val="en-GB"/>
              </w:rPr>
              <w:t>The Seed</w:t>
            </w:r>
            <w:r w:rsidRPr="00D771EF">
              <w:rPr>
                <w:rFonts w:asciiTheme="minorHAnsi" w:hAnsiTheme="minorHAnsi"/>
                <w:szCs w:val="24"/>
                <w:lang w:val="en-GB"/>
              </w:rPr>
              <w:t xml:space="preserve"> Fund Final Recipients shall be located (established</w:t>
            </w:r>
            <w:r w:rsidR="00C46F22">
              <w:rPr>
                <w:rFonts w:asciiTheme="minorHAnsi" w:hAnsiTheme="minorHAnsi"/>
                <w:szCs w:val="24"/>
                <w:lang w:val="en-GB"/>
              </w:rPr>
              <w:t xml:space="preserve"> and operating</w:t>
            </w:r>
            <w:r w:rsidRPr="00D771EF">
              <w:rPr>
                <w:rFonts w:asciiTheme="minorHAnsi" w:hAnsiTheme="minorHAnsi"/>
                <w:szCs w:val="24"/>
                <w:lang w:val="en-GB"/>
              </w:rPr>
              <w:t xml:space="preserve">) in the Republic of Lithuania or outside the Republic of Lithuania </w:t>
            </w:r>
            <w:r w:rsidRPr="00D771EF">
              <w:rPr>
                <w:rFonts w:asciiTheme="minorHAnsi" w:hAnsiTheme="minorHAnsi"/>
                <w:szCs w:val="24"/>
                <w:lang w:val="en-GB"/>
              </w:rPr>
              <w:lastRenderedPageBreak/>
              <w:t xml:space="preserve">(established in any other country) </w:t>
            </w:r>
            <w:proofErr w:type="gramStart"/>
            <w:r w:rsidRPr="00D771EF">
              <w:rPr>
                <w:rFonts w:asciiTheme="minorHAnsi" w:hAnsiTheme="minorHAnsi"/>
                <w:szCs w:val="24"/>
                <w:lang w:val="en-GB"/>
              </w:rPr>
              <w:t>at the moment</w:t>
            </w:r>
            <w:proofErr w:type="gramEnd"/>
            <w:r w:rsidRPr="00D771EF">
              <w:rPr>
                <w:rFonts w:asciiTheme="minorHAnsi" w:hAnsiTheme="minorHAnsi"/>
                <w:szCs w:val="24"/>
                <w:lang w:val="en-GB"/>
              </w:rPr>
              <w:t xml:space="preserve"> of each risk finance investment (initial or follow-on investment) from the </w:t>
            </w:r>
            <w:r>
              <w:rPr>
                <w:rFonts w:asciiTheme="minorHAnsi" w:hAnsiTheme="minorHAnsi"/>
                <w:szCs w:val="24"/>
                <w:lang w:val="en-GB"/>
              </w:rPr>
              <w:t>Seed</w:t>
            </w:r>
            <w:r w:rsidRPr="00D771EF">
              <w:rPr>
                <w:rFonts w:asciiTheme="minorHAnsi" w:hAnsiTheme="minorHAnsi"/>
                <w:szCs w:val="24"/>
                <w:lang w:val="en-GB"/>
              </w:rPr>
              <w:t xml:space="preserve"> Fund and shall accrue the benefit to Lithuania not less than 1 year after each risk finance investment (initial or follow-on investment) from the </w:t>
            </w:r>
            <w:r>
              <w:rPr>
                <w:rFonts w:asciiTheme="minorHAnsi" w:hAnsiTheme="minorHAnsi"/>
                <w:szCs w:val="24"/>
                <w:lang w:val="en-GB"/>
              </w:rPr>
              <w:t>Seed</w:t>
            </w:r>
            <w:r w:rsidRPr="00D771EF">
              <w:rPr>
                <w:rFonts w:asciiTheme="minorHAnsi" w:hAnsiTheme="minorHAnsi"/>
                <w:szCs w:val="24"/>
                <w:lang w:val="en-GB"/>
              </w:rPr>
              <w:t xml:space="preserve"> Fund or till the write-off or exit of such investment.</w:t>
            </w:r>
          </w:p>
          <w:p w14:paraId="1BCCE0E2" w14:textId="415BEA94" w:rsidR="00C46F22" w:rsidRPr="00C46F22" w:rsidRDefault="00C46F22" w:rsidP="00C46F22">
            <w:pPr>
              <w:jc w:val="both"/>
              <w:rPr>
                <w:rFonts w:asciiTheme="minorHAnsi" w:hAnsiTheme="minorHAnsi"/>
                <w:szCs w:val="24"/>
                <w:lang w:val="en-US"/>
              </w:rPr>
            </w:pPr>
            <w:r w:rsidRPr="004D1AD3">
              <w:rPr>
                <w:rFonts w:asciiTheme="minorHAnsi" w:hAnsiTheme="minorHAnsi"/>
                <w:szCs w:val="24"/>
                <w:lang w:val="en-US"/>
              </w:rPr>
              <w:t>Fund</w:t>
            </w:r>
            <w:r w:rsidR="007F59DE">
              <w:rPr>
                <w:rFonts w:asciiTheme="minorHAnsi" w:hAnsiTheme="minorHAnsi"/>
                <w:szCs w:val="24"/>
                <w:lang w:val="en-US"/>
              </w:rPr>
              <w:t xml:space="preserve"> shall </w:t>
            </w:r>
            <w:r w:rsidRPr="00C46F22">
              <w:rPr>
                <w:rFonts w:asciiTheme="minorHAnsi" w:hAnsiTheme="minorHAnsi"/>
                <w:szCs w:val="24"/>
                <w:lang w:val="en-US"/>
              </w:rPr>
              <w:t>aim</w:t>
            </w:r>
            <w:r w:rsidR="007F59DE">
              <w:rPr>
                <w:rFonts w:asciiTheme="minorHAnsi" w:hAnsiTheme="minorHAnsi"/>
                <w:szCs w:val="24"/>
                <w:lang w:val="en-US"/>
              </w:rPr>
              <w:t xml:space="preserve"> to</w:t>
            </w:r>
            <w:r w:rsidRPr="00C46F22">
              <w:rPr>
                <w:rFonts w:asciiTheme="minorHAnsi" w:hAnsiTheme="minorHAnsi"/>
                <w:szCs w:val="24"/>
                <w:lang w:val="en-US"/>
              </w:rPr>
              <w:t xml:space="preserve"> ensur</w:t>
            </w:r>
            <w:r w:rsidR="007F59DE">
              <w:rPr>
                <w:rFonts w:asciiTheme="minorHAnsi" w:hAnsiTheme="minorHAnsi"/>
                <w:szCs w:val="24"/>
                <w:lang w:val="en-US"/>
              </w:rPr>
              <w:t>e</w:t>
            </w:r>
            <w:r w:rsidRPr="00C46F22">
              <w:rPr>
                <w:rFonts w:asciiTheme="minorHAnsi" w:hAnsiTheme="minorHAnsi"/>
                <w:szCs w:val="24"/>
                <w:lang w:val="en-US"/>
              </w:rPr>
              <w:t xml:space="preserve"> that Final Recipients keep most of their value, including their Intellectual Property (IP), in the Republic of Lithuania </w:t>
            </w:r>
            <w:proofErr w:type="gramStart"/>
            <w:r w:rsidRPr="00C46F22">
              <w:rPr>
                <w:rFonts w:asciiTheme="minorHAnsi" w:hAnsiTheme="minorHAnsi"/>
                <w:szCs w:val="24"/>
                <w:lang w:val="en-US"/>
              </w:rPr>
              <w:t>in order to</w:t>
            </w:r>
            <w:proofErr w:type="gramEnd"/>
            <w:r w:rsidRPr="00C46F22">
              <w:rPr>
                <w:rFonts w:asciiTheme="minorHAnsi" w:hAnsiTheme="minorHAnsi"/>
                <w:szCs w:val="24"/>
                <w:lang w:val="en-US"/>
              </w:rPr>
              <w:t xml:space="preserve"> contribute to the economic growth and </w:t>
            </w:r>
            <w:r w:rsidR="00360BC8" w:rsidRPr="00C46F22">
              <w:rPr>
                <w:rFonts w:asciiTheme="minorHAnsi" w:hAnsiTheme="minorHAnsi"/>
                <w:szCs w:val="24"/>
                <w:lang w:val="en-US"/>
              </w:rPr>
              <w:t>creation</w:t>
            </w:r>
            <w:r w:rsidR="00360BC8">
              <w:rPr>
                <w:rFonts w:asciiTheme="minorHAnsi" w:hAnsiTheme="minorHAnsi"/>
                <w:szCs w:val="24"/>
                <w:lang w:val="en-US"/>
              </w:rPr>
              <w:t xml:space="preserve"> of</w:t>
            </w:r>
            <w:r w:rsidR="00360BC8" w:rsidRPr="00C46F22">
              <w:rPr>
                <w:rFonts w:asciiTheme="minorHAnsi" w:hAnsiTheme="minorHAnsi"/>
                <w:szCs w:val="24"/>
                <w:lang w:val="en-US"/>
              </w:rPr>
              <w:t xml:space="preserve"> </w:t>
            </w:r>
            <w:r w:rsidRPr="00C46F22">
              <w:rPr>
                <w:rFonts w:asciiTheme="minorHAnsi" w:hAnsiTheme="minorHAnsi"/>
                <w:szCs w:val="24"/>
                <w:lang w:val="en-US"/>
              </w:rPr>
              <w:t>job</w:t>
            </w:r>
            <w:r w:rsidR="00360BC8">
              <w:rPr>
                <w:rFonts w:asciiTheme="minorHAnsi" w:hAnsiTheme="minorHAnsi"/>
                <w:szCs w:val="24"/>
                <w:lang w:val="en-US"/>
              </w:rPr>
              <w:t>s</w:t>
            </w:r>
            <w:r w:rsidRPr="00C46F22">
              <w:rPr>
                <w:rFonts w:asciiTheme="minorHAnsi" w:hAnsiTheme="minorHAnsi"/>
                <w:szCs w:val="24"/>
                <w:lang w:val="en-US"/>
              </w:rPr>
              <w:t xml:space="preserve"> in Lithuania. </w:t>
            </w:r>
          </w:p>
          <w:p w14:paraId="0C3E888D" w14:textId="59BD0B01" w:rsidR="00C46F22" w:rsidRPr="009E2179" w:rsidRDefault="00C46F22" w:rsidP="00C46F22">
            <w:pPr>
              <w:jc w:val="both"/>
              <w:rPr>
                <w:rFonts w:asciiTheme="minorHAnsi" w:hAnsiTheme="minorHAnsi"/>
                <w:strike/>
                <w:szCs w:val="24"/>
                <w:lang w:val="en-GB"/>
              </w:rPr>
            </w:pPr>
            <w:r w:rsidRPr="00C46F22">
              <w:rPr>
                <w:rFonts w:asciiTheme="minorHAnsi" w:hAnsiTheme="minorHAnsi"/>
                <w:szCs w:val="24"/>
                <w:lang w:val="en-US"/>
              </w:rPr>
              <w:t xml:space="preserve">Fund </w:t>
            </w:r>
            <w:r w:rsidR="007F59DE">
              <w:rPr>
                <w:rFonts w:asciiTheme="minorHAnsi" w:hAnsiTheme="minorHAnsi"/>
                <w:szCs w:val="24"/>
                <w:lang w:val="en-US"/>
              </w:rPr>
              <w:t>shall</w:t>
            </w:r>
            <w:r w:rsidRPr="00C46F22">
              <w:rPr>
                <w:rFonts w:asciiTheme="minorHAnsi" w:hAnsiTheme="minorHAnsi"/>
                <w:szCs w:val="24"/>
                <w:lang w:val="en-US"/>
              </w:rPr>
              <w:t xml:space="preserve"> not favor investments in Final Recipients that have set up or plan to set up financial holding vehicles outside of the territory of the EU Member States</w:t>
            </w:r>
            <w:r w:rsidR="009E2179">
              <w:rPr>
                <w:rFonts w:asciiTheme="minorHAnsi" w:hAnsiTheme="minorHAnsi"/>
                <w:szCs w:val="24"/>
                <w:lang w:val="en-US"/>
              </w:rPr>
              <w:t>.</w:t>
            </w:r>
          </w:p>
          <w:bookmarkEnd w:id="4"/>
          <w:p w14:paraId="456BCB25" w14:textId="57E2060A" w:rsidR="005E11BD" w:rsidRPr="005E11BD" w:rsidRDefault="1DFF8FAF" w:rsidP="1DFF8FAF">
            <w:pPr>
              <w:jc w:val="both"/>
              <w:rPr>
                <w:rFonts w:asciiTheme="minorHAnsi" w:hAnsiTheme="minorHAnsi"/>
                <w:highlight w:val="yellow"/>
                <w:lang w:val="en-GB"/>
              </w:rPr>
            </w:pPr>
            <w:r w:rsidRPr="1DFF8FAF">
              <w:rPr>
                <w:rFonts w:asciiTheme="minorHAnsi" w:hAnsiTheme="minorHAnsi"/>
                <w:lang w:val="en-US"/>
              </w:rPr>
              <w:t xml:space="preserve">Notwithstanding the foregoing, the Fund may invest up to an amount equal to 100% of additional finance attracted from independent private investors in Final Recipients that are located outside the Republic of Lithuania but within the European Union provided that such investments do not exceed </w:t>
            </w:r>
            <w:r w:rsidR="00435BAB">
              <w:rPr>
                <w:rFonts w:asciiTheme="minorHAnsi" w:hAnsiTheme="minorHAnsi"/>
                <w:lang w:val="en-US"/>
              </w:rPr>
              <w:t>3</w:t>
            </w:r>
            <w:r w:rsidRPr="1DFF8FAF">
              <w:rPr>
                <w:rFonts w:asciiTheme="minorHAnsi" w:hAnsiTheme="minorHAnsi"/>
                <w:lang w:val="en-US"/>
              </w:rPr>
              <w:t>0% of the total amount invested by the Fund in Final Recipients.</w:t>
            </w:r>
          </w:p>
          <w:p w14:paraId="1047E612" w14:textId="77777777" w:rsidR="001C7BEF" w:rsidRPr="00D771EF" w:rsidRDefault="005F6BF7" w:rsidP="001C7BEF">
            <w:pPr>
              <w:jc w:val="both"/>
              <w:rPr>
                <w:rFonts w:asciiTheme="minorHAnsi" w:hAnsiTheme="minorHAnsi"/>
                <w:szCs w:val="24"/>
                <w:lang w:val="en-GB"/>
              </w:rPr>
            </w:pPr>
            <w:r w:rsidRPr="00D771EF">
              <w:rPr>
                <w:rFonts w:asciiTheme="minorHAnsi" w:hAnsiTheme="minorHAnsi"/>
                <w:szCs w:val="24"/>
                <w:lang w:val="en-GB"/>
              </w:rPr>
              <w:t>It is considered that t</w:t>
            </w:r>
            <w:r w:rsidR="001C7BEF" w:rsidRPr="00D771EF">
              <w:rPr>
                <w:rFonts w:asciiTheme="minorHAnsi" w:hAnsiTheme="minorHAnsi"/>
                <w:szCs w:val="24"/>
                <w:lang w:val="en-GB"/>
              </w:rPr>
              <w:t xml:space="preserve">he benefit to Lithuania </w:t>
            </w:r>
            <w:r w:rsidR="002567E7" w:rsidRPr="00D771EF">
              <w:rPr>
                <w:rFonts w:asciiTheme="minorHAnsi" w:hAnsiTheme="minorHAnsi"/>
                <w:szCs w:val="24"/>
                <w:lang w:val="en-GB"/>
              </w:rPr>
              <w:t xml:space="preserve">accrues, </w:t>
            </w:r>
            <w:r w:rsidR="001C7BEF" w:rsidRPr="00D771EF">
              <w:rPr>
                <w:rFonts w:asciiTheme="minorHAnsi" w:hAnsiTheme="minorHAnsi"/>
                <w:szCs w:val="24"/>
                <w:lang w:val="en-GB"/>
              </w:rPr>
              <w:t>when the Final Recipient contribute</w:t>
            </w:r>
            <w:r w:rsidR="002567E7" w:rsidRPr="00D771EF">
              <w:rPr>
                <w:rFonts w:asciiTheme="minorHAnsi" w:hAnsiTheme="minorHAnsi"/>
                <w:szCs w:val="24"/>
                <w:lang w:val="en-GB"/>
              </w:rPr>
              <w:t>s</w:t>
            </w:r>
            <w:r w:rsidR="001C7BEF" w:rsidRPr="00D771EF">
              <w:rPr>
                <w:rFonts w:asciiTheme="minorHAnsi" w:hAnsiTheme="minorHAnsi"/>
                <w:szCs w:val="24"/>
                <w:lang w:val="en-GB"/>
              </w:rPr>
              <w:t>:</w:t>
            </w:r>
          </w:p>
          <w:p w14:paraId="43899E19" w14:textId="267462D2"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a) to the creation of jobs in Lithuania</w:t>
            </w:r>
            <w:r w:rsidR="00C535FE">
              <w:rPr>
                <w:rFonts w:asciiTheme="minorHAnsi" w:hAnsiTheme="minorHAnsi"/>
                <w:szCs w:val="24"/>
                <w:lang w:val="en-GB"/>
              </w:rPr>
              <w:t>;</w:t>
            </w:r>
            <w:r w:rsidRPr="00D771EF">
              <w:rPr>
                <w:rFonts w:asciiTheme="minorHAnsi" w:hAnsiTheme="minorHAnsi"/>
                <w:szCs w:val="24"/>
                <w:lang w:val="en-GB"/>
              </w:rPr>
              <w:t xml:space="preserve"> or</w:t>
            </w:r>
          </w:p>
          <w:p w14:paraId="0E03D773"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b) to the creation of goods produced, and services provided in Lithuania and/or increase in their export; or</w:t>
            </w:r>
          </w:p>
          <w:p w14:paraId="4638380C" w14:textId="77777777" w:rsidR="001C7BEF" w:rsidRPr="00D771EF" w:rsidRDefault="001C7BEF" w:rsidP="00A419E9">
            <w:pPr>
              <w:spacing w:after="0"/>
              <w:jc w:val="both"/>
              <w:rPr>
                <w:rFonts w:asciiTheme="minorHAnsi" w:hAnsiTheme="minorHAnsi"/>
                <w:szCs w:val="24"/>
                <w:lang w:val="en-GB"/>
              </w:rPr>
            </w:pPr>
            <w:r w:rsidRPr="00D771EF">
              <w:rPr>
                <w:rFonts w:asciiTheme="minorHAnsi" w:hAnsiTheme="minorHAnsi"/>
                <w:szCs w:val="24"/>
                <w:lang w:val="en-GB"/>
              </w:rPr>
              <w:t xml:space="preserve">c) to the payments of taxes, contributions to </w:t>
            </w:r>
            <w:r w:rsidR="00F04EAC" w:rsidRPr="00D771EF">
              <w:rPr>
                <w:rFonts w:asciiTheme="minorHAnsi" w:hAnsiTheme="minorHAnsi"/>
                <w:szCs w:val="24"/>
                <w:lang w:val="en-GB"/>
              </w:rPr>
              <w:t xml:space="preserve">the State Social Insurance Fund Board under the Ministry of Social Security and </w:t>
            </w:r>
            <w:proofErr w:type="spellStart"/>
            <w:r w:rsidR="00F04EAC" w:rsidRPr="00D771EF">
              <w:rPr>
                <w:rFonts w:asciiTheme="minorHAnsi" w:hAnsiTheme="minorHAnsi"/>
                <w:szCs w:val="24"/>
                <w:lang w:val="en-GB"/>
              </w:rPr>
              <w:t>Labor</w:t>
            </w:r>
            <w:proofErr w:type="spellEnd"/>
            <w:r w:rsidR="00F04EAC" w:rsidRPr="00D771EF">
              <w:rPr>
                <w:rFonts w:asciiTheme="minorHAnsi" w:hAnsiTheme="minorHAnsi"/>
                <w:szCs w:val="24"/>
                <w:lang w:val="en-GB"/>
              </w:rPr>
              <w:t xml:space="preserve"> – “</w:t>
            </w:r>
            <w:proofErr w:type="spellStart"/>
            <w:r w:rsidRPr="00D771EF">
              <w:rPr>
                <w:rFonts w:asciiTheme="minorHAnsi" w:hAnsiTheme="minorHAnsi"/>
                <w:szCs w:val="24"/>
                <w:lang w:val="en-GB"/>
              </w:rPr>
              <w:t>Sodra</w:t>
            </w:r>
            <w:proofErr w:type="spellEnd"/>
            <w:r w:rsidR="00F04EAC" w:rsidRPr="00D771EF">
              <w:rPr>
                <w:rFonts w:asciiTheme="minorHAnsi" w:hAnsiTheme="minorHAnsi"/>
                <w:szCs w:val="24"/>
                <w:lang w:val="en-GB"/>
              </w:rPr>
              <w:t>”</w:t>
            </w:r>
            <w:r w:rsidRPr="00D771EF">
              <w:rPr>
                <w:rFonts w:asciiTheme="minorHAnsi" w:hAnsiTheme="minorHAnsi"/>
                <w:szCs w:val="24"/>
                <w:lang w:val="en-GB"/>
              </w:rPr>
              <w:t>, any other payments to the budget of Lithuania (from the performed activity)</w:t>
            </w:r>
          </w:p>
        </w:tc>
      </w:tr>
      <w:tr w:rsidR="001C7BEF" w:rsidRPr="00F544E5" w14:paraId="28D2BB9E" w14:textId="77777777" w:rsidTr="38531BB5">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93906" w14:textId="77777777" w:rsidR="001C7BEF" w:rsidRPr="00D771EF" w:rsidRDefault="001C7BEF" w:rsidP="00B40EE6">
            <w:pPr>
              <w:spacing w:after="0"/>
              <w:jc w:val="both"/>
              <w:rPr>
                <w:rFonts w:asciiTheme="minorHAnsi" w:hAnsiTheme="minorHAnsi"/>
                <w:b/>
                <w:szCs w:val="24"/>
                <w:lang w:val="en-GB"/>
              </w:rPr>
            </w:pPr>
            <w:r w:rsidRPr="00D771EF">
              <w:rPr>
                <w:rFonts w:asciiTheme="minorHAnsi" w:hAnsiTheme="minorHAnsi"/>
                <w:b/>
                <w:szCs w:val="24"/>
                <w:lang w:val="en-GB"/>
              </w:rPr>
              <w:lastRenderedPageBreak/>
              <w:t>Independent private investors</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A2AF6" w14:textId="77777777" w:rsidR="008F575E" w:rsidRPr="008F575E" w:rsidRDefault="008F575E" w:rsidP="001C7BEF">
            <w:pPr>
              <w:jc w:val="both"/>
              <w:rPr>
                <w:rFonts w:asciiTheme="minorHAnsi" w:hAnsiTheme="minorHAnsi"/>
                <w:szCs w:val="24"/>
                <w:lang w:val="en-US"/>
              </w:rPr>
            </w:pPr>
            <w:r>
              <w:rPr>
                <w:rFonts w:asciiTheme="minorHAnsi" w:hAnsiTheme="minorHAnsi"/>
                <w:szCs w:val="24"/>
                <w:lang w:val="en-US"/>
              </w:rPr>
              <w:t>The Fund sh</w:t>
            </w:r>
            <w:r w:rsidR="00DA2B08">
              <w:rPr>
                <w:rFonts w:asciiTheme="minorHAnsi" w:hAnsiTheme="minorHAnsi"/>
                <w:szCs w:val="24"/>
                <w:lang w:val="en-US"/>
              </w:rPr>
              <w:t>all</w:t>
            </w:r>
            <w:r>
              <w:rPr>
                <w:rFonts w:asciiTheme="minorHAnsi" w:hAnsiTheme="minorHAnsi"/>
                <w:szCs w:val="24"/>
                <w:lang w:val="en-US"/>
              </w:rPr>
              <w:t xml:space="preserve"> attract a minimum of </w:t>
            </w:r>
            <w:r w:rsidR="00AE295A">
              <w:rPr>
                <w:rFonts w:asciiTheme="minorHAnsi" w:hAnsiTheme="minorHAnsi"/>
                <w:szCs w:val="24"/>
                <w:lang w:val="en-US"/>
              </w:rPr>
              <w:t>10</w:t>
            </w:r>
            <w:r>
              <w:rPr>
                <w:rFonts w:asciiTheme="minorHAnsi" w:hAnsiTheme="minorHAnsi"/>
                <w:szCs w:val="24"/>
                <w:lang w:val="en-US"/>
              </w:rPr>
              <w:t>% additional finance from independent private investors.</w:t>
            </w:r>
          </w:p>
          <w:p w14:paraId="68DC228A"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The </w:t>
            </w:r>
            <w:r w:rsidR="001952A8">
              <w:rPr>
                <w:rFonts w:asciiTheme="minorHAnsi" w:hAnsiTheme="minorHAnsi"/>
                <w:szCs w:val="24"/>
                <w:lang w:val="en-GB"/>
              </w:rPr>
              <w:t>Seed</w:t>
            </w:r>
            <w:r w:rsidRPr="00D771EF">
              <w:rPr>
                <w:rFonts w:asciiTheme="minorHAnsi" w:hAnsiTheme="minorHAnsi"/>
                <w:szCs w:val="24"/>
                <w:lang w:val="en-GB"/>
              </w:rPr>
              <w:t xml:space="preserve"> Fund shall attract a minimum additional finance from independent private investors</w:t>
            </w:r>
            <w:r w:rsidR="006D3C5C" w:rsidRPr="00D771EF">
              <w:rPr>
                <w:rFonts w:asciiTheme="minorHAnsi" w:hAnsiTheme="minorHAnsi"/>
                <w:szCs w:val="24"/>
                <w:lang w:val="en-GB"/>
              </w:rPr>
              <w:t xml:space="preserve"> in accordance with the requirements of Article 21 of the General Block Exemption Regulation</w:t>
            </w:r>
            <w:r w:rsidR="0002216E">
              <w:rPr>
                <w:rFonts w:asciiTheme="minorHAnsi" w:hAnsiTheme="minorHAnsi"/>
                <w:szCs w:val="24"/>
                <w:lang w:val="en-GB"/>
              </w:rPr>
              <w:t xml:space="preserve">, but </w:t>
            </w:r>
            <w:r w:rsidR="0002216E" w:rsidRPr="00D771EF">
              <w:rPr>
                <w:rFonts w:asciiTheme="minorHAnsi" w:hAnsiTheme="minorHAnsi"/>
                <w:szCs w:val="24"/>
                <w:lang w:val="en-GB"/>
              </w:rPr>
              <w:t xml:space="preserve">additional finance from independent private investors </w:t>
            </w:r>
            <w:r w:rsidR="0002216E">
              <w:rPr>
                <w:rFonts w:asciiTheme="minorHAnsi" w:hAnsiTheme="minorHAnsi"/>
                <w:szCs w:val="24"/>
                <w:lang w:val="en-GB"/>
              </w:rPr>
              <w:t xml:space="preserve">in the </w:t>
            </w:r>
            <w:r w:rsidR="001952A8">
              <w:rPr>
                <w:rFonts w:asciiTheme="minorHAnsi" w:hAnsiTheme="minorHAnsi"/>
                <w:szCs w:val="24"/>
                <w:lang w:val="en-GB"/>
              </w:rPr>
              <w:t>Seed</w:t>
            </w:r>
            <w:r w:rsidR="0002216E">
              <w:rPr>
                <w:rFonts w:asciiTheme="minorHAnsi" w:hAnsiTheme="minorHAnsi"/>
                <w:szCs w:val="24"/>
                <w:lang w:val="en-GB"/>
              </w:rPr>
              <w:t xml:space="preserve"> Fund will not be less than </w:t>
            </w:r>
            <w:r w:rsidR="0002216E">
              <w:rPr>
                <w:rFonts w:asciiTheme="minorHAnsi" w:hAnsiTheme="minorHAnsi"/>
                <w:szCs w:val="24"/>
                <w:lang w:val="en-US"/>
              </w:rPr>
              <w:t xml:space="preserve">10% of total </w:t>
            </w:r>
            <w:r w:rsidR="001952A8">
              <w:rPr>
                <w:rFonts w:asciiTheme="minorHAnsi" w:hAnsiTheme="minorHAnsi"/>
                <w:szCs w:val="24"/>
                <w:lang w:val="en-US"/>
              </w:rPr>
              <w:t>Seed</w:t>
            </w:r>
            <w:r w:rsidR="0002216E">
              <w:rPr>
                <w:rFonts w:asciiTheme="minorHAnsi" w:hAnsiTheme="minorHAnsi"/>
                <w:szCs w:val="24"/>
                <w:lang w:val="en-US"/>
              </w:rPr>
              <w:t xml:space="preserve"> Fund size.</w:t>
            </w:r>
            <w:r w:rsidRPr="00D771EF">
              <w:rPr>
                <w:rFonts w:asciiTheme="minorHAnsi" w:hAnsiTheme="minorHAnsi"/>
                <w:szCs w:val="24"/>
                <w:lang w:val="en-GB"/>
              </w:rPr>
              <w:t xml:space="preserve"> </w:t>
            </w:r>
          </w:p>
          <w:p w14:paraId="14771241" w14:textId="77777777" w:rsidR="001C7BEF" w:rsidRPr="00D771EF" w:rsidRDefault="001C7BEF" w:rsidP="00B40EE6">
            <w:pPr>
              <w:spacing w:after="0"/>
              <w:jc w:val="both"/>
              <w:rPr>
                <w:rFonts w:asciiTheme="minorHAnsi" w:hAnsiTheme="minorHAnsi"/>
                <w:szCs w:val="24"/>
                <w:lang w:val="en-GB"/>
              </w:rPr>
            </w:pPr>
            <w:r w:rsidRPr="00D771EF">
              <w:rPr>
                <w:rFonts w:asciiTheme="minorHAnsi" w:hAnsiTheme="minorHAnsi"/>
                <w:szCs w:val="24"/>
                <w:lang w:val="en-GB"/>
              </w:rPr>
              <w:t xml:space="preserve">The expected aggregate amount of finance to be attracted from independent private investors at the level of the Pre-seed Fund and </w:t>
            </w:r>
            <w:r w:rsidR="0095307C" w:rsidRPr="00D771EF">
              <w:rPr>
                <w:rFonts w:asciiTheme="minorHAnsi" w:hAnsiTheme="minorHAnsi"/>
                <w:szCs w:val="24"/>
                <w:lang w:val="en-GB"/>
              </w:rPr>
              <w:t xml:space="preserve">the </w:t>
            </w:r>
            <w:r w:rsidR="001952A8">
              <w:rPr>
                <w:rFonts w:asciiTheme="minorHAnsi" w:hAnsiTheme="minorHAnsi"/>
                <w:szCs w:val="24"/>
                <w:lang w:val="en-GB"/>
              </w:rPr>
              <w:t>Seed</w:t>
            </w:r>
            <w:r w:rsidRPr="00D771EF">
              <w:rPr>
                <w:rFonts w:asciiTheme="minorHAnsi" w:hAnsiTheme="minorHAnsi"/>
                <w:szCs w:val="24"/>
                <w:lang w:val="en-GB"/>
              </w:rPr>
              <w:t xml:space="preserve"> Fund shall be indicated in the Expression of Interest. For the avoidance of doubt, neither INVEGA, the Fund Manager nor entities directly or indirectly associated with the Fund Manager shall be considered an independent private investor in this specific requirement</w:t>
            </w:r>
          </w:p>
        </w:tc>
      </w:tr>
      <w:tr w:rsidR="001C7BEF" w:rsidRPr="00F544E5" w14:paraId="56FDC2A7" w14:textId="77777777" w:rsidTr="38531BB5">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85CC4"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lastRenderedPageBreak/>
              <w:t>Financial commitment of the Fund Manager</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C5853" w14:textId="77777777" w:rsidR="001C7BEF" w:rsidRPr="00D771EF" w:rsidRDefault="001C7BEF" w:rsidP="00A419E9">
            <w:pPr>
              <w:spacing w:after="0"/>
              <w:jc w:val="both"/>
              <w:rPr>
                <w:rFonts w:asciiTheme="minorHAnsi" w:hAnsiTheme="minorHAnsi"/>
                <w:szCs w:val="24"/>
                <w:lang w:val="en-GB"/>
              </w:rPr>
            </w:pPr>
            <w:r w:rsidRPr="00D771EF">
              <w:rPr>
                <w:rFonts w:asciiTheme="minorHAnsi" w:hAnsiTheme="minorHAnsi"/>
                <w:szCs w:val="24"/>
                <w:lang w:val="en-GB"/>
              </w:rPr>
              <w:t xml:space="preserve">Subject to an assessment of the financial position and viability of the Fund Manager and team members, the Fund Manager shall make a financial commitment to the Fund </w:t>
            </w:r>
            <w:proofErr w:type="gramStart"/>
            <w:r w:rsidRPr="00D771EF">
              <w:rPr>
                <w:rFonts w:asciiTheme="minorHAnsi" w:hAnsiTheme="minorHAnsi"/>
                <w:szCs w:val="24"/>
                <w:lang w:val="en-GB"/>
              </w:rPr>
              <w:t>in order to</w:t>
            </w:r>
            <w:proofErr w:type="gramEnd"/>
            <w:r w:rsidRPr="00D771EF">
              <w:rPr>
                <w:rFonts w:asciiTheme="minorHAnsi" w:hAnsiTheme="minorHAnsi"/>
                <w:szCs w:val="24"/>
                <w:lang w:val="en-GB"/>
              </w:rPr>
              <w:t xml:space="preserve"> enhance alignment of interest between the Fund Manager and investors in the Fund (separately in the Pre-seed Fund and </w:t>
            </w:r>
            <w:r w:rsidR="001952A8">
              <w:rPr>
                <w:rFonts w:asciiTheme="minorHAnsi" w:hAnsiTheme="minorHAnsi"/>
                <w:szCs w:val="24"/>
                <w:lang w:val="en-GB"/>
              </w:rPr>
              <w:t>Seed</w:t>
            </w:r>
            <w:r w:rsidRPr="00D771EF">
              <w:rPr>
                <w:rFonts w:asciiTheme="minorHAnsi" w:hAnsiTheme="minorHAnsi"/>
                <w:szCs w:val="24"/>
                <w:lang w:val="en-GB"/>
              </w:rPr>
              <w:t xml:space="preserve"> Fund). Applicants </w:t>
            </w:r>
            <w:proofErr w:type="gramStart"/>
            <w:r w:rsidRPr="00D771EF">
              <w:rPr>
                <w:rFonts w:asciiTheme="minorHAnsi" w:hAnsiTheme="minorHAnsi"/>
                <w:szCs w:val="24"/>
                <w:lang w:val="en-GB"/>
              </w:rPr>
              <w:t>have to</w:t>
            </w:r>
            <w:proofErr w:type="gramEnd"/>
            <w:r w:rsidRPr="00D771EF">
              <w:rPr>
                <w:rFonts w:asciiTheme="minorHAnsi" w:hAnsiTheme="minorHAnsi"/>
                <w:szCs w:val="24"/>
                <w:lang w:val="en-GB"/>
              </w:rPr>
              <w:t xml:space="preserve"> include proposals in their Business Plan in relation to the level of financial commitment to the Fund</w:t>
            </w:r>
          </w:p>
        </w:tc>
      </w:tr>
      <w:tr w:rsidR="001C7BEF" w:rsidRPr="00F544E5" w14:paraId="4C678252" w14:textId="77777777" w:rsidTr="38531BB5">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C7F56" w14:textId="77777777" w:rsidR="001C7BEF" w:rsidRPr="00D771EF" w:rsidRDefault="001C7BEF" w:rsidP="00A419E9">
            <w:pPr>
              <w:spacing w:after="0"/>
              <w:jc w:val="both"/>
              <w:rPr>
                <w:rFonts w:asciiTheme="minorHAnsi" w:hAnsiTheme="minorHAnsi"/>
                <w:b/>
                <w:szCs w:val="24"/>
                <w:lang w:val="en-GB"/>
              </w:rPr>
            </w:pPr>
            <w:r w:rsidRPr="00D771EF">
              <w:rPr>
                <w:rFonts w:asciiTheme="minorHAnsi" w:hAnsiTheme="minorHAnsi"/>
                <w:b/>
                <w:szCs w:val="24"/>
                <w:lang w:val="en-GB"/>
              </w:rPr>
              <w:t>Currency</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7DA6ED" w14:textId="77777777" w:rsidR="001C7BEF" w:rsidRPr="00D771EF" w:rsidRDefault="001C7BEF" w:rsidP="00A419E9">
            <w:pPr>
              <w:spacing w:after="0"/>
              <w:jc w:val="both"/>
              <w:rPr>
                <w:rFonts w:asciiTheme="minorHAnsi" w:hAnsiTheme="minorHAnsi"/>
                <w:szCs w:val="24"/>
                <w:lang w:val="en-GB"/>
              </w:rPr>
            </w:pPr>
            <w:r w:rsidRPr="00D771EF">
              <w:rPr>
                <w:rFonts w:asciiTheme="minorHAnsi" w:hAnsiTheme="minorHAnsi"/>
                <w:szCs w:val="24"/>
                <w:lang w:val="en-GB"/>
              </w:rPr>
              <w:t>All commitments to the Fund shall be denominated in EUR</w:t>
            </w:r>
          </w:p>
        </w:tc>
      </w:tr>
      <w:tr w:rsidR="001C7BEF" w:rsidRPr="00F544E5" w14:paraId="2E4839DF" w14:textId="77777777" w:rsidTr="38531BB5">
        <w:trPr>
          <w:trHeight w:val="330"/>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71557"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Investment Period of the Fund</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3EF80"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Up to 3 years from the first closing of the Pre-seed Fund (with the possibility of 2 years extension).</w:t>
            </w:r>
          </w:p>
          <w:p w14:paraId="0B1C820B"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Up to 5 years from the first closing of the </w:t>
            </w:r>
            <w:r w:rsidR="001952A8">
              <w:rPr>
                <w:rFonts w:asciiTheme="minorHAnsi" w:hAnsiTheme="minorHAnsi"/>
                <w:szCs w:val="24"/>
                <w:lang w:val="en-GB"/>
              </w:rPr>
              <w:t>Seed</w:t>
            </w:r>
            <w:r w:rsidRPr="00D771EF">
              <w:rPr>
                <w:rFonts w:asciiTheme="minorHAnsi" w:hAnsiTheme="minorHAnsi"/>
                <w:szCs w:val="24"/>
                <w:lang w:val="en-GB"/>
              </w:rPr>
              <w:t xml:space="preserve"> Fund (with the possibility of 2 years extension). </w:t>
            </w:r>
          </w:p>
          <w:p w14:paraId="68D0D67B" w14:textId="77777777" w:rsidR="001C7BEF" w:rsidRPr="00D771EF" w:rsidRDefault="001C7BEF" w:rsidP="00A419E9">
            <w:pPr>
              <w:spacing w:after="0"/>
              <w:jc w:val="both"/>
              <w:rPr>
                <w:rFonts w:asciiTheme="minorHAnsi" w:hAnsiTheme="minorHAnsi"/>
                <w:szCs w:val="24"/>
                <w:lang w:val="en-GB"/>
              </w:rPr>
            </w:pPr>
            <w:r w:rsidRPr="00D771EF">
              <w:rPr>
                <w:rFonts w:asciiTheme="minorHAnsi" w:hAnsiTheme="minorHAnsi"/>
                <w:szCs w:val="24"/>
                <w:lang w:val="en-GB"/>
              </w:rPr>
              <w:t>Applicants are invited to propose the specific duration of the Investment Period of the Fund together with any extensions in the Business Plan</w:t>
            </w:r>
          </w:p>
        </w:tc>
      </w:tr>
      <w:tr w:rsidR="001C7BEF" w:rsidRPr="00F544E5" w14:paraId="0E25CEDE" w14:textId="77777777" w:rsidTr="38531BB5">
        <w:trPr>
          <w:trHeight w:val="330"/>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92971"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 xml:space="preserve">Maximum investment </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26FA1" w14:textId="1E1F62A2"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The total amount, including follow-on investments, invested by the </w:t>
            </w:r>
            <w:r w:rsidRPr="00D771EF">
              <w:rPr>
                <w:rFonts w:asciiTheme="minorHAnsi" w:hAnsiTheme="minorHAnsi"/>
                <w:szCs w:val="24"/>
                <w:lang w:val="en-GB"/>
              </w:rPr>
              <w:br/>
              <w:t xml:space="preserve">Pre-seed Fund in a single eligible Pre-seed Fund Final Recipient shall not exceed </w:t>
            </w:r>
            <w:r w:rsidR="00F046DB">
              <w:rPr>
                <w:rFonts w:asciiTheme="minorHAnsi" w:hAnsiTheme="minorHAnsi"/>
                <w:szCs w:val="24"/>
                <w:lang w:val="en-GB"/>
              </w:rPr>
              <w:t>5</w:t>
            </w:r>
            <w:r w:rsidRPr="00D771EF">
              <w:rPr>
                <w:rFonts w:asciiTheme="minorHAnsi" w:hAnsiTheme="minorHAnsi"/>
                <w:szCs w:val="24"/>
                <w:lang w:val="en-GB"/>
              </w:rPr>
              <w:t>% of the total commitments to the Pre-seed Fund, provided in any event that such amounts shall not exceed the amount set out in Article 22 of the General Block Exemption Regulation</w:t>
            </w:r>
            <w:r w:rsidR="00C535FE">
              <w:rPr>
                <w:rFonts w:asciiTheme="minorHAnsi" w:hAnsiTheme="minorHAnsi"/>
                <w:szCs w:val="24"/>
                <w:lang w:val="en-GB"/>
              </w:rPr>
              <w:t xml:space="preserve"> and be subject to the Article 8 </w:t>
            </w:r>
            <w:r w:rsidR="00C535FE" w:rsidRPr="00D771EF">
              <w:rPr>
                <w:rFonts w:asciiTheme="minorHAnsi" w:hAnsiTheme="minorHAnsi"/>
                <w:szCs w:val="24"/>
                <w:lang w:val="en-GB"/>
              </w:rPr>
              <w:t>of the General Block Exemption Regulatio</w:t>
            </w:r>
            <w:r w:rsidR="00C535FE">
              <w:rPr>
                <w:rFonts w:asciiTheme="minorHAnsi" w:hAnsiTheme="minorHAnsi"/>
                <w:szCs w:val="24"/>
                <w:lang w:val="en-GB"/>
              </w:rPr>
              <w:t>n</w:t>
            </w:r>
            <w:r w:rsidRPr="00D771EF">
              <w:rPr>
                <w:rFonts w:asciiTheme="minorHAnsi" w:hAnsiTheme="minorHAnsi"/>
                <w:szCs w:val="24"/>
                <w:lang w:val="en-GB"/>
              </w:rPr>
              <w:t>.</w:t>
            </w:r>
          </w:p>
          <w:p w14:paraId="7866B693" w14:textId="1ED11A6C" w:rsidR="001C7BEF" w:rsidRPr="00D771EF" w:rsidRDefault="001C7BEF" w:rsidP="00B40EE6">
            <w:pPr>
              <w:spacing w:after="0"/>
              <w:jc w:val="both"/>
              <w:rPr>
                <w:rFonts w:asciiTheme="minorHAnsi" w:hAnsiTheme="minorHAnsi"/>
                <w:szCs w:val="24"/>
                <w:lang w:val="en-GB"/>
              </w:rPr>
            </w:pPr>
            <w:r w:rsidRPr="00D771EF">
              <w:rPr>
                <w:rFonts w:asciiTheme="minorHAnsi" w:hAnsiTheme="minorHAnsi"/>
                <w:szCs w:val="24"/>
                <w:lang w:val="en-GB"/>
              </w:rPr>
              <w:t xml:space="preserve">The total amount, including follow-on investments, invested by the </w:t>
            </w:r>
            <w:r w:rsidRPr="00D771EF">
              <w:rPr>
                <w:rFonts w:asciiTheme="minorHAnsi" w:hAnsiTheme="minorHAnsi"/>
                <w:szCs w:val="24"/>
                <w:lang w:val="en-GB"/>
              </w:rPr>
              <w:br/>
            </w:r>
            <w:r w:rsidR="001952A8">
              <w:rPr>
                <w:rFonts w:asciiTheme="minorHAnsi" w:hAnsiTheme="minorHAnsi"/>
                <w:szCs w:val="24"/>
                <w:lang w:val="en-GB"/>
              </w:rPr>
              <w:t>Seed</w:t>
            </w:r>
            <w:r w:rsidRPr="00D771EF">
              <w:rPr>
                <w:rFonts w:asciiTheme="minorHAnsi" w:hAnsiTheme="minorHAnsi"/>
                <w:szCs w:val="24"/>
                <w:lang w:val="en-GB"/>
              </w:rPr>
              <w:t xml:space="preserve"> Fund in a single eligible </w:t>
            </w:r>
            <w:r w:rsidR="001952A8">
              <w:rPr>
                <w:rFonts w:asciiTheme="minorHAnsi" w:hAnsiTheme="minorHAnsi"/>
                <w:szCs w:val="24"/>
                <w:lang w:val="en-GB"/>
              </w:rPr>
              <w:t>Seed</w:t>
            </w:r>
            <w:r w:rsidRPr="00D771EF">
              <w:rPr>
                <w:rFonts w:asciiTheme="minorHAnsi" w:hAnsiTheme="minorHAnsi"/>
                <w:szCs w:val="24"/>
                <w:lang w:val="en-GB"/>
              </w:rPr>
              <w:t xml:space="preserve"> Fund Final Recipient shall not exceed </w:t>
            </w:r>
            <w:r w:rsidR="000348AD">
              <w:rPr>
                <w:rFonts w:asciiTheme="minorHAnsi" w:hAnsiTheme="minorHAnsi"/>
                <w:szCs w:val="24"/>
                <w:lang w:val="en-GB"/>
              </w:rPr>
              <w:t>1</w:t>
            </w:r>
            <w:r w:rsidRPr="00D771EF">
              <w:rPr>
                <w:rFonts w:asciiTheme="minorHAnsi" w:hAnsiTheme="minorHAnsi"/>
                <w:szCs w:val="24"/>
                <w:lang w:val="en-GB"/>
              </w:rPr>
              <w:t xml:space="preserve">0% of the total commitments to the </w:t>
            </w:r>
            <w:r w:rsidR="001952A8">
              <w:rPr>
                <w:rFonts w:asciiTheme="minorHAnsi" w:hAnsiTheme="minorHAnsi"/>
                <w:szCs w:val="24"/>
                <w:lang w:val="en-GB"/>
              </w:rPr>
              <w:t>Seed</w:t>
            </w:r>
            <w:r w:rsidRPr="00D771EF">
              <w:rPr>
                <w:rFonts w:asciiTheme="minorHAnsi" w:hAnsiTheme="minorHAnsi"/>
                <w:szCs w:val="24"/>
                <w:lang w:val="en-GB"/>
              </w:rPr>
              <w:t xml:space="preserve"> Fund, provided in any event that such amounts shall not exceed the amount set out in Article 21(</w:t>
            </w:r>
            <w:r w:rsidR="009A278B" w:rsidRPr="00D771EF">
              <w:rPr>
                <w:rFonts w:asciiTheme="minorHAnsi" w:hAnsiTheme="minorHAnsi"/>
                <w:szCs w:val="24"/>
                <w:lang w:val="en-GB"/>
              </w:rPr>
              <w:t>9</w:t>
            </w:r>
            <w:r w:rsidRPr="00D771EF">
              <w:rPr>
                <w:rFonts w:asciiTheme="minorHAnsi" w:hAnsiTheme="minorHAnsi"/>
                <w:szCs w:val="24"/>
                <w:lang w:val="en-GB"/>
              </w:rPr>
              <w:t>) of the General Block Exemption Regulation</w:t>
            </w:r>
            <w:r w:rsidR="00C535FE">
              <w:rPr>
                <w:rFonts w:asciiTheme="minorHAnsi" w:hAnsiTheme="minorHAnsi"/>
                <w:szCs w:val="24"/>
                <w:lang w:val="en-GB"/>
              </w:rPr>
              <w:t xml:space="preserve"> and be subject to the Article 8 </w:t>
            </w:r>
            <w:r w:rsidR="00C535FE" w:rsidRPr="00D771EF">
              <w:rPr>
                <w:rFonts w:asciiTheme="minorHAnsi" w:hAnsiTheme="minorHAnsi"/>
                <w:szCs w:val="24"/>
                <w:lang w:val="en-GB"/>
              </w:rPr>
              <w:t>of the General Block Exemption Regulatio</w:t>
            </w:r>
            <w:r w:rsidR="00C535FE">
              <w:rPr>
                <w:rFonts w:asciiTheme="minorHAnsi" w:hAnsiTheme="minorHAnsi"/>
                <w:szCs w:val="24"/>
                <w:lang w:val="en-GB"/>
              </w:rPr>
              <w:t>n</w:t>
            </w:r>
          </w:p>
        </w:tc>
      </w:tr>
      <w:tr w:rsidR="001C7BEF" w:rsidRPr="00F544E5" w14:paraId="55C3BCA5" w14:textId="77777777" w:rsidTr="38531BB5">
        <w:trPr>
          <w:trHeight w:val="330"/>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E886E"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Duration of the Fund</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CD3A0" w14:textId="77777777" w:rsidR="001C7BEF" w:rsidRPr="00D771EF" w:rsidRDefault="001C7BEF" w:rsidP="00A419E9">
            <w:pPr>
              <w:spacing w:after="0"/>
              <w:jc w:val="both"/>
              <w:rPr>
                <w:rFonts w:asciiTheme="minorHAnsi" w:hAnsiTheme="minorHAnsi"/>
                <w:szCs w:val="24"/>
                <w:lang w:val="en-GB"/>
              </w:rPr>
            </w:pPr>
            <w:r w:rsidRPr="00D771EF">
              <w:rPr>
                <w:rFonts w:asciiTheme="minorHAnsi" w:hAnsiTheme="minorHAnsi"/>
                <w:szCs w:val="24"/>
                <w:lang w:val="en-GB"/>
              </w:rPr>
              <w:t xml:space="preserve">Up to </w:t>
            </w:r>
            <w:r w:rsidR="000D27A0">
              <w:rPr>
                <w:rFonts w:asciiTheme="minorHAnsi" w:hAnsiTheme="minorHAnsi"/>
                <w:szCs w:val="24"/>
                <w:lang w:val="en-GB"/>
              </w:rPr>
              <w:t>10</w:t>
            </w:r>
            <w:r w:rsidRPr="00D771EF">
              <w:rPr>
                <w:rFonts w:asciiTheme="minorHAnsi" w:hAnsiTheme="minorHAnsi"/>
                <w:szCs w:val="24"/>
                <w:lang w:val="en-GB"/>
              </w:rPr>
              <w:t xml:space="preserve"> years with the possibility of 2 years extension for </w:t>
            </w:r>
            <w:r w:rsidR="0013604C">
              <w:rPr>
                <w:rFonts w:asciiTheme="minorHAnsi" w:hAnsiTheme="minorHAnsi"/>
                <w:szCs w:val="24"/>
                <w:lang w:val="en-GB"/>
              </w:rPr>
              <w:t xml:space="preserve">both </w:t>
            </w:r>
            <w:r w:rsidRPr="00D771EF">
              <w:rPr>
                <w:rFonts w:asciiTheme="minorHAnsi" w:hAnsiTheme="minorHAnsi"/>
                <w:szCs w:val="24"/>
                <w:lang w:val="en-GB"/>
              </w:rPr>
              <w:t xml:space="preserve">the Pre-seed Fund and the </w:t>
            </w:r>
            <w:r w:rsidR="001952A8">
              <w:rPr>
                <w:rFonts w:asciiTheme="minorHAnsi" w:hAnsiTheme="minorHAnsi"/>
                <w:szCs w:val="24"/>
                <w:lang w:val="en-GB"/>
              </w:rPr>
              <w:t>Seed</w:t>
            </w:r>
            <w:r w:rsidR="00DC1EE9" w:rsidRPr="00D771EF" w:rsidDel="00DC1EE9">
              <w:rPr>
                <w:rFonts w:asciiTheme="minorHAnsi" w:hAnsiTheme="minorHAnsi"/>
                <w:szCs w:val="24"/>
                <w:lang w:val="en-GB"/>
              </w:rPr>
              <w:t xml:space="preserve"> </w:t>
            </w:r>
            <w:r w:rsidRPr="00D771EF">
              <w:rPr>
                <w:rFonts w:asciiTheme="minorHAnsi" w:hAnsiTheme="minorHAnsi"/>
                <w:szCs w:val="24"/>
                <w:lang w:val="en-GB"/>
              </w:rPr>
              <w:t>Fund. Applicants are invited to propose the specific duration of the Fund together with any extensions in the Business Plan</w:t>
            </w:r>
          </w:p>
        </w:tc>
      </w:tr>
      <w:tr w:rsidR="001C7BEF" w:rsidRPr="00F544E5" w14:paraId="64A44B79" w14:textId="77777777" w:rsidTr="38531BB5">
        <w:trPr>
          <w:trHeight w:val="330"/>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3C7AD"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Requirements for the Fund Manager</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3F778D" w14:textId="77777777" w:rsidR="001C7BEF" w:rsidRDefault="009A278B" w:rsidP="001C7BEF">
            <w:pPr>
              <w:jc w:val="both"/>
              <w:rPr>
                <w:rFonts w:asciiTheme="minorHAnsi" w:hAnsiTheme="minorHAnsi"/>
                <w:szCs w:val="24"/>
                <w:lang w:val="en-GB"/>
              </w:rPr>
            </w:pPr>
            <w:r w:rsidRPr="00D771EF">
              <w:rPr>
                <w:rFonts w:asciiTheme="minorHAnsi" w:hAnsiTheme="minorHAnsi"/>
                <w:szCs w:val="24"/>
                <w:lang w:val="en-GB"/>
              </w:rPr>
              <w:t xml:space="preserve">The </w:t>
            </w:r>
            <w:r w:rsidR="001C7BEF" w:rsidRPr="00D771EF">
              <w:rPr>
                <w:rFonts w:asciiTheme="minorHAnsi" w:hAnsiTheme="minorHAnsi"/>
                <w:szCs w:val="24"/>
                <w:lang w:val="en-GB"/>
              </w:rPr>
              <w:t>Fund manager shall comply with relevant standards and applicable legislation on the prevention of money laundering, the fight against terrorism and tax fraud to which they may be subject.</w:t>
            </w:r>
            <w:r w:rsidR="001C7BEF" w:rsidRPr="00D771EF">
              <w:rPr>
                <w:lang w:val="en-GB"/>
              </w:rPr>
              <w:t xml:space="preserve"> </w:t>
            </w:r>
            <w:r w:rsidR="0095307C" w:rsidRPr="00D771EF">
              <w:rPr>
                <w:rFonts w:asciiTheme="minorHAnsi" w:hAnsiTheme="minorHAnsi" w:cstheme="minorHAnsi"/>
                <w:lang w:val="en-GB"/>
              </w:rPr>
              <w:t>The</w:t>
            </w:r>
            <w:r w:rsidR="0095307C" w:rsidRPr="00D771EF">
              <w:rPr>
                <w:lang w:val="en-GB"/>
              </w:rPr>
              <w:t xml:space="preserve"> </w:t>
            </w:r>
            <w:r w:rsidR="001C7BEF" w:rsidRPr="00D771EF">
              <w:rPr>
                <w:rFonts w:asciiTheme="minorHAnsi" w:hAnsiTheme="minorHAnsi"/>
                <w:szCs w:val="24"/>
                <w:lang w:val="en-GB"/>
              </w:rPr>
              <w:t xml:space="preserve">Fund manager (and entities related to </w:t>
            </w:r>
            <w:r w:rsidR="00AD1F10" w:rsidRPr="00D771EF">
              <w:rPr>
                <w:rFonts w:asciiTheme="minorHAnsi" w:hAnsiTheme="minorHAnsi"/>
                <w:szCs w:val="24"/>
                <w:lang w:val="en-GB"/>
              </w:rPr>
              <w:t xml:space="preserve">the </w:t>
            </w:r>
            <w:r w:rsidR="001C7BEF" w:rsidRPr="00D771EF">
              <w:rPr>
                <w:rFonts w:asciiTheme="minorHAnsi" w:hAnsiTheme="minorHAnsi"/>
                <w:szCs w:val="24"/>
                <w:lang w:val="en-GB"/>
              </w:rPr>
              <w:t>Fund manager) shall not be incorporated in Non-Cooperative Jurisdictions.</w:t>
            </w:r>
          </w:p>
          <w:p w14:paraId="694B3581" w14:textId="77777777" w:rsidR="00B31B87" w:rsidRDefault="00B31B87" w:rsidP="001C7BEF">
            <w:pPr>
              <w:jc w:val="both"/>
              <w:rPr>
                <w:rFonts w:asciiTheme="minorHAnsi" w:hAnsiTheme="minorHAnsi"/>
                <w:szCs w:val="24"/>
                <w:lang w:val="en-GB"/>
              </w:rPr>
            </w:pPr>
            <w:r w:rsidRPr="00675DCC">
              <w:rPr>
                <w:rFonts w:asciiTheme="minorHAnsi" w:hAnsiTheme="minorHAnsi"/>
                <w:szCs w:val="24"/>
                <w:lang w:val="en-GB"/>
              </w:rPr>
              <w:t>The Fund Manager</w:t>
            </w:r>
            <w:r w:rsidRPr="00675DCC">
              <w:t xml:space="preserve"> </w:t>
            </w:r>
            <w:r w:rsidRPr="00675DCC">
              <w:rPr>
                <w:rFonts w:asciiTheme="minorHAnsi" w:hAnsiTheme="minorHAnsi"/>
                <w:szCs w:val="24"/>
                <w:lang w:val="en-GB"/>
              </w:rPr>
              <w:t>shall seek to be licenced and (or) to receive an activity permit by the Bank of Lithuania to engage in activities of managing collective investment undertakings formed under the Law on Informed Investors</w:t>
            </w:r>
            <w:r w:rsidRPr="00675DCC">
              <w:rPr>
                <w:rStyle w:val="CommentReference"/>
                <w:lang w:eastAsia="x-none"/>
              </w:rPr>
              <w:t/>
            </w:r>
            <w:r w:rsidRPr="00675DCC">
              <w:rPr>
                <w:rFonts w:asciiTheme="minorHAnsi" w:hAnsiTheme="minorHAnsi"/>
                <w:szCs w:val="24"/>
                <w:lang w:val="en-GB"/>
              </w:rPr>
              <w:t>.</w:t>
            </w:r>
            <w:r>
              <w:rPr>
                <w:rFonts w:asciiTheme="minorHAnsi" w:hAnsiTheme="minorHAnsi"/>
                <w:szCs w:val="24"/>
                <w:lang w:val="en-GB"/>
              </w:rPr>
              <w:t xml:space="preserve"> </w:t>
            </w:r>
          </w:p>
          <w:p w14:paraId="6365F62B"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The Fund Manager shall have a dedicated investment team composed of experienced professionals</w:t>
            </w:r>
            <w:r w:rsidR="0036293B">
              <w:rPr>
                <w:rFonts w:asciiTheme="minorHAnsi" w:hAnsiTheme="minorHAnsi"/>
                <w:szCs w:val="24"/>
                <w:lang w:val="en-GB"/>
              </w:rPr>
              <w:t xml:space="preserve"> </w:t>
            </w:r>
            <w:r w:rsidRPr="00D771EF">
              <w:rPr>
                <w:rFonts w:asciiTheme="minorHAnsi" w:hAnsiTheme="minorHAnsi"/>
                <w:szCs w:val="24"/>
                <w:lang w:val="en-GB"/>
              </w:rPr>
              <w:t xml:space="preserve">with an appropriate skillset and </w:t>
            </w:r>
            <w:r w:rsidRPr="006B1837">
              <w:rPr>
                <w:rFonts w:asciiTheme="minorHAnsi" w:hAnsiTheme="minorHAnsi"/>
                <w:szCs w:val="24"/>
                <w:lang w:val="en-GB"/>
              </w:rPr>
              <w:t xml:space="preserve">knowledge of </w:t>
            </w:r>
            <w:r w:rsidRPr="006B1837">
              <w:rPr>
                <w:rFonts w:asciiTheme="minorHAnsi" w:hAnsiTheme="minorHAnsi"/>
                <w:szCs w:val="24"/>
                <w:lang w:val="en-GB"/>
              </w:rPr>
              <w:lastRenderedPageBreak/>
              <w:t>the Lithuanian market</w:t>
            </w:r>
            <w:r w:rsidR="001952A8" w:rsidRPr="006B1837">
              <w:rPr>
                <w:rFonts w:asciiTheme="minorHAnsi" w:hAnsiTheme="minorHAnsi"/>
                <w:szCs w:val="24"/>
                <w:lang w:val="en-GB"/>
              </w:rPr>
              <w:t xml:space="preserve"> </w:t>
            </w:r>
            <w:r w:rsidR="0095307C" w:rsidRPr="006B1837">
              <w:rPr>
                <w:rFonts w:asciiTheme="minorHAnsi" w:hAnsiTheme="minorHAnsi"/>
                <w:szCs w:val="24"/>
                <w:lang w:val="en-GB"/>
              </w:rPr>
              <w:t>as well as pre-acceleration programs, programs de</w:t>
            </w:r>
            <w:r w:rsidR="0095307C" w:rsidRPr="00D771EF">
              <w:rPr>
                <w:rFonts w:asciiTheme="minorHAnsi" w:hAnsiTheme="minorHAnsi"/>
                <w:szCs w:val="24"/>
                <w:lang w:val="en-GB"/>
              </w:rPr>
              <w:t>dicated to team selection, formation and coaching, business idea development, and knowledge of acceleration</w:t>
            </w:r>
            <w:r w:rsidR="00FF68EE">
              <w:rPr>
                <w:rFonts w:asciiTheme="minorHAnsi" w:hAnsiTheme="minorHAnsi"/>
                <w:szCs w:val="24"/>
                <w:lang w:val="en-GB"/>
              </w:rPr>
              <w:t xml:space="preserve"> </w:t>
            </w:r>
            <w:r w:rsidR="0095307C" w:rsidRPr="00D771EF">
              <w:rPr>
                <w:rFonts w:asciiTheme="minorHAnsi" w:hAnsiTheme="minorHAnsi"/>
                <w:szCs w:val="24"/>
                <w:lang w:val="en-GB"/>
              </w:rPr>
              <w:t>programs or accelerator funds (equity based)</w:t>
            </w:r>
            <w:r w:rsidRPr="00D771EF">
              <w:rPr>
                <w:rFonts w:asciiTheme="minorHAnsi" w:hAnsiTheme="minorHAnsi"/>
                <w:szCs w:val="24"/>
                <w:lang w:val="en-GB"/>
              </w:rPr>
              <w:t xml:space="preserve">. The Fund Manager shall operate in accordance with </w:t>
            </w:r>
            <w:r w:rsidR="0095307C" w:rsidRPr="00D771EF">
              <w:rPr>
                <w:rFonts w:asciiTheme="minorHAnsi" w:hAnsiTheme="minorHAnsi"/>
                <w:szCs w:val="24"/>
                <w:lang w:val="en-GB"/>
              </w:rPr>
              <w:t xml:space="preserve">the </w:t>
            </w:r>
            <w:r w:rsidRPr="00D771EF">
              <w:rPr>
                <w:rFonts w:asciiTheme="minorHAnsi" w:hAnsiTheme="minorHAnsi"/>
                <w:szCs w:val="24"/>
                <w:lang w:val="en-GB"/>
              </w:rPr>
              <w:t xml:space="preserve">best industry practices including complying with professional standards issued by Invest Europe, Institutional Limited Partners </w:t>
            </w:r>
            <w:proofErr w:type="gramStart"/>
            <w:r w:rsidRPr="00D771EF">
              <w:rPr>
                <w:rFonts w:asciiTheme="minorHAnsi" w:hAnsiTheme="minorHAnsi"/>
                <w:szCs w:val="24"/>
                <w:lang w:val="en-GB"/>
              </w:rPr>
              <w:t>Association</w:t>
            </w:r>
            <w:proofErr w:type="gramEnd"/>
            <w:r w:rsidRPr="00D771EF">
              <w:rPr>
                <w:rFonts w:asciiTheme="minorHAnsi" w:hAnsiTheme="minorHAnsi"/>
                <w:szCs w:val="24"/>
                <w:lang w:val="en-GB"/>
              </w:rPr>
              <w:t xml:space="preserve"> and other recognized industry bodies. The Fund Manager shall operate independently.</w:t>
            </w:r>
          </w:p>
          <w:p w14:paraId="5DBA34D2" w14:textId="77777777" w:rsidR="00C85775" w:rsidRPr="00D771EF" w:rsidRDefault="00C85775" w:rsidP="00F3257A">
            <w:pPr>
              <w:jc w:val="both"/>
              <w:rPr>
                <w:rFonts w:asciiTheme="minorHAnsi" w:hAnsiTheme="minorHAnsi"/>
                <w:szCs w:val="24"/>
                <w:lang w:val="en-GB"/>
              </w:rPr>
            </w:pPr>
            <w:r w:rsidRPr="00D771EF">
              <w:rPr>
                <w:rFonts w:asciiTheme="minorHAnsi" w:hAnsiTheme="minorHAnsi"/>
                <w:szCs w:val="24"/>
                <w:lang w:val="en-GB"/>
              </w:rPr>
              <w:t xml:space="preserve">The Fund Manager shall perform its obligations in accordance with applicable law and act with the degree of professional care, efficiency, </w:t>
            </w:r>
            <w:proofErr w:type="gramStart"/>
            <w:r w:rsidRPr="00D771EF">
              <w:rPr>
                <w:rFonts w:asciiTheme="minorHAnsi" w:hAnsiTheme="minorHAnsi"/>
                <w:szCs w:val="24"/>
                <w:lang w:val="en-GB"/>
              </w:rPr>
              <w:t>transparency</w:t>
            </w:r>
            <w:proofErr w:type="gramEnd"/>
            <w:r w:rsidRPr="00D771EF">
              <w:rPr>
                <w:rFonts w:asciiTheme="minorHAnsi" w:hAnsiTheme="minorHAnsi"/>
                <w:szCs w:val="24"/>
                <w:lang w:val="en-GB"/>
              </w:rPr>
              <w:t xml:space="preserve"> and diligence expected from a professional body. </w:t>
            </w:r>
            <w:r w:rsidR="00F3257A" w:rsidRPr="00D771EF">
              <w:rPr>
                <w:rFonts w:asciiTheme="minorHAnsi" w:hAnsiTheme="minorHAnsi"/>
                <w:szCs w:val="24"/>
                <w:lang w:val="en-GB"/>
              </w:rPr>
              <w:t xml:space="preserve">The Fund manager shall </w:t>
            </w:r>
            <w:r w:rsidRPr="00D771EF">
              <w:rPr>
                <w:rFonts w:asciiTheme="minorHAnsi" w:hAnsiTheme="minorHAnsi"/>
                <w:szCs w:val="24"/>
                <w:lang w:val="en-GB"/>
              </w:rPr>
              <w:t>ensure that:</w:t>
            </w:r>
          </w:p>
          <w:p w14:paraId="56E3A1F8" w14:textId="77777777" w:rsidR="00C85775" w:rsidRPr="00D771EF" w:rsidRDefault="00F3257A" w:rsidP="00F3257A">
            <w:pPr>
              <w:pStyle w:val="ListParagraph"/>
              <w:numPr>
                <w:ilvl w:val="0"/>
                <w:numId w:val="27"/>
              </w:numPr>
              <w:jc w:val="both"/>
              <w:rPr>
                <w:rFonts w:asciiTheme="minorHAnsi" w:hAnsiTheme="minorHAnsi"/>
                <w:sz w:val="24"/>
                <w:szCs w:val="24"/>
                <w:lang w:val="en-GB"/>
              </w:rPr>
            </w:pPr>
            <w:r w:rsidRPr="00D771EF">
              <w:rPr>
                <w:rFonts w:asciiTheme="minorHAnsi" w:hAnsiTheme="minorHAnsi"/>
                <w:sz w:val="24"/>
                <w:szCs w:val="24"/>
                <w:lang w:val="en-GB"/>
              </w:rPr>
              <w:t>F</w:t>
            </w:r>
            <w:r w:rsidR="00C85775" w:rsidRPr="00D771EF">
              <w:rPr>
                <w:rFonts w:asciiTheme="minorHAnsi" w:hAnsiTheme="minorHAnsi"/>
                <w:sz w:val="24"/>
                <w:szCs w:val="24"/>
                <w:lang w:val="en-GB"/>
              </w:rPr>
              <w:t xml:space="preserve">inal </w:t>
            </w:r>
            <w:r w:rsidRPr="00D771EF">
              <w:rPr>
                <w:rFonts w:asciiTheme="minorHAnsi" w:hAnsiTheme="minorHAnsi"/>
                <w:sz w:val="24"/>
                <w:szCs w:val="24"/>
                <w:lang w:val="en-GB"/>
              </w:rPr>
              <w:t>R</w:t>
            </w:r>
            <w:r w:rsidR="00C85775" w:rsidRPr="00D771EF">
              <w:rPr>
                <w:rFonts w:asciiTheme="minorHAnsi" w:hAnsiTheme="minorHAnsi"/>
                <w:sz w:val="24"/>
                <w:szCs w:val="24"/>
                <w:lang w:val="en-GB"/>
              </w:rPr>
              <w:t xml:space="preserve">ecipients are selected with due account taken of the nature of the </w:t>
            </w:r>
            <w:r w:rsidRPr="00D771EF">
              <w:rPr>
                <w:rFonts w:asciiTheme="minorHAnsi" w:hAnsiTheme="minorHAnsi"/>
                <w:sz w:val="24"/>
                <w:szCs w:val="24"/>
                <w:lang w:val="en-GB"/>
              </w:rPr>
              <w:t>F</w:t>
            </w:r>
            <w:r w:rsidR="00C85775" w:rsidRPr="00D771EF">
              <w:rPr>
                <w:rFonts w:asciiTheme="minorHAnsi" w:hAnsiTheme="minorHAnsi"/>
                <w:sz w:val="24"/>
                <w:szCs w:val="24"/>
                <w:lang w:val="en-GB"/>
              </w:rPr>
              <w:t xml:space="preserve">inancial </w:t>
            </w:r>
            <w:r w:rsidRPr="00D771EF">
              <w:rPr>
                <w:rFonts w:asciiTheme="minorHAnsi" w:hAnsiTheme="minorHAnsi"/>
                <w:sz w:val="24"/>
                <w:szCs w:val="24"/>
                <w:lang w:val="en-GB"/>
              </w:rPr>
              <w:t>I</w:t>
            </w:r>
            <w:r w:rsidR="00C85775" w:rsidRPr="00D771EF">
              <w:rPr>
                <w:rFonts w:asciiTheme="minorHAnsi" w:hAnsiTheme="minorHAnsi"/>
                <w:sz w:val="24"/>
                <w:szCs w:val="24"/>
                <w:lang w:val="en-GB"/>
              </w:rPr>
              <w:t xml:space="preserve">nstrument and the potential economic viability of investment projects to be financed. The selection shall not give rise to a conflict of </w:t>
            </w:r>
            <w:proofErr w:type="gramStart"/>
            <w:r w:rsidR="00C85775" w:rsidRPr="00D771EF">
              <w:rPr>
                <w:rFonts w:asciiTheme="minorHAnsi" w:hAnsiTheme="minorHAnsi"/>
                <w:sz w:val="24"/>
                <w:szCs w:val="24"/>
                <w:lang w:val="en-GB"/>
              </w:rPr>
              <w:t>interest;</w:t>
            </w:r>
            <w:proofErr w:type="gramEnd"/>
          </w:p>
          <w:p w14:paraId="46703460" w14:textId="77777777" w:rsidR="00C85775" w:rsidRPr="00D771EF" w:rsidRDefault="00F3257A" w:rsidP="00F3257A">
            <w:pPr>
              <w:pStyle w:val="ListParagraph"/>
              <w:numPr>
                <w:ilvl w:val="0"/>
                <w:numId w:val="27"/>
              </w:numPr>
              <w:jc w:val="both"/>
              <w:rPr>
                <w:rFonts w:asciiTheme="minorHAnsi" w:hAnsiTheme="minorHAnsi"/>
                <w:szCs w:val="24"/>
                <w:lang w:val="en-GB"/>
              </w:rPr>
            </w:pPr>
            <w:r w:rsidRPr="00D771EF">
              <w:rPr>
                <w:rFonts w:asciiTheme="minorHAnsi" w:hAnsiTheme="minorHAnsi"/>
                <w:sz w:val="24"/>
                <w:szCs w:val="24"/>
                <w:lang w:val="en-GB"/>
              </w:rPr>
              <w:t>F</w:t>
            </w:r>
            <w:r w:rsidR="00C85775" w:rsidRPr="00D771EF">
              <w:rPr>
                <w:rFonts w:asciiTheme="minorHAnsi" w:hAnsiTheme="minorHAnsi"/>
                <w:sz w:val="24"/>
                <w:szCs w:val="24"/>
                <w:lang w:val="en-GB"/>
              </w:rPr>
              <w:t xml:space="preserve">inal </w:t>
            </w:r>
            <w:r w:rsidRPr="00D771EF">
              <w:rPr>
                <w:rFonts w:asciiTheme="minorHAnsi" w:hAnsiTheme="minorHAnsi"/>
                <w:sz w:val="24"/>
                <w:szCs w:val="24"/>
                <w:lang w:val="en-GB"/>
              </w:rPr>
              <w:t>R</w:t>
            </w:r>
            <w:r w:rsidR="00C85775" w:rsidRPr="00D771EF">
              <w:rPr>
                <w:rFonts w:asciiTheme="minorHAnsi" w:hAnsiTheme="minorHAnsi"/>
                <w:sz w:val="24"/>
                <w:szCs w:val="24"/>
                <w:lang w:val="en-GB"/>
              </w:rPr>
              <w:t xml:space="preserve">ecipients </w:t>
            </w:r>
            <w:r w:rsidRPr="00D771EF">
              <w:rPr>
                <w:rFonts w:asciiTheme="minorHAnsi" w:hAnsiTheme="minorHAnsi"/>
                <w:sz w:val="24"/>
                <w:szCs w:val="24"/>
                <w:lang w:val="en-GB"/>
              </w:rPr>
              <w:t xml:space="preserve">and Participants </w:t>
            </w:r>
            <w:r w:rsidR="003225EC" w:rsidRPr="00D771EF">
              <w:rPr>
                <w:rFonts w:asciiTheme="minorHAnsi" w:hAnsiTheme="minorHAnsi"/>
                <w:sz w:val="24"/>
                <w:szCs w:val="24"/>
                <w:lang w:val="en-GB"/>
              </w:rPr>
              <w:t>are</w:t>
            </w:r>
            <w:r w:rsidR="00C85775" w:rsidRPr="00D771EF">
              <w:rPr>
                <w:rFonts w:asciiTheme="minorHAnsi" w:hAnsiTheme="minorHAnsi"/>
                <w:sz w:val="24"/>
                <w:szCs w:val="24"/>
                <w:lang w:val="en-GB"/>
              </w:rPr>
              <w:t xml:space="preserve"> informed that funding is </w:t>
            </w:r>
            <w:r w:rsidRPr="00D771EF">
              <w:rPr>
                <w:rFonts w:asciiTheme="minorHAnsi" w:hAnsiTheme="minorHAnsi"/>
                <w:sz w:val="24"/>
                <w:szCs w:val="24"/>
                <w:lang w:val="en-GB"/>
              </w:rPr>
              <w:t>financed</w:t>
            </w:r>
            <w:r w:rsidR="00C85775" w:rsidRPr="00D771EF">
              <w:rPr>
                <w:rFonts w:asciiTheme="minorHAnsi" w:hAnsiTheme="minorHAnsi"/>
                <w:sz w:val="24"/>
                <w:szCs w:val="24"/>
                <w:lang w:val="en-GB"/>
              </w:rPr>
              <w:t xml:space="preserve"> </w:t>
            </w:r>
            <w:r w:rsidR="00332C01" w:rsidRPr="00D771EF">
              <w:rPr>
                <w:rFonts w:asciiTheme="minorHAnsi" w:hAnsiTheme="minorHAnsi"/>
                <w:sz w:val="24"/>
                <w:szCs w:val="24"/>
                <w:lang w:val="en-GB"/>
              </w:rPr>
              <w:t xml:space="preserve">from </w:t>
            </w:r>
            <w:r w:rsidR="00C85775" w:rsidRPr="00D771EF">
              <w:rPr>
                <w:rFonts w:asciiTheme="minorHAnsi" w:hAnsiTheme="minorHAnsi"/>
                <w:sz w:val="24"/>
                <w:szCs w:val="24"/>
                <w:lang w:val="en-GB"/>
              </w:rPr>
              <w:t xml:space="preserve">the </w:t>
            </w:r>
            <w:r w:rsidR="001952A8">
              <w:rPr>
                <w:rFonts w:asciiTheme="minorHAnsi" w:hAnsiTheme="minorHAnsi"/>
                <w:sz w:val="24"/>
                <w:szCs w:val="24"/>
                <w:lang w:val="en-GB"/>
              </w:rPr>
              <w:t>Innovation Promoti</w:t>
            </w:r>
            <w:r w:rsidR="00A10DDA">
              <w:rPr>
                <w:rFonts w:asciiTheme="minorHAnsi" w:hAnsiTheme="minorHAnsi"/>
                <w:sz w:val="24"/>
                <w:szCs w:val="24"/>
                <w:lang w:val="en-GB"/>
              </w:rPr>
              <w:t>o</w:t>
            </w:r>
            <w:r w:rsidR="001952A8">
              <w:rPr>
                <w:rFonts w:asciiTheme="minorHAnsi" w:hAnsiTheme="minorHAnsi"/>
                <w:sz w:val="24"/>
                <w:szCs w:val="24"/>
                <w:lang w:val="en-GB"/>
              </w:rPr>
              <w:t xml:space="preserve">n </w:t>
            </w:r>
            <w:r w:rsidR="00F25E75" w:rsidRPr="00D771EF">
              <w:rPr>
                <w:rFonts w:asciiTheme="minorHAnsi" w:hAnsiTheme="minorHAnsi"/>
                <w:sz w:val="24"/>
                <w:szCs w:val="24"/>
                <w:lang w:val="en-GB"/>
              </w:rPr>
              <w:t>Fund</w:t>
            </w:r>
            <w:r w:rsidR="003225EC" w:rsidRPr="00D771EF">
              <w:rPr>
                <w:rFonts w:asciiTheme="minorHAnsi" w:hAnsiTheme="minorHAnsi"/>
                <w:sz w:val="24"/>
                <w:szCs w:val="24"/>
                <w:lang w:val="en-GB"/>
              </w:rPr>
              <w:t>.</w:t>
            </w:r>
          </w:p>
          <w:p w14:paraId="7B75652B"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The Fund Manager shall be managed on a commercial basis and meet </w:t>
            </w:r>
            <w:r w:rsidR="008B1C27" w:rsidRPr="00D771EF">
              <w:rPr>
                <w:rFonts w:asciiTheme="minorHAnsi" w:hAnsiTheme="minorHAnsi"/>
                <w:szCs w:val="24"/>
                <w:lang w:val="en-GB"/>
              </w:rPr>
              <w:t>all</w:t>
            </w:r>
            <w:r w:rsidRPr="00D771EF">
              <w:rPr>
                <w:rFonts w:asciiTheme="minorHAnsi" w:hAnsiTheme="minorHAnsi"/>
                <w:szCs w:val="24"/>
                <w:lang w:val="en-GB"/>
              </w:rPr>
              <w:t xml:space="preserve"> the criteria stipulated in Article 21(15) of the General Block Exemption Regulation.</w:t>
            </w:r>
          </w:p>
          <w:p w14:paraId="20782428" w14:textId="77777777" w:rsidR="001C7BEF" w:rsidRPr="00D771EF" w:rsidRDefault="001C7BEF" w:rsidP="00A419E9">
            <w:pPr>
              <w:spacing w:after="0"/>
              <w:jc w:val="both"/>
              <w:rPr>
                <w:rFonts w:asciiTheme="minorHAnsi" w:hAnsiTheme="minorHAnsi"/>
                <w:szCs w:val="24"/>
                <w:lang w:val="en-GB"/>
              </w:rPr>
            </w:pPr>
            <w:r w:rsidRPr="00D771EF">
              <w:rPr>
                <w:rFonts w:asciiTheme="minorHAnsi" w:hAnsiTheme="minorHAnsi"/>
                <w:szCs w:val="24"/>
                <w:lang w:val="en-GB"/>
              </w:rPr>
              <w:t xml:space="preserve">Financing to Final Recipients shall be based on a viable business plan, containing details of product, </w:t>
            </w:r>
            <w:proofErr w:type="gramStart"/>
            <w:r w:rsidRPr="00D771EF">
              <w:rPr>
                <w:rFonts w:asciiTheme="minorHAnsi" w:hAnsiTheme="minorHAnsi"/>
                <w:szCs w:val="24"/>
                <w:lang w:val="en-GB"/>
              </w:rPr>
              <w:t>sales</w:t>
            </w:r>
            <w:proofErr w:type="gramEnd"/>
            <w:r w:rsidRPr="00D771EF">
              <w:rPr>
                <w:rFonts w:asciiTheme="minorHAnsi" w:hAnsiTheme="minorHAnsi"/>
                <w:szCs w:val="24"/>
                <w:lang w:val="en-GB"/>
              </w:rPr>
              <w:t xml:space="preserve"> and profitability development in order to establish ex ante financial viability and where a clear and realistic exit strategy shall exist for each investment</w:t>
            </w:r>
          </w:p>
        </w:tc>
      </w:tr>
      <w:tr w:rsidR="001C7BEF" w:rsidRPr="00F544E5" w14:paraId="3F7D2D6D" w14:textId="77777777" w:rsidTr="38531BB5">
        <w:trPr>
          <w:trHeight w:val="330"/>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88B31"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lastRenderedPageBreak/>
              <w:t>Requirements for the Pre-acceleration program</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8F2207" w14:textId="77777777" w:rsidR="001C7BEF" w:rsidRPr="00D771EF" w:rsidRDefault="001C7BEF" w:rsidP="001C7BEF">
            <w:pPr>
              <w:spacing w:after="0"/>
              <w:jc w:val="both"/>
              <w:rPr>
                <w:rFonts w:asciiTheme="minorHAnsi" w:hAnsiTheme="minorHAnsi"/>
                <w:szCs w:val="24"/>
                <w:lang w:val="en-GB"/>
              </w:rPr>
            </w:pPr>
            <w:r w:rsidRPr="00D771EF">
              <w:rPr>
                <w:rFonts w:asciiTheme="minorHAnsi" w:hAnsiTheme="minorHAnsi"/>
                <w:szCs w:val="24"/>
                <w:lang w:val="en-GB"/>
              </w:rPr>
              <w:t>The Fund Managers shall:</w:t>
            </w:r>
          </w:p>
          <w:p w14:paraId="23276AB0" w14:textId="77777777" w:rsidR="001C7BEF" w:rsidRPr="00D771EF" w:rsidRDefault="00461BBD" w:rsidP="001C7BEF">
            <w:pPr>
              <w:pStyle w:val="ListParagraph"/>
              <w:numPr>
                <w:ilvl w:val="0"/>
                <w:numId w:val="14"/>
              </w:numPr>
              <w:ind w:left="306" w:hanging="306"/>
              <w:jc w:val="both"/>
              <w:rPr>
                <w:rFonts w:asciiTheme="minorHAnsi" w:hAnsiTheme="minorHAnsi"/>
                <w:sz w:val="24"/>
                <w:szCs w:val="24"/>
                <w:lang w:val="en-GB"/>
              </w:rPr>
            </w:pPr>
            <w:r w:rsidRPr="00D771EF">
              <w:rPr>
                <w:rFonts w:asciiTheme="minorHAnsi" w:hAnsiTheme="minorHAnsi"/>
                <w:sz w:val="24"/>
                <w:szCs w:val="24"/>
                <w:lang w:val="en-GB"/>
              </w:rPr>
              <w:t xml:space="preserve">organize </w:t>
            </w:r>
            <w:r w:rsidR="00C22D8B" w:rsidRPr="00D771EF">
              <w:rPr>
                <w:rFonts w:asciiTheme="minorHAnsi" w:hAnsiTheme="minorHAnsi"/>
                <w:sz w:val="24"/>
                <w:szCs w:val="24"/>
                <w:lang w:val="en-GB"/>
              </w:rPr>
              <w:t xml:space="preserve">free of charge </w:t>
            </w:r>
            <w:r w:rsidRPr="00D771EF">
              <w:rPr>
                <w:rFonts w:asciiTheme="minorHAnsi" w:hAnsiTheme="minorHAnsi"/>
                <w:sz w:val="24"/>
                <w:szCs w:val="24"/>
                <w:lang w:val="en-GB"/>
              </w:rPr>
              <w:t xml:space="preserve">Pre-acceleration program activities </w:t>
            </w:r>
            <w:r w:rsidR="001C7BEF" w:rsidRPr="00D771EF">
              <w:rPr>
                <w:rFonts w:asciiTheme="minorHAnsi" w:hAnsiTheme="minorHAnsi"/>
                <w:sz w:val="24"/>
                <w:szCs w:val="24"/>
                <w:lang w:val="en-GB"/>
              </w:rPr>
              <w:t>to the Participants</w:t>
            </w:r>
            <w:r w:rsidR="005F24F7" w:rsidRPr="00D771EF">
              <w:rPr>
                <w:rFonts w:asciiTheme="minorHAnsi" w:hAnsiTheme="minorHAnsi"/>
                <w:sz w:val="24"/>
                <w:szCs w:val="24"/>
                <w:lang w:val="en-GB"/>
              </w:rPr>
              <w:t>,</w:t>
            </w:r>
            <w:r w:rsidR="001C7BEF" w:rsidRPr="00D771EF">
              <w:rPr>
                <w:rFonts w:asciiTheme="minorHAnsi" w:hAnsiTheme="minorHAnsi"/>
                <w:sz w:val="24"/>
                <w:szCs w:val="24"/>
                <w:lang w:val="en-GB"/>
              </w:rPr>
              <w:t xml:space="preserve"> from the Pre-seed Fund</w:t>
            </w:r>
            <w:r w:rsidR="005F24F7" w:rsidRPr="00D771EF">
              <w:rPr>
                <w:rFonts w:asciiTheme="minorHAnsi" w:hAnsiTheme="minorHAnsi"/>
                <w:sz w:val="24"/>
                <w:szCs w:val="24"/>
                <w:lang w:val="en-GB"/>
              </w:rPr>
              <w:t>,</w:t>
            </w:r>
            <w:r w:rsidR="001C7BEF" w:rsidRPr="00D771EF">
              <w:rPr>
                <w:rFonts w:asciiTheme="minorHAnsi" w:hAnsiTheme="minorHAnsi"/>
                <w:sz w:val="24"/>
                <w:szCs w:val="24"/>
                <w:lang w:val="en-GB"/>
              </w:rPr>
              <w:t xml:space="preserve"> that include such activities that correspond with the aims of the Fund to be established, inter alia:</w:t>
            </w:r>
          </w:p>
          <w:p w14:paraId="56B9138D" w14:textId="77777777" w:rsidR="001C7BEF" w:rsidRPr="00D771EF" w:rsidRDefault="001C7BEF" w:rsidP="001C7BEF">
            <w:pPr>
              <w:pStyle w:val="ListParagraph"/>
              <w:numPr>
                <w:ilvl w:val="1"/>
                <w:numId w:val="14"/>
              </w:numPr>
              <w:jc w:val="both"/>
              <w:rPr>
                <w:rFonts w:asciiTheme="minorHAnsi" w:hAnsiTheme="minorHAnsi"/>
                <w:sz w:val="24"/>
                <w:szCs w:val="24"/>
                <w:lang w:val="en-GB"/>
              </w:rPr>
            </w:pPr>
            <w:r w:rsidRPr="00D771EF">
              <w:rPr>
                <w:rFonts w:asciiTheme="minorHAnsi" w:hAnsiTheme="minorHAnsi"/>
                <w:sz w:val="24"/>
                <w:szCs w:val="24"/>
                <w:lang w:val="en-GB"/>
              </w:rPr>
              <w:t xml:space="preserve"> organization of events generating new and innovative business </w:t>
            </w:r>
            <w:proofErr w:type="gramStart"/>
            <w:r w:rsidRPr="00D771EF">
              <w:rPr>
                <w:rFonts w:asciiTheme="minorHAnsi" w:hAnsiTheme="minorHAnsi"/>
                <w:sz w:val="24"/>
                <w:szCs w:val="24"/>
                <w:lang w:val="en-GB"/>
              </w:rPr>
              <w:t>ideas</w:t>
            </w:r>
            <w:r w:rsidR="00C22D8B" w:rsidRPr="00D771EF">
              <w:rPr>
                <w:rFonts w:asciiTheme="minorHAnsi" w:hAnsiTheme="minorHAnsi"/>
                <w:sz w:val="24"/>
                <w:szCs w:val="24"/>
                <w:lang w:val="en-GB"/>
              </w:rPr>
              <w:t>;</w:t>
            </w:r>
            <w:proofErr w:type="gramEnd"/>
          </w:p>
          <w:p w14:paraId="7E4DD3A0" w14:textId="77777777" w:rsidR="001C7BEF" w:rsidRPr="00D771EF" w:rsidRDefault="001C7BEF" w:rsidP="001C7BEF">
            <w:pPr>
              <w:pStyle w:val="ListParagraph"/>
              <w:numPr>
                <w:ilvl w:val="1"/>
                <w:numId w:val="14"/>
              </w:numPr>
              <w:jc w:val="both"/>
              <w:rPr>
                <w:rFonts w:asciiTheme="minorHAnsi" w:hAnsiTheme="minorHAnsi"/>
                <w:sz w:val="24"/>
                <w:szCs w:val="24"/>
                <w:lang w:val="en-GB"/>
              </w:rPr>
            </w:pPr>
            <w:r w:rsidRPr="00D771EF">
              <w:rPr>
                <w:rFonts w:asciiTheme="minorHAnsi" w:hAnsiTheme="minorHAnsi"/>
                <w:sz w:val="24"/>
                <w:szCs w:val="24"/>
                <w:lang w:val="en-GB"/>
              </w:rPr>
              <w:t xml:space="preserve"> selection of </w:t>
            </w:r>
            <w:r w:rsidR="00C22D8B" w:rsidRPr="00D771EF">
              <w:rPr>
                <w:rFonts w:asciiTheme="minorHAnsi" w:hAnsiTheme="minorHAnsi"/>
                <w:sz w:val="24"/>
                <w:szCs w:val="24"/>
                <w:lang w:val="en-GB"/>
              </w:rPr>
              <w:t>Participants (</w:t>
            </w:r>
            <w:r w:rsidRPr="00D771EF">
              <w:rPr>
                <w:rFonts w:asciiTheme="minorHAnsi" w:hAnsiTheme="minorHAnsi"/>
                <w:sz w:val="24"/>
                <w:szCs w:val="24"/>
                <w:lang w:val="en-GB"/>
              </w:rPr>
              <w:t>potential founders</w:t>
            </w:r>
            <w:r w:rsidR="00C22D8B" w:rsidRPr="00D771EF">
              <w:rPr>
                <w:rFonts w:asciiTheme="minorHAnsi" w:hAnsiTheme="minorHAnsi"/>
                <w:sz w:val="24"/>
                <w:szCs w:val="24"/>
                <w:lang w:val="en-GB"/>
              </w:rPr>
              <w:t>)</w:t>
            </w:r>
            <w:r w:rsidRPr="00D771EF">
              <w:rPr>
                <w:rFonts w:asciiTheme="minorHAnsi" w:hAnsiTheme="minorHAnsi"/>
                <w:sz w:val="24"/>
                <w:szCs w:val="24"/>
                <w:lang w:val="en-GB"/>
              </w:rPr>
              <w:t xml:space="preserve">, formation of teams from selected </w:t>
            </w:r>
            <w:proofErr w:type="gramStart"/>
            <w:r w:rsidRPr="00D771EF">
              <w:rPr>
                <w:rFonts w:asciiTheme="minorHAnsi" w:hAnsiTheme="minorHAnsi"/>
                <w:sz w:val="24"/>
                <w:szCs w:val="24"/>
                <w:lang w:val="en-GB"/>
              </w:rPr>
              <w:t>Participants</w:t>
            </w:r>
            <w:r w:rsidR="00485D39" w:rsidRPr="00D771EF">
              <w:rPr>
                <w:rFonts w:asciiTheme="minorHAnsi" w:hAnsiTheme="minorHAnsi"/>
                <w:sz w:val="24"/>
                <w:szCs w:val="24"/>
                <w:lang w:val="en-GB"/>
              </w:rPr>
              <w:t>;</w:t>
            </w:r>
            <w:proofErr w:type="gramEnd"/>
          </w:p>
          <w:p w14:paraId="17647BB2" w14:textId="77777777" w:rsidR="001C7BEF" w:rsidRPr="00D771EF" w:rsidRDefault="001C7BEF" w:rsidP="001C7BEF">
            <w:pPr>
              <w:pStyle w:val="ListParagraph"/>
              <w:numPr>
                <w:ilvl w:val="1"/>
                <w:numId w:val="14"/>
              </w:numPr>
              <w:jc w:val="both"/>
              <w:rPr>
                <w:rFonts w:asciiTheme="minorHAnsi" w:hAnsiTheme="minorHAnsi"/>
                <w:sz w:val="24"/>
                <w:szCs w:val="24"/>
                <w:lang w:val="en-GB"/>
              </w:rPr>
            </w:pPr>
            <w:r w:rsidRPr="00D771EF">
              <w:rPr>
                <w:rFonts w:asciiTheme="minorHAnsi" w:hAnsiTheme="minorHAnsi"/>
                <w:sz w:val="24"/>
                <w:szCs w:val="24"/>
                <w:lang w:val="en-GB"/>
              </w:rPr>
              <w:t xml:space="preserve"> provision of </w:t>
            </w:r>
            <w:r w:rsidR="002436E1" w:rsidRPr="00D771EF">
              <w:rPr>
                <w:rFonts w:asciiTheme="minorHAnsi" w:hAnsiTheme="minorHAnsi"/>
                <w:sz w:val="24"/>
                <w:szCs w:val="24"/>
                <w:lang w:val="en-GB"/>
              </w:rPr>
              <w:t>Grants</w:t>
            </w:r>
            <w:r w:rsidRPr="00D771EF">
              <w:rPr>
                <w:rFonts w:asciiTheme="minorHAnsi" w:hAnsiTheme="minorHAnsi"/>
                <w:sz w:val="24"/>
                <w:szCs w:val="24"/>
                <w:lang w:val="en-GB"/>
              </w:rPr>
              <w:t xml:space="preserve"> for </w:t>
            </w:r>
            <w:r w:rsidR="00332C01" w:rsidRPr="00D771EF">
              <w:rPr>
                <w:rFonts w:asciiTheme="minorHAnsi" w:hAnsiTheme="minorHAnsi"/>
                <w:sz w:val="24"/>
                <w:szCs w:val="24"/>
                <w:lang w:val="en-GB"/>
              </w:rPr>
              <w:t xml:space="preserve">the </w:t>
            </w:r>
            <w:r w:rsidR="00C22D8B" w:rsidRPr="00D771EF">
              <w:rPr>
                <w:rFonts w:asciiTheme="minorHAnsi" w:hAnsiTheme="minorHAnsi"/>
                <w:sz w:val="24"/>
                <w:szCs w:val="24"/>
                <w:lang w:val="en-GB"/>
              </w:rPr>
              <w:t xml:space="preserve">selected </w:t>
            </w:r>
            <w:proofErr w:type="gramStart"/>
            <w:r w:rsidRPr="00D771EF">
              <w:rPr>
                <w:rFonts w:asciiTheme="minorHAnsi" w:hAnsiTheme="minorHAnsi"/>
                <w:sz w:val="24"/>
                <w:szCs w:val="24"/>
                <w:lang w:val="en-GB"/>
              </w:rPr>
              <w:t>Participants</w:t>
            </w:r>
            <w:r w:rsidR="00485D39" w:rsidRPr="00D771EF">
              <w:rPr>
                <w:rFonts w:asciiTheme="minorHAnsi" w:hAnsiTheme="minorHAnsi"/>
                <w:sz w:val="24"/>
                <w:szCs w:val="24"/>
                <w:lang w:val="en-GB"/>
              </w:rPr>
              <w:t>;</w:t>
            </w:r>
            <w:proofErr w:type="gramEnd"/>
          </w:p>
          <w:p w14:paraId="044161A3" w14:textId="77777777" w:rsidR="001C7BEF" w:rsidRPr="00D771EF" w:rsidRDefault="001C7BEF" w:rsidP="001C7BEF">
            <w:pPr>
              <w:pStyle w:val="ListParagraph"/>
              <w:numPr>
                <w:ilvl w:val="1"/>
                <w:numId w:val="14"/>
              </w:numPr>
              <w:jc w:val="both"/>
              <w:rPr>
                <w:rFonts w:asciiTheme="minorHAnsi" w:hAnsiTheme="minorHAnsi"/>
                <w:sz w:val="24"/>
                <w:szCs w:val="24"/>
                <w:lang w:val="en-GB"/>
              </w:rPr>
            </w:pPr>
            <w:r w:rsidRPr="00D771EF">
              <w:rPr>
                <w:rFonts w:asciiTheme="minorHAnsi" w:hAnsiTheme="minorHAnsi"/>
                <w:sz w:val="24"/>
                <w:szCs w:val="24"/>
                <w:lang w:val="en-GB"/>
              </w:rPr>
              <w:t xml:space="preserve"> coaching of newly formed teams, mentoring, training and consulting teams in order to develop new ideas, create and test new products, validate potential business </w:t>
            </w:r>
            <w:proofErr w:type="gramStart"/>
            <w:r w:rsidRPr="00D771EF">
              <w:rPr>
                <w:rFonts w:asciiTheme="minorHAnsi" w:hAnsiTheme="minorHAnsi"/>
                <w:sz w:val="24"/>
                <w:szCs w:val="24"/>
                <w:lang w:val="en-GB"/>
              </w:rPr>
              <w:t>model</w:t>
            </w:r>
            <w:r w:rsidR="005F100C" w:rsidRPr="00D771EF">
              <w:rPr>
                <w:rFonts w:asciiTheme="minorHAnsi" w:hAnsiTheme="minorHAnsi"/>
                <w:sz w:val="24"/>
                <w:szCs w:val="24"/>
                <w:lang w:val="en-GB"/>
              </w:rPr>
              <w:t>;</w:t>
            </w:r>
            <w:proofErr w:type="gramEnd"/>
          </w:p>
          <w:p w14:paraId="4E703CBB" w14:textId="77777777" w:rsidR="001C7BEF" w:rsidRPr="00D771EF" w:rsidRDefault="001C7BEF" w:rsidP="001C7BEF">
            <w:pPr>
              <w:pStyle w:val="ListParagraph"/>
              <w:numPr>
                <w:ilvl w:val="1"/>
                <w:numId w:val="14"/>
              </w:numPr>
              <w:jc w:val="both"/>
              <w:rPr>
                <w:rFonts w:asciiTheme="minorHAnsi" w:hAnsiTheme="minorHAnsi"/>
                <w:sz w:val="24"/>
                <w:szCs w:val="24"/>
                <w:lang w:val="en-GB"/>
              </w:rPr>
            </w:pPr>
            <w:r w:rsidRPr="00D771EF">
              <w:rPr>
                <w:rFonts w:asciiTheme="minorHAnsi" w:hAnsiTheme="minorHAnsi"/>
                <w:sz w:val="24"/>
                <w:szCs w:val="24"/>
                <w:lang w:val="en-GB"/>
              </w:rPr>
              <w:t xml:space="preserve"> getting access to feedback from the </w:t>
            </w:r>
            <w:r w:rsidR="008312B7">
              <w:rPr>
                <w:rFonts w:asciiTheme="minorHAnsi" w:hAnsiTheme="minorHAnsi"/>
                <w:sz w:val="24"/>
                <w:szCs w:val="24"/>
                <w:lang w:val="en-GB"/>
              </w:rPr>
              <w:t xml:space="preserve">sector, </w:t>
            </w:r>
            <w:proofErr w:type="gramStart"/>
            <w:r w:rsidRPr="00D771EF">
              <w:rPr>
                <w:rFonts w:asciiTheme="minorHAnsi" w:hAnsiTheme="minorHAnsi"/>
                <w:sz w:val="24"/>
                <w:szCs w:val="24"/>
                <w:lang w:val="en-GB"/>
              </w:rPr>
              <w:t>technology</w:t>
            </w:r>
            <w:r w:rsidR="002D6C38">
              <w:rPr>
                <w:rFonts w:asciiTheme="minorHAnsi" w:hAnsiTheme="minorHAnsi"/>
                <w:sz w:val="24"/>
                <w:szCs w:val="24"/>
                <w:lang w:val="en-GB"/>
              </w:rPr>
              <w:t>;</w:t>
            </w:r>
            <w:proofErr w:type="gramEnd"/>
          </w:p>
          <w:p w14:paraId="7C677D4B" w14:textId="77777777" w:rsidR="001C7BEF" w:rsidRPr="00D771EF" w:rsidRDefault="005F100C" w:rsidP="001C7BEF">
            <w:pPr>
              <w:pStyle w:val="ListParagraph"/>
              <w:numPr>
                <w:ilvl w:val="1"/>
                <w:numId w:val="14"/>
              </w:numPr>
              <w:jc w:val="both"/>
              <w:rPr>
                <w:rFonts w:asciiTheme="minorHAnsi" w:hAnsiTheme="minorHAnsi"/>
                <w:sz w:val="24"/>
                <w:szCs w:val="24"/>
                <w:lang w:val="en-GB"/>
              </w:rPr>
            </w:pPr>
            <w:r w:rsidRPr="00D771EF">
              <w:rPr>
                <w:rFonts w:asciiTheme="minorHAnsi" w:hAnsiTheme="minorHAnsi"/>
                <w:sz w:val="24"/>
                <w:szCs w:val="24"/>
                <w:lang w:val="en-GB"/>
              </w:rPr>
              <w:t>assistance</w:t>
            </w:r>
            <w:r w:rsidR="001C7BEF" w:rsidRPr="00D771EF">
              <w:rPr>
                <w:rFonts w:asciiTheme="minorHAnsi" w:hAnsiTheme="minorHAnsi"/>
                <w:sz w:val="24"/>
                <w:szCs w:val="24"/>
                <w:lang w:val="en-GB"/>
              </w:rPr>
              <w:t xml:space="preserve"> </w:t>
            </w:r>
            <w:r w:rsidRPr="00D771EF">
              <w:rPr>
                <w:rFonts w:asciiTheme="minorHAnsi" w:hAnsiTheme="minorHAnsi"/>
                <w:sz w:val="24"/>
                <w:szCs w:val="24"/>
                <w:lang w:val="en-GB"/>
              </w:rPr>
              <w:t>to</w:t>
            </w:r>
            <w:r w:rsidR="001C7BEF" w:rsidRPr="00D771EF">
              <w:rPr>
                <w:rFonts w:asciiTheme="minorHAnsi" w:hAnsiTheme="minorHAnsi"/>
                <w:sz w:val="24"/>
                <w:szCs w:val="24"/>
                <w:lang w:val="en-GB"/>
              </w:rPr>
              <w:t xml:space="preserve"> the team</w:t>
            </w:r>
            <w:r w:rsidR="00C22D8B" w:rsidRPr="00D771EF">
              <w:rPr>
                <w:rFonts w:asciiTheme="minorHAnsi" w:hAnsiTheme="minorHAnsi"/>
                <w:sz w:val="24"/>
                <w:szCs w:val="24"/>
                <w:lang w:val="en-GB"/>
              </w:rPr>
              <w:t>s</w:t>
            </w:r>
            <w:r w:rsidR="001C7BEF" w:rsidRPr="00D771EF">
              <w:rPr>
                <w:rFonts w:asciiTheme="minorHAnsi" w:hAnsiTheme="minorHAnsi"/>
                <w:sz w:val="24"/>
                <w:szCs w:val="24"/>
                <w:lang w:val="en-GB"/>
              </w:rPr>
              <w:t xml:space="preserve"> </w:t>
            </w:r>
            <w:r w:rsidRPr="00D771EF">
              <w:rPr>
                <w:rFonts w:asciiTheme="minorHAnsi" w:hAnsiTheme="minorHAnsi"/>
                <w:sz w:val="24"/>
                <w:szCs w:val="24"/>
                <w:lang w:val="en-GB"/>
              </w:rPr>
              <w:t xml:space="preserve">in preparation </w:t>
            </w:r>
            <w:r w:rsidR="001C7BEF" w:rsidRPr="00D771EF">
              <w:rPr>
                <w:rFonts w:asciiTheme="minorHAnsi" w:hAnsiTheme="minorHAnsi"/>
                <w:sz w:val="24"/>
                <w:szCs w:val="24"/>
                <w:lang w:val="en-GB"/>
              </w:rPr>
              <w:t xml:space="preserve">for the establishment of MSE </w:t>
            </w:r>
            <w:r w:rsidR="00C22D8B" w:rsidRPr="00D771EF">
              <w:rPr>
                <w:rFonts w:asciiTheme="minorHAnsi" w:hAnsiTheme="minorHAnsi"/>
                <w:sz w:val="24"/>
                <w:szCs w:val="24"/>
                <w:lang w:val="en-GB"/>
              </w:rPr>
              <w:t xml:space="preserve">in order to participate in the </w:t>
            </w:r>
            <w:r w:rsidRPr="00D771EF">
              <w:rPr>
                <w:rFonts w:asciiTheme="minorHAnsi" w:hAnsiTheme="minorHAnsi"/>
                <w:sz w:val="24"/>
                <w:szCs w:val="24"/>
                <w:lang w:val="en-GB"/>
              </w:rPr>
              <w:t>A</w:t>
            </w:r>
            <w:r w:rsidR="00C22D8B" w:rsidRPr="00D771EF">
              <w:rPr>
                <w:rFonts w:asciiTheme="minorHAnsi" w:hAnsiTheme="minorHAnsi"/>
                <w:sz w:val="24"/>
                <w:szCs w:val="24"/>
                <w:lang w:val="en-GB"/>
              </w:rPr>
              <w:t xml:space="preserve">cceleration program </w:t>
            </w:r>
            <w:r w:rsidR="001C7BEF" w:rsidRPr="00D771EF">
              <w:rPr>
                <w:rFonts w:asciiTheme="minorHAnsi" w:hAnsiTheme="minorHAnsi"/>
                <w:sz w:val="24"/>
                <w:szCs w:val="24"/>
                <w:lang w:val="en-GB"/>
              </w:rPr>
              <w:t>and</w:t>
            </w:r>
            <w:r w:rsidR="00C22D8B" w:rsidRPr="00D771EF">
              <w:rPr>
                <w:rFonts w:asciiTheme="minorHAnsi" w:hAnsiTheme="minorHAnsi"/>
                <w:sz w:val="24"/>
                <w:szCs w:val="24"/>
                <w:lang w:val="en-GB"/>
              </w:rPr>
              <w:t xml:space="preserve">/or </w:t>
            </w:r>
            <w:r w:rsidR="009A3759" w:rsidRPr="00D771EF">
              <w:rPr>
                <w:rFonts w:asciiTheme="minorHAnsi" w:hAnsiTheme="minorHAnsi"/>
                <w:sz w:val="24"/>
                <w:szCs w:val="24"/>
                <w:lang w:val="en-GB"/>
              </w:rPr>
              <w:t xml:space="preserve">receive the </w:t>
            </w:r>
            <w:r w:rsidR="001C7BEF" w:rsidRPr="00D771EF">
              <w:rPr>
                <w:rFonts w:asciiTheme="minorHAnsi" w:hAnsiTheme="minorHAnsi"/>
                <w:sz w:val="24"/>
                <w:szCs w:val="24"/>
                <w:lang w:val="en-GB"/>
              </w:rPr>
              <w:t xml:space="preserve">first </w:t>
            </w:r>
            <w:proofErr w:type="gramStart"/>
            <w:r w:rsidR="001C7BEF" w:rsidRPr="00D771EF">
              <w:rPr>
                <w:rFonts w:asciiTheme="minorHAnsi" w:hAnsiTheme="minorHAnsi"/>
                <w:sz w:val="24"/>
                <w:szCs w:val="24"/>
                <w:lang w:val="en-GB"/>
              </w:rPr>
              <w:t>investment</w:t>
            </w:r>
            <w:r w:rsidR="00EA5569" w:rsidRPr="00D771EF">
              <w:rPr>
                <w:rFonts w:asciiTheme="minorHAnsi" w:hAnsiTheme="minorHAnsi"/>
                <w:sz w:val="24"/>
                <w:szCs w:val="24"/>
                <w:lang w:val="en-GB"/>
              </w:rPr>
              <w:t>;</w:t>
            </w:r>
            <w:proofErr w:type="gramEnd"/>
            <w:r w:rsidR="001C7BEF" w:rsidRPr="00D771EF">
              <w:rPr>
                <w:rFonts w:asciiTheme="minorHAnsi" w:hAnsiTheme="minorHAnsi"/>
                <w:sz w:val="24"/>
                <w:szCs w:val="24"/>
                <w:lang w:val="en-GB"/>
              </w:rPr>
              <w:t xml:space="preserve"> </w:t>
            </w:r>
          </w:p>
          <w:p w14:paraId="1F360A68" w14:textId="77777777" w:rsidR="001C7BEF" w:rsidRPr="00F6363D" w:rsidRDefault="001C7BEF" w:rsidP="001C7BEF">
            <w:pPr>
              <w:pStyle w:val="ListParagraph"/>
              <w:numPr>
                <w:ilvl w:val="0"/>
                <w:numId w:val="14"/>
              </w:numPr>
              <w:ind w:left="306" w:hanging="306"/>
              <w:jc w:val="both"/>
              <w:rPr>
                <w:rFonts w:asciiTheme="minorHAnsi" w:hAnsiTheme="minorHAnsi"/>
                <w:sz w:val="24"/>
                <w:szCs w:val="24"/>
                <w:lang w:val="en-GB"/>
              </w:rPr>
            </w:pPr>
            <w:r w:rsidRPr="00D771EF">
              <w:rPr>
                <w:rFonts w:asciiTheme="minorHAnsi" w:hAnsiTheme="minorHAnsi"/>
                <w:sz w:val="24"/>
                <w:szCs w:val="24"/>
                <w:lang w:val="en-GB"/>
              </w:rPr>
              <w:lastRenderedPageBreak/>
              <w:t xml:space="preserve">organize at least </w:t>
            </w:r>
            <w:r w:rsidR="00E8705F">
              <w:rPr>
                <w:rFonts w:asciiTheme="minorHAnsi" w:hAnsiTheme="minorHAnsi"/>
                <w:sz w:val="24"/>
                <w:szCs w:val="24"/>
                <w:lang w:val="en-GB"/>
              </w:rPr>
              <w:t>2</w:t>
            </w:r>
            <w:r w:rsidR="00592D00">
              <w:rPr>
                <w:rFonts w:asciiTheme="minorHAnsi" w:hAnsiTheme="minorHAnsi"/>
                <w:sz w:val="24"/>
                <w:szCs w:val="24"/>
                <w:lang w:val="en-GB"/>
              </w:rPr>
              <w:t xml:space="preserve"> </w:t>
            </w:r>
            <w:r w:rsidRPr="00D771EF">
              <w:rPr>
                <w:rFonts w:asciiTheme="minorHAnsi" w:hAnsiTheme="minorHAnsi"/>
                <w:sz w:val="24"/>
                <w:szCs w:val="24"/>
                <w:lang w:val="en-GB"/>
              </w:rPr>
              <w:t>hackathons</w:t>
            </w:r>
            <w:r w:rsidR="00594ADC">
              <w:rPr>
                <w:rFonts w:asciiTheme="minorHAnsi" w:hAnsiTheme="minorHAnsi"/>
                <w:sz w:val="24"/>
                <w:szCs w:val="24"/>
                <w:lang w:val="en-GB"/>
              </w:rPr>
              <w:t xml:space="preserve"> </w:t>
            </w:r>
            <w:r w:rsidRPr="00D771EF">
              <w:rPr>
                <w:rFonts w:asciiTheme="minorHAnsi" w:hAnsiTheme="minorHAnsi"/>
                <w:sz w:val="24"/>
                <w:szCs w:val="24"/>
                <w:lang w:val="en-GB"/>
              </w:rPr>
              <w:t xml:space="preserve">within a period of 3 years that take place in the Republic of Lithuania with the aim to generate new and </w:t>
            </w:r>
            <w:r w:rsidRPr="00F6363D">
              <w:rPr>
                <w:rFonts w:asciiTheme="minorHAnsi" w:hAnsiTheme="minorHAnsi"/>
                <w:sz w:val="24"/>
                <w:szCs w:val="24"/>
                <w:lang w:val="en-GB"/>
              </w:rPr>
              <w:t>innovative business ideas</w:t>
            </w:r>
            <w:r w:rsidR="002D6C38" w:rsidRPr="00F6363D">
              <w:rPr>
                <w:rFonts w:asciiTheme="minorHAnsi" w:hAnsiTheme="minorHAnsi"/>
                <w:sz w:val="24"/>
                <w:szCs w:val="24"/>
                <w:lang w:val="en-GB"/>
              </w:rPr>
              <w:t xml:space="preserve"> </w:t>
            </w:r>
            <w:r w:rsidRPr="00F6363D">
              <w:rPr>
                <w:rFonts w:asciiTheme="minorHAnsi" w:hAnsiTheme="minorHAnsi"/>
                <w:sz w:val="24"/>
                <w:szCs w:val="24"/>
                <w:lang w:val="en-GB"/>
              </w:rPr>
              <w:t xml:space="preserve">and the </w:t>
            </w:r>
            <w:r w:rsidR="005F100C" w:rsidRPr="00F6363D">
              <w:rPr>
                <w:rFonts w:asciiTheme="minorHAnsi" w:hAnsiTheme="minorHAnsi"/>
                <w:sz w:val="24"/>
                <w:szCs w:val="24"/>
                <w:lang w:val="en-GB"/>
              </w:rPr>
              <w:t>pipeline</w:t>
            </w:r>
            <w:r w:rsidRPr="00F6363D">
              <w:rPr>
                <w:rFonts w:asciiTheme="minorHAnsi" w:hAnsiTheme="minorHAnsi"/>
                <w:sz w:val="24"/>
                <w:szCs w:val="24"/>
                <w:lang w:val="en-GB"/>
              </w:rPr>
              <w:t xml:space="preserve"> of potential </w:t>
            </w:r>
            <w:proofErr w:type="gramStart"/>
            <w:r w:rsidRPr="00F6363D">
              <w:rPr>
                <w:rFonts w:asciiTheme="minorHAnsi" w:hAnsiTheme="minorHAnsi"/>
                <w:sz w:val="24"/>
                <w:szCs w:val="24"/>
                <w:lang w:val="en-GB"/>
              </w:rPr>
              <w:t>Participants</w:t>
            </w:r>
            <w:r w:rsidR="00EA5569" w:rsidRPr="00F6363D">
              <w:rPr>
                <w:rFonts w:asciiTheme="minorHAnsi" w:hAnsiTheme="minorHAnsi"/>
                <w:sz w:val="24"/>
                <w:szCs w:val="24"/>
                <w:lang w:val="en-GB"/>
              </w:rPr>
              <w:t>;</w:t>
            </w:r>
            <w:proofErr w:type="gramEnd"/>
            <w:r w:rsidRPr="00F6363D">
              <w:rPr>
                <w:rFonts w:asciiTheme="minorHAnsi" w:hAnsiTheme="minorHAnsi"/>
                <w:sz w:val="24"/>
                <w:szCs w:val="24"/>
                <w:lang w:val="en-GB"/>
              </w:rPr>
              <w:t xml:space="preserve"> </w:t>
            </w:r>
          </w:p>
          <w:p w14:paraId="3CE84D62" w14:textId="79E8C39F" w:rsidR="001C7BEF" w:rsidRPr="000E2FC8" w:rsidRDefault="001C7BEF" w:rsidP="001C7BEF">
            <w:pPr>
              <w:pStyle w:val="ListParagraph"/>
              <w:numPr>
                <w:ilvl w:val="0"/>
                <w:numId w:val="14"/>
              </w:numPr>
              <w:ind w:left="306" w:hanging="306"/>
              <w:jc w:val="both"/>
              <w:rPr>
                <w:rFonts w:asciiTheme="minorHAnsi" w:hAnsiTheme="minorHAnsi"/>
                <w:sz w:val="24"/>
                <w:szCs w:val="24"/>
                <w:lang w:val="en-GB"/>
              </w:rPr>
            </w:pPr>
            <w:r w:rsidRPr="00F6363D">
              <w:rPr>
                <w:rFonts w:asciiTheme="minorHAnsi" w:hAnsiTheme="minorHAnsi"/>
                <w:sz w:val="24"/>
                <w:szCs w:val="24"/>
                <w:lang w:val="en-GB"/>
              </w:rPr>
              <w:t xml:space="preserve">provide Pre-acceleration program activities to at least </w:t>
            </w:r>
            <w:r w:rsidR="00F17741" w:rsidRPr="00F17741">
              <w:rPr>
                <w:rFonts w:asciiTheme="minorHAnsi" w:hAnsiTheme="minorHAnsi"/>
                <w:sz w:val="24"/>
                <w:szCs w:val="24"/>
                <w:lang w:val="en-US"/>
              </w:rPr>
              <w:t>12</w:t>
            </w:r>
            <w:r w:rsidR="00C162EC" w:rsidRPr="000E2FC8">
              <w:rPr>
                <w:rFonts w:asciiTheme="minorHAnsi" w:hAnsiTheme="minorHAnsi"/>
                <w:sz w:val="24"/>
                <w:szCs w:val="24"/>
                <w:lang w:val="en-US"/>
              </w:rPr>
              <w:t>0</w:t>
            </w:r>
            <w:r w:rsidRPr="00F17741">
              <w:rPr>
                <w:rFonts w:asciiTheme="minorHAnsi" w:hAnsiTheme="minorHAnsi"/>
                <w:sz w:val="24"/>
                <w:szCs w:val="24"/>
                <w:lang w:val="en-GB"/>
              </w:rPr>
              <w:t xml:space="preserve"> selected Participants in order to form at least </w:t>
            </w:r>
            <w:r w:rsidR="00F17741" w:rsidRPr="000E2FC8">
              <w:rPr>
                <w:rFonts w:asciiTheme="minorHAnsi" w:hAnsiTheme="minorHAnsi"/>
                <w:sz w:val="24"/>
                <w:szCs w:val="24"/>
                <w:lang w:val="en-GB"/>
              </w:rPr>
              <w:t>3</w:t>
            </w:r>
            <w:r w:rsidR="00C162EC" w:rsidRPr="000E2FC8">
              <w:rPr>
                <w:rFonts w:asciiTheme="minorHAnsi" w:hAnsiTheme="minorHAnsi"/>
                <w:sz w:val="24"/>
                <w:szCs w:val="24"/>
                <w:lang w:val="en-GB"/>
              </w:rPr>
              <w:t>0-</w:t>
            </w:r>
            <w:r w:rsidRPr="000E2FC8">
              <w:rPr>
                <w:rFonts w:asciiTheme="minorHAnsi" w:hAnsiTheme="minorHAnsi"/>
                <w:sz w:val="24"/>
                <w:szCs w:val="24"/>
                <w:lang w:val="en-GB"/>
              </w:rPr>
              <w:t>3</w:t>
            </w:r>
            <w:r w:rsidR="00F6363D" w:rsidRPr="000E2FC8">
              <w:rPr>
                <w:rFonts w:asciiTheme="minorHAnsi" w:hAnsiTheme="minorHAnsi"/>
                <w:sz w:val="24"/>
                <w:szCs w:val="24"/>
                <w:lang w:val="en-GB"/>
              </w:rPr>
              <w:t>5</w:t>
            </w:r>
            <w:r w:rsidRPr="000E2FC8">
              <w:rPr>
                <w:rFonts w:asciiTheme="minorHAnsi" w:hAnsiTheme="minorHAnsi"/>
                <w:sz w:val="24"/>
                <w:szCs w:val="24"/>
                <w:lang w:val="en-GB"/>
              </w:rPr>
              <w:t xml:space="preserve"> teams</w:t>
            </w:r>
            <w:r w:rsidR="00144BD7" w:rsidRPr="000E2FC8">
              <w:rPr>
                <w:rFonts w:asciiTheme="minorHAnsi" w:hAnsiTheme="minorHAnsi"/>
                <w:sz w:val="24"/>
                <w:szCs w:val="24"/>
                <w:lang w:val="en-GB"/>
              </w:rPr>
              <w:t>,</w:t>
            </w:r>
            <w:r w:rsidRPr="000E2FC8">
              <w:rPr>
                <w:rFonts w:asciiTheme="minorHAnsi" w:hAnsiTheme="minorHAnsi"/>
                <w:sz w:val="24"/>
                <w:szCs w:val="24"/>
                <w:lang w:val="en-GB"/>
              </w:rPr>
              <w:t xml:space="preserve"> each consisting of at least 2 </w:t>
            </w:r>
            <w:proofErr w:type="gramStart"/>
            <w:r w:rsidRPr="000E2FC8">
              <w:rPr>
                <w:rFonts w:asciiTheme="minorHAnsi" w:hAnsiTheme="minorHAnsi"/>
                <w:sz w:val="24"/>
                <w:szCs w:val="24"/>
                <w:lang w:val="en-GB"/>
              </w:rPr>
              <w:t>persons</w:t>
            </w:r>
            <w:r w:rsidR="00EA5569" w:rsidRPr="000E2FC8">
              <w:rPr>
                <w:rFonts w:asciiTheme="minorHAnsi" w:hAnsiTheme="minorHAnsi"/>
                <w:sz w:val="24"/>
                <w:szCs w:val="24"/>
                <w:lang w:val="en-GB"/>
              </w:rPr>
              <w:t>;</w:t>
            </w:r>
            <w:proofErr w:type="gramEnd"/>
          </w:p>
          <w:p w14:paraId="00EC36D2" w14:textId="77777777" w:rsidR="001C7BEF" w:rsidRPr="00F6363D" w:rsidRDefault="1DFF8FAF" w:rsidP="1DFF8FAF">
            <w:pPr>
              <w:pStyle w:val="ListParagraph"/>
              <w:numPr>
                <w:ilvl w:val="0"/>
                <w:numId w:val="14"/>
              </w:numPr>
              <w:ind w:left="306" w:hanging="306"/>
              <w:jc w:val="both"/>
              <w:rPr>
                <w:rFonts w:asciiTheme="minorHAnsi" w:hAnsiTheme="minorHAnsi"/>
                <w:sz w:val="24"/>
                <w:szCs w:val="24"/>
                <w:lang w:val="en-GB"/>
              </w:rPr>
            </w:pPr>
            <w:r w:rsidRPr="1DFF8FAF">
              <w:rPr>
                <w:rFonts w:asciiTheme="minorHAnsi" w:hAnsiTheme="minorHAnsi"/>
                <w:sz w:val="24"/>
                <w:szCs w:val="24"/>
                <w:lang w:val="en-GB"/>
              </w:rPr>
              <w:t xml:space="preserve">provide Grants to at least 120 selected Participants. The details and overall budget of the Grants shall be included in the Business </w:t>
            </w:r>
            <w:proofErr w:type="gramStart"/>
            <w:r w:rsidRPr="1DFF8FAF">
              <w:rPr>
                <w:rFonts w:asciiTheme="minorHAnsi" w:hAnsiTheme="minorHAnsi"/>
                <w:sz w:val="24"/>
                <w:szCs w:val="24"/>
                <w:lang w:val="en-GB"/>
              </w:rPr>
              <w:t>Plan;</w:t>
            </w:r>
            <w:proofErr w:type="gramEnd"/>
          </w:p>
          <w:p w14:paraId="32988549" w14:textId="77777777" w:rsidR="001C7BEF" w:rsidRPr="00F6363D" w:rsidRDefault="001C7BEF" w:rsidP="001C7BEF">
            <w:pPr>
              <w:pStyle w:val="ListParagraph"/>
              <w:numPr>
                <w:ilvl w:val="0"/>
                <w:numId w:val="14"/>
              </w:numPr>
              <w:ind w:left="306" w:hanging="306"/>
              <w:jc w:val="both"/>
              <w:rPr>
                <w:rFonts w:asciiTheme="minorHAnsi" w:hAnsiTheme="minorHAnsi"/>
                <w:sz w:val="24"/>
                <w:szCs w:val="24"/>
                <w:lang w:val="en-GB"/>
              </w:rPr>
            </w:pPr>
            <w:r w:rsidRPr="00F6363D">
              <w:rPr>
                <w:rFonts w:asciiTheme="minorHAnsi" w:hAnsiTheme="minorHAnsi"/>
                <w:sz w:val="24"/>
                <w:szCs w:val="24"/>
                <w:lang w:val="en-GB"/>
              </w:rPr>
              <w:t>provide to the Participants on-site</w:t>
            </w:r>
            <w:r w:rsidRPr="00F6363D" w:rsidDel="008368AB">
              <w:rPr>
                <w:rFonts w:asciiTheme="minorHAnsi" w:hAnsiTheme="minorHAnsi"/>
                <w:sz w:val="24"/>
                <w:szCs w:val="24"/>
                <w:lang w:val="en-GB"/>
              </w:rPr>
              <w:t xml:space="preserve"> </w:t>
            </w:r>
            <w:r w:rsidRPr="00F6363D">
              <w:rPr>
                <w:rFonts w:asciiTheme="minorHAnsi" w:hAnsiTheme="minorHAnsi"/>
                <w:sz w:val="24"/>
                <w:szCs w:val="24"/>
                <w:lang w:val="en-GB"/>
              </w:rPr>
              <w:t>services for no less than 80% of the Pre-acceleration program duration</w:t>
            </w:r>
            <w:r w:rsidR="0013604C" w:rsidRPr="002A458F">
              <w:rPr>
                <w:rFonts w:asciiTheme="minorHAnsi" w:hAnsiTheme="minorHAnsi"/>
                <w:sz w:val="24"/>
                <w:szCs w:val="24"/>
                <w:lang w:val="en-GB"/>
              </w:rPr>
              <w:t xml:space="preserve"> except when this is not possible </w:t>
            </w:r>
            <w:r w:rsidR="0013604C">
              <w:rPr>
                <w:rFonts w:asciiTheme="minorHAnsi" w:hAnsiTheme="minorHAnsi"/>
                <w:sz w:val="24"/>
                <w:szCs w:val="24"/>
                <w:lang w:val="en-GB"/>
              </w:rPr>
              <w:t xml:space="preserve">to provide </w:t>
            </w:r>
            <w:r w:rsidR="0013604C" w:rsidRPr="002A458F">
              <w:rPr>
                <w:rFonts w:asciiTheme="minorHAnsi" w:hAnsiTheme="minorHAnsi"/>
                <w:sz w:val="24"/>
                <w:szCs w:val="24"/>
                <w:lang w:val="en-GB"/>
              </w:rPr>
              <w:t xml:space="preserve">due to </w:t>
            </w:r>
            <w:r w:rsidR="0013604C" w:rsidRPr="009A1719">
              <w:rPr>
                <w:rFonts w:asciiTheme="minorHAnsi" w:hAnsiTheme="minorHAnsi"/>
                <w:i/>
                <w:iCs/>
                <w:sz w:val="24"/>
                <w:szCs w:val="24"/>
                <w:lang w:val="en-GB"/>
              </w:rPr>
              <w:t>force majeure</w:t>
            </w:r>
            <w:r w:rsidR="0013604C">
              <w:rPr>
                <w:rFonts w:asciiTheme="minorHAnsi" w:hAnsiTheme="minorHAnsi"/>
                <w:sz w:val="24"/>
                <w:szCs w:val="24"/>
                <w:lang w:val="en-GB"/>
              </w:rPr>
              <w:t xml:space="preserve"> (e. g. travel restrictions </w:t>
            </w:r>
            <w:r w:rsidR="0013604C" w:rsidRPr="002A458F">
              <w:rPr>
                <w:rFonts w:asciiTheme="minorHAnsi" w:hAnsiTheme="minorHAnsi"/>
                <w:sz w:val="24"/>
                <w:szCs w:val="24"/>
                <w:lang w:val="en-GB"/>
              </w:rPr>
              <w:t>or lockdowns</w:t>
            </w:r>
            <w:r w:rsidR="0013604C">
              <w:rPr>
                <w:rFonts w:asciiTheme="minorHAnsi" w:hAnsiTheme="minorHAnsi"/>
                <w:sz w:val="24"/>
                <w:szCs w:val="24"/>
                <w:lang w:val="en-GB"/>
              </w:rPr>
              <w:t xml:space="preserve"> due to COVID-19</w:t>
            </w:r>
            <w:r w:rsidR="00291620">
              <w:rPr>
                <w:rFonts w:asciiTheme="minorHAnsi" w:hAnsiTheme="minorHAnsi"/>
                <w:sz w:val="24"/>
                <w:szCs w:val="24"/>
                <w:lang w:val="en-GB"/>
              </w:rPr>
              <w:t>)</w:t>
            </w:r>
          </w:p>
          <w:p w14:paraId="0E933E69" w14:textId="77777777" w:rsidR="00144BD7" w:rsidRPr="00D771EF" w:rsidRDefault="001C7BEF" w:rsidP="001C7BEF">
            <w:pPr>
              <w:jc w:val="both"/>
              <w:rPr>
                <w:rFonts w:asciiTheme="minorHAnsi" w:hAnsiTheme="minorHAnsi" w:cs="Arial"/>
                <w:szCs w:val="24"/>
                <w:lang w:val="en-GB"/>
              </w:rPr>
            </w:pPr>
            <w:r w:rsidRPr="00D771EF">
              <w:rPr>
                <w:rFonts w:asciiTheme="minorHAnsi" w:hAnsiTheme="minorHAnsi"/>
                <w:szCs w:val="24"/>
                <w:lang w:val="en-GB"/>
              </w:rPr>
              <w:t xml:space="preserve">The Fund Manager (including </w:t>
            </w:r>
            <w:r w:rsidR="006947E8" w:rsidRPr="00D771EF">
              <w:rPr>
                <w:rFonts w:asciiTheme="minorHAnsi" w:hAnsiTheme="minorHAnsi"/>
                <w:szCs w:val="24"/>
                <w:lang w:val="en-GB"/>
              </w:rPr>
              <w:t>its</w:t>
            </w:r>
            <w:r w:rsidRPr="00D771EF">
              <w:rPr>
                <w:rFonts w:asciiTheme="minorHAnsi" w:hAnsiTheme="minorHAnsi"/>
                <w:szCs w:val="24"/>
                <w:lang w:val="en-GB"/>
              </w:rPr>
              <w:t xml:space="preserve"> </w:t>
            </w:r>
            <w:r w:rsidRPr="00D771EF">
              <w:rPr>
                <w:rFonts w:asciiTheme="minorHAnsi" w:hAnsiTheme="minorHAnsi"/>
                <w:lang w:val="en-GB"/>
              </w:rPr>
              <w:t>affiliates)</w:t>
            </w:r>
            <w:r w:rsidRPr="00D771EF">
              <w:rPr>
                <w:rFonts w:asciiTheme="minorHAnsi" w:hAnsiTheme="minorHAnsi"/>
                <w:szCs w:val="24"/>
                <w:lang w:val="en-GB"/>
              </w:rPr>
              <w:t xml:space="preserve"> cannot </w:t>
            </w:r>
            <w:r w:rsidRPr="00D771EF">
              <w:rPr>
                <w:rFonts w:asciiTheme="minorHAnsi" w:hAnsiTheme="minorHAnsi"/>
                <w:lang w:val="en-GB"/>
              </w:rPr>
              <w:t xml:space="preserve">charge </w:t>
            </w:r>
            <w:r w:rsidRPr="00D771EF">
              <w:rPr>
                <w:rFonts w:asciiTheme="minorHAnsi" w:hAnsiTheme="minorHAnsi"/>
                <w:szCs w:val="24"/>
                <w:lang w:val="en-GB"/>
              </w:rPr>
              <w:t>Pre-acceleration program Participants</w:t>
            </w:r>
            <w:r w:rsidRPr="00D771EF">
              <w:rPr>
                <w:rFonts w:asciiTheme="minorHAnsi" w:hAnsiTheme="minorHAnsi"/>
                <w:lang w:val="en-GB"/>
              </w:rPr>
              <w:t xml:space="preserve"> for the services of the Pre-acceleration programs.</w:t>
            </w:r>
            <w:r w:rsidR="00345131" w:rsidRPr="00D771EF">
              <w:rPr>
                <w:rFonts w:asciiTheme="minorHAnsi" w:hAnsiTheme="minorHAnsi" w:cs="Arial"/>
                <w:szCs w:val="24"/>
                <w:lang w:val="en-GB"/>
              </w:rPr>
              <w:t xml:space="preserve"> </w:t>
            </w:r>
          </w:p>
          <w:p w14:paraId="3011D6D7" w14:textId="77777777" w:rsidR="001C7BEF" w:rsidRPr="00D771EF" w:rsidRDefault="00345131" w:rsidP="001C7BEF">
            <w:pPr>
              <w:jc w:val="both"/>
              <w:rPr>
                <w:rFonts w:asciiTheme="minorHAnsi" w:hAnsiTheme="minorHAnsi"/>
                <w:szCs w:val="24"/>
                <w:lang w:val="en-GB"/>
              </w:rPr>
            </w:pPr>
            <w:r w:rsidRPr="00D771EF">
              <w:rPr>
                <w:rFonts w:asciiTheme="minorHAnsi" w:hAnsiTheme="minorHAnsi" w:cs="Arial"/>
                <w:szCs w:val="24"/>
                <w:lang w:val="en-GB"/>
              </w:rPr>
              <w:t>Pre-acceleration program activities take place in the Republic of Lithuania.</w:t>
            </w:r>
          </w:p>
          <w:p w14:paraId="71E06C86" w14:textId="77777777" w:rsidR="009933F1" w:rsidRPr="009933F1" w:rsidRDefault="00EA5569" w:rsidP="00A419E9">
            <w:pPr>
              <w:spacing w:after="0"/>
              <w:jc w:val="both"/>
              <w:rPr>
                <w:rFonts w:asciiTheme="minorHAnsi" w:hAnsiTheme="minorHAnsi"/>
                <w:szCs w:val="24"/>
                <w:lang w:val="en-GB"/>
              </w:rPr>
            </w:pPr>
            <w:r w:rsidRPr="00D771EF">
              <w:rPr>
                <w:rFonts w:asciiTheme="minorHAnsi" w:hAnsiTheme="minorHAnsi"/>
                <w:szCs w:val="24"/>
                <w:lang w:val="en-GB"/>
              </w:rPr>
              <w:t xml:space="preserve">The timeline of the Pre-acceleration program activities shall be provided in the Business </w:t>
            </w:r>
            <w:r w:rsidR="009E4A21">
              <w:rPr>
                <w:rFonts w:asciiTheme="minorHAnsi" w:hAnsiTheme="minorHAnsi"/>
                <w:szCs w:val="24"/>
                <w:lang w:val="en-GB"/>
              </w:rPr>
              <w:t>P</w:t>
            </w:r>
            <w:r w:rsidRPr="00D771EF">
              <w:rPr>
                <w:rFonts w:asciiTheme="minorHAnsi" w:hAnsiTheme="minorHAnsi"/>
                <w:szCs w:val="24"/>
                <w:lang w:val="en-GB"/>
              </w:rPr>
              <w:t xml:space="preserve">lan. In any case </w:t>
            </w:r>
            <w:r w:rsidR="001C7BEF" w:rsidRPr="00D771EF">
              <w:rPr>
                <w:rFonts w:asciiTheme="minorHAnsi" w:hAnsiTheme="minorHAnsi"/>
                <w:szCs w:val="24"/>
                <w:lang w:val="en-GB"/>
              </w:rPr>
              <w:t xml:space="preserve">Pre-acceleration program </w:t>
            </w:r>
            <w:r w:rsidRPr="00D771EF">
              <w:rPr>
                <w:rFonts w:asciiTheme="minorHAnsi" w:hAnsiTheme="minorHAnsi"/>
                <w:szCs w:val="24"/>
                <w:lang w:val="en-GB"/>
              </w:rPr>
              <w:t>shall</w:t>
            </w:r>
            <w:r w:rsidR="001C7BEF" w:rsidRPr="00D771EF">
              <w:rPr>
                <w:rFonts w:asciiTheme="minorHAnsi" w:hAnsiTheme="minorHAnsi"/>
                <w:szCs w:val="24"/>
                <w:lang w:val="en-GB"/>
              </w:rPr>
              <w:t xml:space="preserve"> </w:t>
            </w:r>
            <w:r w:rsidRPr="00D771EF">
              <w:rPr>
                <w:rFonts w:asciiTheme="minorHAnsi" w:hAnsiTheme="minorHAnsi"/>
                <w:szCs w:val="24"/>
                <w:lang w:val="en-GB"/>
              </w:rPr>
              <w:t xml:space="preserve">start as soon as possible and shall </w:t>
            </w:r>
            <w:r w:rsidR="001C7BEF" w:rsidRPr="00D771EF">
              <w:rPr>
                <w:rFonts w:asciiTheme="minorHAnsi" w:hAnsiTheme="minorHAnsi"/>
                <w:szCs w:val="24"/>
                <w:lang w:val="en-GB"/>
              </w:rPr>
              <w:t xml:space="preserve">end not later than </w:t>
            </w:r>
            <w:r w:rsidR="00144BD7" w:rsidRPr="00D771EF">
              <w:rPr>
                <w:rFonts w:asciiTheme="minorHAnsi" w:hAnsiTheme="minorHAnsi"/>
                <w:szCs w:val="24"/>
                <w:lang w:val="en-GB"/>
              </w:rPr>
              <w:t xml:space="preserve">within </w:t>
            </w:r>
            <w:r w:rsidR="001C7BEF" w:rsidRPr="00D771EF">
              <w:rPr>
                <w:rFonts w:asciiTheme="minorHAnsi" w:hAnsiTheme="minorHAnsi"/>
                <w:szCs w:val="24"/>
                <w:lang w:val="en-GB"/>
              </w:rPr>
              <w:t>3 years</w:t>
            </w:r>
            <w:r w:rsidR="00CD0AB4" w:rsidRPr="00D771EF">
              <w:rPr>
                <w:rFonts w:asciiTheme="minorHAnsi" w:hAnsiTheme="minorHAnsi"/>
                <w:szCs w:val="24"/>
                <w:lang w:val="en-GB"/>
              </w:rPr>
              <w:t xml:space="preserve"> </w:t>
            </w:r>
            <w:r w:rsidRPr="00D771EF">
              <w:rPr>
                <w:rFonts w:asciiTheme="minorHAnsi" w:hAnsiTheme="minorHAnsi"/>
                <w:szCs w:val="24"/>
                <w:lang w:val="en-GB"/>
              </w:rPr>
              <w:t>after the signature of Funding Agreement</w:t>
            </w:r>
          </w:p>
        </w:tc>
      </w:tr>
      <w:tr w:rsidR="001C7BEF" w:rsidRPr="008F754B" w14:paraId="72F8127D" w14:textId="77777777" w:rsidTr="38531BB5">
        <w:trPr>
          <w:trHeight w:val="330"/>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93E00" w14:textId="59FFD340"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lastRenderedPageBreak/>
              <w:t>Requirements for the Acceleration program</w:t>
            </w:r>
            <w:r w:rsidR="00C535FE">
              <w:rPr>
                <w:rFonts w:asciiTheme="minorHAnsi" w:hAnsiTheme="minorHAnsi"/>
                <w:b/>
                <w:szCs w:val="24"/>
                <w:lang w:val="en-GB"/>
              </w:rPr>
              <w:t>s</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D60DE7" w14:textId="77777777" w:rsidR="001C7BEF" w:rsidRPr="00D771EF" w:rsidRDefault="001C7BEF" w:rsidP="001C7BEF">
            <w:pPr>
              <w:spacing w:after="0"/>
              <w:jc w:val="both"/>
              <w:rPr>
                <w:rFonts w:asciiTheme="minorHAnsi" w:hAnsiTheme="minorHAnsi"/>
                <w:szCs w:val="24"/>
                <w:lang w:val="en-GB"/>
              </w:rPr>
            </w:pPr>
            <w:bookmarkStart w:id="5" w:name="_MailAutoSig"/>
            <w:r w:rsidRPr="00D771EF">
              <w:rPr>
                <w:rFonts w:asciiTheme="minorHAnsi" w:hAnsiTheme="minorHAnsi"/>
                <w:szCs w:val="24"/>
                <w:lang w:val="en-GB"/>
              </w:rPr>
              <w:t>The Fund Managers shall:</w:t>
            </w:r>
          </w:p>
          <w:p w14:paraId="2E0B34F4" w14:textId="77777777" w:rsidR="001C7BEF" w:rsidRPr="00D771EF" w:rsidRDefault="001C7BEF" w:rsidP="00AC59DA">
            <w:pPr>
              <w:pStyle w:val="ListParagraph"/>
              <w:numPr>
                <w:ilvl w:val="0"/>
                <w:numId w:val="25"/>
              </w:numPr>
              <w:ind w:left="306"/>
              <w:jc w:val="both"/>
              <w:rPr>
                <w:rFonts w:asciiTheme="minorHAnsi" w:hAnsiTheme="minorHAnsi"/>
                <w:sz w:val="24"/>
                <w:szCs w:val="24"/>
                <w:lang w:val="en-GB"/>
              </w:rPr>
            </w:pPr>
            <w:r w:rsidRPr="00D771EF">
              <w:rPr>
                <w:rFonts w:asciiTheme="minorHAnsi" w:hAnsiTheme="minorHAnsi"/>
                <w:sz w:val="24"/>
                <w:szCs w:val="24"/>
                <w:lang w:val="en-GB"/>
              </w:rPr>
              <w:t xml:space="preserve">provide to the MSEs the free of charge services of the Acceleration program from the Pre-seed Fund that include such activities that correspond with the aims of the Fund to be established, inter alia assistance to the Pre-seed Fund Final Recipients in attraction of mentors, </w:t>
            </w:r>
            <w:r w:rsidR="008312B7">
              <w:rPr>
                <w:rFonts w:asciiTheme="minorHAnsi" w:hAnsiTheme="minorHAnsi"/>
                <w:sz w:val="24"/>
                <w:szCs w:val="24"/>
                <w:lang w:val="en-GB"/>
              </w:rPr>
              <w:t>sector</w:t>
            </w:r>
            <w:r w:rsidR="008312B7" w:rsidRPr="00D771EF">
              <w:rPr>
                <w:rFonts w:asciiTheme="minorHAnsi" w:hAnsiTheme="minorHAnsi"/>
                <w:sz w:val="24"/>
                <w:szCs w:val="24"/>
                <w:lang w:val="en-GB"/>
              </w:rPr>
              <w:t xml:space="preserve"> </w:t>
            </w:r>
            <w:r w:rsidRPr="00D771EF">
              <w:rPr>
                <w:rFonts w:asciiTheme="minorHAnsi" w:hAnsiTheme="minorHAnsi"/>
                <w:sz w:val="24"/>
                <w:szCs w:val="24"/>
                <w:lang w:val="en-GB"/>
              </w:rPr>
              <w:t>and technology experts, buyers, suppliers, partners and investors in order to develop, explore, assess, approve and expand the model of the products and business activities of the Final Recipients and promote entering into the market;</w:t>
            </w:r>
          </w:p>
          <w:p w14:paraId="0908DD30" w14:textId="480E8396" w:rsidR="001C7BEF" w:rsidRPr="00D771EF" w:rsidRDefault="001C7BEF" w:rsidP="001C7BEF">
            <w:pPr>
              <w:pStyle w:val="ListParagraph"/>
              <w:numPr>
                <w:ilvl w:val="0"/>
                <w:numId w:val="25"/>
              </w:numPr>
              <w:ind w:left="306" w:hanging="306"/>
              <w:jc w:val="both"/>
              <w:rPr>
                <w:rFonts w:asciiTheme="minorHAnsi" w:hAnsiTheme="minorHAnsi"/>
                <w:sz w:val="24"/>
                <w:szCs w:val="24"/>
                <w:lang w:val="en-GB"/>
              </w:rPr>
            </w:pPr>
            <w:r w:rsidRPr="00D771EF">
              <w:rPr>
                <w:rFonts w:asciiTheme="minorHAnsi" w:hAnsiTheme="minorHAnsi"/>
                <w:sz w:val="24"/>
                <w:szCs w:val="24"/>
                <w:lang w:val="en-GB"/>
              </w:rPr>
              <w:t>organize at least 3 Acceleration programs</w:t>
            </w:r>
            <w:r w:rsidR="00F6238C">
              <w:rPr>
                <w:rFonts w:asciiTheme="minorHAnsi" w:hAnsiTheme="minorHAnsi"/>
                <w:sz w:val="24"/>
                <w:szCs w:val="24"/>
                <w:lang w:val="en-GB"/>
              </w:rPr>
              <w:t xml:space="preserve"> </w:t>
            </w:r>
            <w:r w:rsidRPr="00D771EF">
              <w:rPr>
                <w:rFonts w:asciiTheme="minorHAnsi" w:hAnsiTheme="minorHAnsi"/>
                <w:sz w:val="24"/>
                <w:szCs w:val="24"/>
                <w:lang w:val="en-GB"/>
              </w:rPr>
              <w:t>within a period of 3 years (with the possibility of 1 year extension) that take place in the Republic of Lithuania</w:t>
            </w:r>
            <w:r w:rsidR="009A1719">
              <w:rPr>
                <w:rFonts w:asciiTheme="minorHAnsi" w:hAnsiTheme="minorHAnsi"/>
                <w:sz w:val="24"/>
                <w:szCs w:val="24"/>
                <w:lang w:val="en-GB"/>
              </w:rPr>
              <w:t>. E</w:t>
            </w:r>
            <w:r w:rsidR="009E4A21">
              <w:rPr>
                <w:rFonts w:asciiTheme="minorHAnsi" w:hAnsiTheme="minorHAnsi"/>
                <w:sz w:val="24"/>
                <w:szCs w:val="24"/>
                <w:lang w:val="en-GB"/>
              </w:rPr>
              <w:t>ach Acceleration program</w:t>
            </w:r>
            <w:r w:rsidR="009A1719">
              <w:rPr>
                <w:rFonts w:asciiTheme="minorHAnsi" w:hAnsiTheme="minorHAnsi"/>
                <w:sz w:val="24"/>
                <w:szCs w:val="24"/>
                <w:lang w:val="en-GB"/>
              </w:rPr>
              <w:t xml:space="preserve"> shall be run </w:t>
            </w:r>
            <w:r w:rsidRPr="00D771EF">
              <w:rPr>
                <w:rFonts w:asciiTheme="minorHAnsi" w:hAnsiTheme="minorHAnsi"/>
                <w:sz w:val="24"/>
                <w:szCs w:val="24"/>
                <w:lang w:val="en-GB"/>
              </w:rPr>
              <w:t xml:space="preserve">for at least </w:t>
            </w:r>
            <w:r w:rsidR="002A458F">
              <w:rPr>
                <w:rFonts w:asciiTheme="minorHAnsi" w:hAnsiTheme="minorHAnsi"/>
                <w:sz w:val="24"/>
                <w:szCs w:val="24"/>
                <w:lang w:val="en-GB"/>
              </w:rPr>
              <w:t>10</w:t>
            </w:r>
            <w:r w:rsidRPr="00D771EF">
              <w:rPr>
                <w:rFonts w:asciiTheme="minorHAnsi" w:hAnsiTheme="minorHAnsi"/>
                <w:sz w:val="24"/>
                <w:szCs w:val="24"/>
                <w:lang w:val="en-GB"/>
              </w:rPr>
              <w:t xml:space="preserve"> weeks</w:t>
            </w:r>
            <w:r w:rsidR="009E4A21">
              <w:rPr>
                <w:rFonts w:asciiTheme="minorHAnsi" w:hAnsiTheme="minorHAnsi"/>
                <w:sz w:val="24"/>
                <w:szCs w:val="24"/>
                <w:lang w:val="en-GB"/>
              </w:rPr>
              <w:t xml:space="preserve"> and </w:t>
            </w:r>
            <w:r w:rsidR="009A1719">
              <w:rPr>
                <w:rFonts w:asciiTheme="minorHAnsi" w:hAnsiTheme="minorHAnsi"/>
                <w:sz w:val="24"/>
                <w:szCs w:val="24"/>
                <w:lang w:val="en-GB"/>
              </w:rPr>
              <w:t xml:space="preserve">shall be </w:t>
            </w:r>
            <w:r w:rsidR="009E4A21">
              <w:rPr>
                <w:rFonts w:asciiTheme="minorHAnsi" w:hAnsiTheme="minorHAnsi"/>
                <w:sz w:val="24"/>
                <w:szCs w:val="24"/>
                <w:lang w:val="en-GB"/>
              </w:rPr>
              <w:t>provided to at least 5 Pre-seed Fund Final Recipients</w:t>
            </w:r>
            <w:r w:rsidR="00B31B87">
              <w:rPr>
                <w:rFonts w:asciiTheme="minorHAnsi" w:hAnsiTheme="minorHAnsi"/>
                <w:sz w:val="24"/>
                <w:szCs w:val="24"/>
                <w:lang w:val="en-GB"/>
              </w:rPr>
              <w:t>. The Fund Manager may offer Acceleration program dedicated to the deep technology and (or) life s</w:t>
            </w:r>
            <w:r w:rsidR="00B31B87" w:rsidRPr="00B31B87">
              <w:rPr>
                <w:rFonts w:asciiTheme="minorHAnsi" w:hAnsiTheme="minorHAnsi"/>
                <w:sz w:val="24"/>
                <w:szCs w:val="24"/>
                <w:lang w:val="en-GB"/>
              </w:rPr>
              <w:t>cience</w:t>
            </w:r>
            <w:r w:rsidR="00B31B87">
              <w:rPr>
                <w:rFonts w:asciiTheme="minorHAnsi" w:hAnsiTheme="minorHAnsi"/>
                <w:sz w:val="24"/>
                <w:szCs w:val="24"/>
                <w:lang w:val="en-GB"/>
              </w:rPr>
              <w:t xml:space="preserve">s industry </w:t>
            </w:r>
            <w:r w:rsidR="00B31B87" w:rsidRPr="00B31B87">
              <w:rPr>
                <w:rFonts w:asciiTheme="minorHAnsi" w:hAnsiTheme="minorHAnsi"/>
                <w:sz w:val="24"/>
                <w:szCs w:val="24"/>
                <w:lang w:val="en-GB"/>
              </w:rPr>
              <w:t xml:space="preserve">in the Business </w:t>
            </w:r>
            <w:proofErr w:type="gramStart"/>
            <w:r w:rsidR="00B31B87" w:rsidRPr="00B31B87">
              <w:rPr>
                <w:rFonts w:asciiTheme="minorHAnsi" w:hAnsiTheme="minorHAnsi"/>
                <w:sz w:val="24"/>
                <w:szCs w:val="24"/>
                <w:lang w:val="en-GB"/>
              </w:rPr>
              <w:t>Plan</w:t>
            </w:r>
            <w:r w:rsidRPr="00D771EF">
              <w:rPr>
                <w:rFonts w:asciiTheme="minorHAnsi" w:hAnsiTheme="minorHAnsi"/>
                <w:sz w:val="24"/>
                <w:szCs w:val="24"/>
                <w:lang w:val="en-GB"/>
              </w:rPr>
              <w:t>;</w:t>
            </w:r>
            <w:proofErr w:type="gramEnd"/>
          </w:p>
          <w:p w14:paraId="57B59A0B" w14:textId="046A0D89" w:rsidR="001C7BEF" w:rsidRPr="008F754B" w:rsidRDefault="001C7BEF" w:rsidP="00F25399">
            <w:pPr>
              <w:pStyle w:val="ListParagraph"/>
              <w:numPr>
                <w:ilvl w:val="0"/>
                <w:numId w:val="25"/>
              </w:numPr>
              <w:ind w:left="306" w:hanging="306"/>
              <w:jc w:val="both"/>
              <w:rPr>
                <w:rFonts w:asciiTheme="minorHAnsi" w:hAnsiTheme="minorHAnsi"/>
                <w:sz w:val="24"/>
                <w:szCs w:val="24"/>
                <w:lang w:val="en-GB"/>
              </w:rPr>
            </w:pPr>
            <w:r w:rsidRPr="008312B7">
              <w:rPr>
                <w:rFonts w:asciiTheme="minorHAnsi" w:hAnsiTheme="minorHAnsi"/>
                <w:sz w:val="24"/>
                <w:szCs w:val="24"/>
                <w:lang w:val="en-GB"/>
              </w:rPr>
              <w:t xml:space="preserve">provide Acceleration program </w:t>
            </w:r>
            <w:r w:rsidR="00AC59DA" w:rsidRPr="008312B7">
              <w:rPr>
                <w:rFonts w:asciiTheme="minorHAnsi" w:hAnsiTheme="minorHAnsi"/>
                <w:sz w:val="24"/>
                <w:szCs w:val="24"/>
                <w:lang w:val="en-GB"/>
              </w:rPr>
              <w:t xml:space="preserve">services </w:t>
            </w:r>
            <w:r w:rsidRPr="008312B7">
              <w:rPr>
                <w:rFonts w:asciiTheme="minorHAnsi" w:hAnsiTheme="minorHAnsi"/>
                <w:sz w:val="24"/>
                <w:szCs w:val="24"/>
                <w:lang w:val="en-GB"/>
              </w:rPr>
              <w:t xml:space="preserve">to </w:t>
            </w:r>
            <w:r w:rsidRPr="00F6363D">
              <w:rPr>
                <w:rFonts w:asciiTheme="minorHAnsi" w:hAnsiTheme="minorHAnsi"/>
                <w:sz w:val="24"/>
                <w:szCs w:val="24"/>
                <w:lang w:val="en-GB"/>
              </w:rPr>
              <w:t xml:space="preserve">at least </w:t>
            </w:r>
            <w:r w:rsidR="00F6363D" w:rsidRPr="00260334">
              <w:rPr>
                <w:rFonts w:asciiTheme="minorHAnsi" w:hAnsiTheme="minorHAnsi"/>
                <w:sz w:val="24"/>
                <w:szCs w:val="24"/>
                <w:lang w:val="en-GB"/>
              </w:rPr>
              <w:t>45</w:t>
            </w:r>
            <w:r w:rsidRPr="00260334">
              <w:rPr>
                <w:rFonts w:asciiTheme="minorHAnsi" w:hAnsiTheme="minorHAnsi"/>
                <w:sz w:val="24"/>
                <w:szCs w:val="24"/>
                <w:lang w:val="en-GB"/>
              </w:rPr>
              <w:t xml:space="preserve"> MSEs</w:t>
            </w:r>
            <w:r w:rsidR="005E72B3" w:rsidRPr="00F6363D">
              <w:rPr>
                <w:rFonts w:asciiTheme="minorHAnsi" w:hAnsiTheme="minorHAnsi"/>
                <w:sz w:val="24"/>
                <w:szCs w:val="24"/>
                <w:lang w:val="en-GB"/>
              </w:rPr>
              <w:t xml:space="preserve"> </w:t>
            </w:r>
            <w:r w:rsidR="009A1719">
              <w:rPr>
                <w:rFonts w:asciiTheme="minorHAnsi" w:hAnsiTheme="minorHAnsi"/>
                <w:sz w:val="24"/>
                <w:szCs w:val="24"/>
                <w:lang w:val="en-GB"/>
              </w:rPr>
              <w:t xml:space="preserve">out </w:t>
            </w:r>
            <w:r w:rsidR="005E1A39">
              <w:rPr>
                <w:rFonts w:asciiTheme="minorHAnsi" w:hAnsiTheme="minorHAnsi"/>
                <w:sz w:val="24"/>
                <w:szCs w:val="24"/>
                <w:lang w:val="en-GB"/>
              </w:rPr>
              <w:t>of which</w:t>
            </w:r>
            <w:r w:rsidR="00F25399" w:rsidRPr="00F6363D">
              <w:rPr>
                <w:rFonts w:asciiTheme="minorHAnsi" w:hAnsiTheme="minorHAnsi"/>
                <w:sz w:val="24"/>
                <w:szCs w:val="24"/>
                <w:lang w:val="en-GB"/>
              </w:rPr>
              <w:t xml:space="preserve"> </w:t>
            </w:r>
            <w:r w:rsidRPr="00F6363D">
              <w:rPr>
                <w:rFonts w:asciiTheme="minorHAnsi" w:hAnsiTheme="minorHAnsi"/>
                <w:sz w:val="24"/>
                <w:szCs w:val="24"/>
                <w:lang w:val="en-GB"/>
              </w:rPr>
              <w:t>a</w:t>
            </w:r>
            <w:r w:rsidR="003E553F">
              <w:rPr>
                <w:rFonts w:asciiTheme="minorHAnsi" w:hAnsiTheme="minorHAnsi"/>
                <w:sz w:val="24"/>
                <w:szCs w:val="24"/>
                <w:lang w:val="en-GB"/>
              </w:rPr>
              <w:t xml:space="preserve">t </w:t>
            </w:r>
            <w:r w:rsidR="003E553F" w:rsidRPr="00260334">
              <w:rPr>
                <w:rFonts w:asciiTheme="minorHAnsi" w:hAnsiTheme="minorHAnsi"/>
                <w:sz w:val="24"/>
                <w:szCs w:val="24"/>
                <w:lang w:val="en-GB"/>
              </w:rPr>
              <w:t>least 15</w:t>
            </w:r>
            <w:r w:rsidR="003E553F" w:rsidRPr="00F6363D">
              <w:rPr>
                <w:rFonts w:asciiTheme="minorHAnsi" w:hAnsiTheme="minorHAnsi"/>
                <w:sz w:val="24"/>
                <w:szCs w:val="24"/>
                <w:lang w:val="en-GB"/>
              </w:rPr>
              <w:t xml:space="preserve"> Pre-seed Fund Final Recipients shall be established by Participants</w:t>
            </w:r>
            <w:r w:rsidR="003E553F">
              <w:rPr>
                <w:rFonts w:asciiTheme="minorHAnsi" w:hAnsiTheme="minorHAnsi"/>
                <w:sz w:val="24"/>
                <w:szCs w:val="24"/>
                <w:lang w:val="en-GB"/>
              </w:rPr>
              <w:t xml:space="preserve">. </w:t>
            </w:r>
            <w:r w:rsidR="00435BAB" w:rsidRPr="008B5DA6">
              <w:rPr>
                <w:rFonts w:asciiTheme="minorHAnsi" w:hAnsiTheme="minorHAnsi"/>
                <w:sz w:val="24"/>
                <w:szCs w:val="24"/>
                <w:lang w:val="en-GB"/>
              </w:rPr>
              <w:t xml:space="preserve">For the avoidance of doubt, MSEs </w:t>
            </w:r>
            <w:r w:rsidR="008028D5">
              <w:rPr>
                <w:rFonts w:asciiTheme="minorHAnsi" w:hAnsiTheme="minorHAnsi"/>
                <w:sz w:val="24"/>
                <w:szCs w:val="24"/>
                <w:lang w:val="en-GB"/>
              </w:rPr>
              <w:t>that</w:t>
            </w:r>
            <w:r w:rsidR="00AF6EB1">
              <w:rPr>
                <w:rFonts w:asciiTheme="minorHAnsi" w:hAnsiTheme="minorHAnsi"/>
                <w:sz w:val="24"/>
                <w:szCs w:val="24"/>
                <w:lang w:val="en-GB"/>
              </w:rPr>
              <w:t xml:space="preserve"> have not </w:t>
            </w:r>
            <w:proofErr w:type="gramStart"/>
            <w:r w:rsidR="00AF6EB1">
              <w:rPr>
                <w:rFonts w:asciiTheme="minorHAnsi" w:hAnsiTheme="minorHAnsi"/>
                <w:sz w:val="24"/>
                <w:szCs w:val="24"/>
                <w:lang w:val="en-GB"/>
              </w:rPr>
              <w:t xml:space="preserve">been </w:t>
            </w:r>
            <w:r w:rsidR="00435BAB" w:rsidRPr="008B5DA6">
              <w:rPr>
                <w:rFonts w:asciiTheme="minorHAnsi" w:hAnsiTheme="minorHAnsi"/>
                <w:sz w:val="24"/>
                <w:szCs w:val="24"/>
                <w:lang w:val="en-GB"/>
              </w:rPr>
              <w:t xml:space="preserve"> </w:t>
            </w:r>
            <w:r w:rsidR="00435BAB">
              <w:rPr>
                <w:rFonts w:asciiTheme="minorHAnsi" w:hAnsiTheme="minorHAnsi"/>
                <w:sz w:val="24"/>
                <w:szCs w:val="24"/>
                <w:lang w:val="en-GB"/>
              </w:rPr>
              <w:t>P</w:t>
            </w:r>
            <w:r w:rsidR="00435BAB" w:rsidRPr="008B5DA6">
              <w:rPr>
                <w:rFonts w:asciiTheme="minorHAnsi" w:hAnsiTheme="minorHAnsi"/>
                <w:sz w:val="24"/>
                <w:szCs w:val="24"/>
                <w:lang w:val="en-GB"/>
              </w:rPr>
              <w:t>articipants</w:t>
            </w:r>
            <w:proofErr w:type="gramEnd"/>
            <w:r w:rsidR="00AF6EB1">
              <w:rPr>
                <w:rFonts w:asciiTheme="minorHAnsi" w:hAnsiTheme="minorHAnsi"/>
                <w:sz w:val="24"/>
                <w:szCs w:val="24"/>
                <w:lang w:val="en-GB"/>
              </w:rPr>
              <w:t xml:space="preserve"> of</w:t>
            </w:r>
            <w:r w:rsidR="00435BAB" w:rsidRPr="008B5DA6">
              <w:rPr>
                <w:rFonts w:asciiTheme="minorHAnsi" w:hAnsiTheme="minorHAnsi"/>
                <w:sz w:val="24"/>
                <w:szCs w:val="24"/>
                <w:lang w:val="en-GB"/>
              </w:rPr>
              <w:t xml:space="preserve"> the </w:t>
            </w:r>
            <w:r w:rsidR="00435BAB">
              <w:rPr>
                <w:rFonts w:asciiTheme="minorHAnsi" w:hAnsiTheme="minorHAnsi"/>
                <w:sz w:val="24"/>
                <w:szCs w:val="24"/>
                <w:lang w:val="en-GB"/>
              </w:rPr>
              <w:t>P</w:t>
            </w:r>
            <w:r w:rsidR="00435BAB" w:rsidRPr="008B5DA6">
              <w:rPr>
                <w:rFonts w:asciiTheme="minorHAnsi" w:hAnsiTheme="minorHAnsi"/>
                <w:sz w:val="24"/>
                <w:szCs w:val="24"/>
                <w:lang w:val="en-GB"/>
              </w:rPr>
              <w:t xml:space="preserve">re-acceleration program may participate in the </w:t>
            </w:r>
            <w:r w:rsidR="00435BAB">
              <w:rPr>
                <w:rFonts w:asciiTheme="minorHAnsi" w:hAnsiTheme="minorHAnsi"/>
                <w:sz w:val="24"/>
                <w:szCs w:val="24"/>
                <w:lang w:val="en-GB"/>
              </w:rPr>
              <w:t>A</w:t>
            </w:r>
            <w:r w:rsidR="00435BAB" w:rsidRPr="008B5DA6">
              <w:rPr>
                <w:rFonts w:asciiTheme="minorHAnsi" w:hAnsiTheme="minorHAnsi"/>
                <w:sz w:val="24"/>
                <w:szCs w:val="24"/>
                <w:lang w:val="en-GB"/>
              </w:rPr>
              <w:t>cceleration program</w:t>
            </w:r>
            <w:r w:rsidRPr="00F6363D">
              <w:rPr>
                <w:rFonts w:asciiTheme="minorHAnsi" w:hAnsiTheme="minorHAnsi"/>
                <w:sz w:val="24"/>
                <w:szCs w:val="24"/>
                <w:lang w:val="en-GB"/>
              </w:rPr>
              <w:t>;</w:t>
            </w:r>
          </w:p>
          <w:p w14:paraId="1D0D8D0F" w14:textId="77777777" w:rsidR="001C7BEF" w:rsidRPr="008F754B" w:rsidRDefault="001C7BEF" w:rsidP="001C7BEF">
            <w:pPr>
              <w:pStyle w:val="ListParagraph"/>
              <w:numPr>
                <w:ilvl w:val="0"/>
                <w:numId w:val="25"/>
              </w:numPr>
              <w:ind w:left="306" w:hanging="306"/>
              <w:jc w:val="both"/>
              <w:rPr>
                <w:rFonts w:asciiTheme="minorHAnsi" w:hAnsiTheme="minorHAnsi"/>
                <w:sz w:val="24"/>
                <w:szCs w:val="24"/>
                <w:lang w:val="en-GB"/>
              </w:rPr>
            </w:pPr>
            <w:r w:rsidRPr="008F754B">
              <w:rPr>
                <w:rFonts w:asciiTheme="minorHAnsi" w:hAnsiTheme="minorHAnsi"/>
                <w:sz w:val="24"/>
                <w:szCs w:val="24"/>
                <w:lang w:val="en-GB"/>
              </w:rPr>
              <w:lastRenderedPageBreak/>
              <w:t xml:space="preserve">attract mentors who </w:t>
            </w:r>
            <w:r w:rsidR="00AC59DA" w:rsidRPr="008F754B">
              <w:rPr>
                <w:rFonts w:asciiTheme="minorHAnsi" w:hAnsiTheme="minorHAnsi"/>
                <w:sz w:val="24"/>
                <w:szCs w:val="24"/>
                <w:lang w:val="en-GB"/>
              </w:rPr>
              <w:t xml:space="preserve">shall </w:t>
            </w:r>
            <w:r w:rsidRPr="008F754B">
              <w:rPr>
                <w:rFonts w:asciiTheme="minorHAnsi" w:hAnsiTheme="minorHAnsi"/>
                <w:sz w:val="24"/>
                <w:szCs w:val="24"/>
                <w:lang w:val="en-GB"/>
              </w:rPr>
              <w:t xml:space="preserve">provide the MSEs free of charge services of the Acceleration programs and </w:t>
            </w:r>
            <w:r w:rsidR="007F0421" w:rsidRPr="008F754B">
              <w:rPr>
                <w:rFonts w:asciiTheme="minorHAnsi" w:hAnsiTheme="minorHAnsi"/>
                <w:sz w:val="24"/>
                <w:szCs w:val="24"/>
                <w:lang w:val="en-GB"/>
              </w:rPr>
              <w:t xml:space="preserve">shall </w:t>
            </w:r>
            <w:r w:rsidRPr="008F754B">
              <w:rPr>
                <w:rFonts w:asciiTheme="minorHAnsi" w:hAnsiTheme="minorHAnsi"/>
                <w:sz w:val="24"/>
                <w:szCs w:val="24"/>
                <w:lang w:val="en-GB"/>
              </w:rPr>
              <w:t xml:space="preserve">have adequate experience and knowledge of starting a business and investing in </w:t>
            </w:r>
            <w:proofErr w:type="gramStart"/>
            <w:r w:rsidRPr="008F754B">
              <w:rPr>
                <w:rFonts w:asciiTheme="minorHAnsi" w:hAnsiTheme="minorHAnsi"/>
                <w:sz w:val="24"/>
                <w:szCs w:val="24"/>
                <w:lang w:val="en-GB"/>
              </w:rPr>
              <w:t>early-stage</w:t>
            </w:r>
            <w:proofErr w:type="gramEnd"/>
            <w:r w:rsidRPr="008F754B">
              <w:rPr>
                <w:rFonts w:asciiTheme="minorHAnsi" w:hAnsiTheme="minorHAnsi"/>
                <w:sz w:val="24"/>
                <w:szCs w:val="24"/>
                <w:lang w:val="en-GB"/>
              </w:rPr>
              <w:t xml:space="preserve"> MSEs;</w:t>
            </w:r>
          </w:p>
          <w:p w14:paraId="691B4AA0" w14:textId="77777777" w:rsidR="001C7BEF" w:rsidRPr="008F754B" w:rsidRDefault="001C7BEF" w:rsidP="001C7BEF">
            <w:pPr>
              <w:pStyle w:val="ListParagraph"/>
              <w:numPr>
                <w:ilvl w:val="0"/>
                <w:numId w:val="25"/>
              </w:numPr>
              <w:ind w:left="306" w:hanging="306"/>
              <w:jc w:val="both"/>
              <w:rPr>
                <w:rFonts w:asciiTheme="minorHAnsi" w:hAnsiTheme="minorHAnsi"/>
                <w:sz w:val="24"/>
                <w:szCs w:val="24"/>
                <w:lang w:val="en-GB"/>
              </w:rPr>
            </w:pPr>
            <w:r w:rsidRPr="008F754B">
              <w:rPr>
                <w:rFonts w:asciiTheme="minorHAnsi" w:hAnsiTheme="minorHAnsi"/>
                <w:sz w:val="24"/>
                <w:szCs w:val="24"/>
                <w:lang w:val="en-GB"/>
              </w:rPr>
              <w:t>provide to the Pre-seed Fund Final Recipients on-site</w:t>
            </w:r>
            <w:r w:rsidRPr="008F754B" w:rsidDel="008368AB">
              <w:rPr>
                <w:rFonts w:asciiTheme="minorHAnsi" w:hAnsiTheme="minorHAnsi"/>
                <w:sz w:val="24"/>
                <w:szCs w:val="24"/>
                <w:lang w:val="en-GB"/>
              </w:rPr>
              <w:t xml:space="preserve"> </w:t>
            </w:r>
            <w:r w:rsidRPr="008F754B">
              <w:rPr>
                <w:rFonts w:asciiTheme="minorHAnsi" w:hAnsiTheme="minorHAnsi"/>
                <w:sz w:val="24"/>
                <w:szCs w:val="24"/>
                <w:lang w:val="en-GB"/>
              </w:rPr>
              <w:t xml:space="preserve">services for no less </w:t>
            </w:r>
            <w:r w:rsidRPr="00151645">
              <w:rPr>
                <w:rFonts w:asciiTheme="minorHAnsi" w:hAnsiTheme="minorHAnsi"/>
                <w:sz w:val="24"/>
                <w:szCs w:val="24"/>
                <w:lang w:val="en-GB"/>
              </w:rPr>
              <w:t>than 80% of the</w:t>
            </w:r>
            <w:r w:rsidRPr="008F754B">
              <w:rPr>
                <w:rFonts w:asciiTheme="minorHAnsi" w:hAnsiTheme="minorHAnsi"/>
                <w:sz w:val="24"/>
                <w:szCs w:val="24"/>
                <w:lang w:val="en-GB"/>
              </w:rPr>
              <w:t xml:space="preserve"> Acceleration program duration</w:t>
            </w:r>
            <w:r w:rsidR="002A458F">
              <w:rPr>
                <w:rFonts w:asciiTheme="minorHAnsi" w:hAnsiTheme="minorHAnsi"/>
                <w:sz w:val="24"/>
                <w:szCs w:val="24"/>
                <w:lang w:val="en-GB"/>
              </w:rPr>
              <w:t xml:space="preserve">, </w:t>
            </w:r>
            <w:r w:rsidR="002A458F" w:rsidRPr="002A458F">
              <w:rPr>
                <w:rFonts w:asciiTheme="minorHAnsi" w:hAnsiTheme="minorHAnsi"/>
                <w:sz w:val="24"/>
                <w:szCs w:val="24"/>
                <w:lang w:val="en-GB"/>
              </w:rPr>
              <w:t xml:space="preserve">except when this is not possible </w:t>
            </w:r>
            <w:r w:rsidR="0013604C">
              <w:rPr>
                <w:rFonts w:asciiTheme="minorHAnsi" w:hAnsiTheme="minorHAnsi"/>
                <w:sz w:val="24"/>
                <w:szCs w:val="24"/>
                <w:lang w:val="en-GB"/>
              </w:rPr>
              <w:t xml:space="preserve">to provide </w:t>
            </w:r>
            <w:r w:rsidR="002A458F" w:rsidRPr="002A458F">
              <w:rPr>
                <w:rFonts w:asciiTheme="minorHAnsi" w:hAnsiTheme="minorHAnsi"/>
                <w:sz w:val="24"/>
                <w:szCs w:val="24"/>
                <w:lang w:val="en-GB"/>
              </w:rPr>
              <w:t xml:space="preserve">due to </w:t>
            </w:r>
            <w:r w:rsidR="0013604C" w:rsidRPr="009A1719">
              <w:rPr>
                <w:rFonts w:asciiTheme="minorHAnsi" w:hAnsiTheme="minorHAnsi"/>
                <w:i/>
                <w:iCs/>
                <w:sz w:val="24"/>
                <w:szCs w:val="24"/>
                <w:lang w:val="en-GB"/>
              </w:rPr>
              <w:t>force majeure</w:t>
            </w:r>
            <w:r w:rsidR="0013604C">
              <w:rPr>
                <w:rFonts w:asciiTheme="minorHAnsi" w:hAnsiTheme="minorHAnsi"/>
                <w:sz w:val="24"/>
                <w:szCs w:val="24"/>
                <w:lang w:val="en-GB"/>
              </w:rPr>
              <w:t xml:space="preserve"> (e. g. travel restrictions </w:t>
            </w:r>
            <w:r w:rsidR="002A458F" w:rsidRPr="002A458F">
              <w:rPr>
                <w:rFonts w:asciiTheme="minorHAnsi" w:hAnsiTheme="minorHAnsi"/>
                <w:sz w:val="24"/>
                <w:szCs w:val="24"/>
                <w:lang w:val="en-GB"/>
              </w:rPr>
              <w:t>or lockdowns</w:t>
            </w:r>
            <w:r w:rsidR="0013604C">
              <w:rPr>
                <w:rFonts w:asciiTheme="minorHAnsi" w:hAnsiTheme="minorHAnsi"/>
                <w:sz w:val="24"/>
                <w:szCs w:val="24"/>
                <w:lang w:val="en-GB"/>
              </w:rPr>
              <w:t xml:space="preserve"> due to COVID-19</w:t>
            </w:r>
            <w:proofErr w:type="gramStart"/>
            <w:r w:rsidR="00291620">
              <w:rPr>
                <w:rFonts w:asciiTheme="minorHAnsi" w:hAnsiTheme="minorHAnsi"/>
                <w:sz w:val="24"/>
                <w:szCs w:val="24"/>
                <w:lang w:val="en-GB"/>
              </w:rPr>
              <w:t>)</w:t>
            </w:r>
            <w:r w:rsidRPr="008F754B">
              <w:rPr>
                <w:rFonts w:asciiTheme="minorHAnsi" w:hAnsiTheme="minorHAnsi"/>
                <w:sz w:val="24"/>
                <w:szCs w:val="24"/>
                <w:lang w:val="en-GB"/>
              </w:rPr>
              <w:t>;</w:t>
            </w:r>
            <w:proofErr w:type="gramEnd"/>
          </w:p>
          <w:p w14:paraId="6C76DD88" w14:textId="77777777" w:rsidR="001C7BEF" w:rsidRDefault="001C7BEF" w:rsidP="001C7BEF">
            <w:pPr>
              <w:pStyle w:val="ListParagraph"/>
              <w:numPr>
                <w:ilvl w:val="0"/>
                <w:numId w:val="25"/>
              </w:numPr>
              <w:ind w:left="306" w:hanging="306"/>
              <w:jc w:val="both"/>
              <w:rPr>
                <w:rFonts w:asciiTheme="minorHAnsi" w:hAnsiTheme="minorHAnsi"/>
                <w:sz w:val="24"/>
                <w:szCs w:val="24"/>
                <w:lang w:val="en-GB"/>
              </w:rPr>
            </w:pPr>
            <w:r w:rsidRPr="008F754B">
              <w:rPr>
                <w:rFonts w:asciiTheme="minorHAnsi" w:hAnsiTheme="minorHAnsi"/>
                <w:sz w:val="24"/>
                <w:szCs w:val="24"/>
                <w:lang w:val="en-GB"/>
              </w:rPr>
              <w:t xml:space="preserve">provide Acceleration program of similar content (in English or in Lithuanian) that includes at least company building, team strengthening, legal, fundraising, pitch, sales and product etc. trainings, consulting or </w:t>
            </w:r>
            <w:proofErr w:type="gramStart"/>
            <w:r w:rsidRPr="008F754B">
              <w:rPr>
                <w:rFonts w:asciiTheme="minorHAnsi" w:hAnsiTheme="minorHAnsi"/>
                <w:sz w:val="24"/>
                <w:szCs w:val="24"/>
                <w:lang w:val="en-GB"/>
              </w:rPr>
              <w:t>lectures;</w:t>
            </w:r>
            <w:proofErr w:type="gramEnd"/>
          </w:p>
          <w:p w14:paraId="6C7E899D" w14:textId="77777777" w:rsidR="001C7BEF" w:rsidRPr="008F754B" w:rsidRDefault="001C7BEF" w:rsidP="001C7BEF">
            <w:pPr>
              <w:pStyle w:val="ListParagraph"/>
              <w:numPr>
                <w:ilvl w:val="0"/>
                <w:numId w:val="25"/>
              </w:numPr>
              <w:ind w:left="306" w:hanging="306"/>
              <w:jc w:val="both"/>
              <w:rPr>
                <w:rFonts w:asciiTheme="minorHAnsi" w:hAnsiTheme="minorHAnsi"/>
                <w:sz w:val="24"/>
                <w:szCs w:val="24"/>
                <w:lang w:val="en-GB"/>
              </w:rPr>
            </w:pPr>
            <w:r w:rsidRPr="008F754B">
              <w:rPr>
                <w:rFonts w:asciiTheme="minorHAnsi" w:hAnsiTheme="minorHAnsi"/>
                <w:sz w:val="24"/>
                <w:szCs w:val="24"/>
                <w:lang w:val="en-GB"/>
              </w:rPr>
              <w:t>ensure for the Pre-seed Fund Final Recipients suitable working premises in the Republic of Lithuania while the services of the Acceleration program are provided</w:t>
            </w:r>
            <w:bookmarkEnd w:id="5"/>
            <w:r w:rsidRPr="008F754B">
              <w:rPr>
                <w:rFonts w:asciiTheme="minorHAnsi" w:hAnsiTheme="minorHAnsi"/>
                <w:sz w:val="24"/>
                <w:szCs w:val="24"/>
                <w:lang w:val="en-GB"/>
              </w:rPr>
              <w:t>.</w:t>
            </w:r>
          </w:p>
          <w:p w14:paraId="67A6781D" w14:textId="77777777" w:rsidR="00305F52" w:rsidRPr="008F754B" w:rsidRDefault="001C7BEF" w:rsidP="001C7BEF">
            <w:pPr>
              <w:jc w:val="both"/>
              <w:rPr>
                <w:rFonts w:asciiTheme="minorHAnsi" w:hAnsiTheme="minorHAnsi"/>
                <w:lang w:val="en-GB"/>
              </w:rPr>
            </w:pPr>
            <w:r w:rsidRPr="008F754B">
              <w:rPr>
                <w:rFonts w:asciiTheme="minorHAnsi" w:hAnsiTheme="minorHAnsi"/>
                <w:szCs w:val="24"/>
                <w:lang w:val="en-GB"/>
              </w:rPr>
              <w:t xml:space="preserve">The Fund Manager (including his </w:t>
            </w:r>
            <w:r w:rsidRPr="008F754B">
              <w:rPr>
                <w:rFonts w:asciiTheme="minorHAnsi" w:hAnsiTheme="minorHAnsi"/>
                <w:lang w:val="en-GB"/>
              </w:rPr>
              <w:t>affiliates)</w:t>
            </w:r>
            <w:r w:rsidRPr="008F754B">
              <w:rPr>
                <w:rFonts w:asciiTheme="minorHAnsi" w:hAnsiTheme="minorHAnsi"/>
                <w:szCs w:val="24"/>
                <w:lang w:val="en-GB"/>
              </w:rPr>
              <w:t xml:space="preserve"> cannot </w:t>
            </w:r>
            <w:r w:rsidRPr="008F754B">
              <w:rPr>
                <w:rFonts w:asciiTheme="minorHAnsi" w:hAnsiTheme="minorHAnsi"/>
                <w:lang w:val="en-GB"/>
              </w:rPr>
              <w:t>charge Pre-seed Fund Final Recipients for the services of the Acceleration program.</w:t>
            </w:r>
            <w:r w:rsidR="00345131" w:rsidRPr="008F754B">
              <w:rPr>
                <w:rFonts w:asciiTheme="minorHAnsi" w:hAnsiTheme="minorHAnsi"/>
                <w:lang w:val="en-GB"/>
              </w:rPr>
              <w:t xml:space="preserve"> </w:t>
            </w:r>
          </w:p>
          <w:p w14:paraId="0C8536A0" w14:textId="77777777" w:rsidR="001C7BEF" w:rsidRPr="008F754B" w:rsidRDefault="00345131" w:rsidP="001C7BEF">
            <w:pPr>
              <w:jc w:val="both"/>
              <w:rPr>
                <w:rFonts w:asciiTheme="minorHAnsi" w:hAnsiTheme="minorHAnsi"/>
                <w:szCs w:val="24"/>
                <w:lang w:val="en-GB"/>
              </w:rPr>
            </w:pPr>
            <w:r w:rsidRPr="008F754B">
              <w:rPr>
                <w:rFonts w:asciiTheme="minorHAnsi" w:hAnsiTheme="minorHAnsi"/>
                <w:lang w:val="en-GB"/>
              </w:rPr>
              <w:t>A</w:t>
            </w:r>
            <w:r w:rsidRPr="008F754B">
              <w:rPr>
                <w:rFonts w:asciiTheme="minorHAnsi" w:hAnsiTheme="minorHAnsi" w:cs="Arial"/>
                <w:szCs w:val="24"/>
                <w:lang w:val="en-GB"/>
              </w:rPr>
              <w:t xml:space="preserve">cceleration program activities </w:t>
            </w:r>
            <w:r w:rsidR="007F0421" w:rsidRPr="008F754B">
              <w:rPr>
                <w:rFonts w:asciiTheme="minorHAnsi" w:hAnsiTheme="minorHAnsi" w:cs="Arial"/>
                <w:szCs w:val="24"/>
                <w:lang w:val="en-GB"/>
              </w:rPr>
              <w:t xml:space="preserve">shall </w:t>
            </w:r>
            <w:r w:rsidRPr="008F754B">
              <w:rPr>
                <w:rFonts w:asciiTheme="minorHAnsi" w:hAnsiTheme="minorHAnsi" w:cs="Arial"/>
                <w:szCs w:val="24"/>
                <w:lang w:val="en-GB"/>
              </w:rPr>
              <w:t>take place in the Republic of Lithuania.</w:t>
            </w:r>
          </w:p>
          <w:p w14:paraId="3F44CFDF" w14:textId="77777777" w:rsidR="001C7BEF" w:rsidRPr="008F754B" w:rsidRDefault="001C7BEF" w:rsidP="00A419E9">
            <w:pPr>
              <w:spacing w:after="0"/>
              <w:jc w:val="both"/>
              <w:rPr>
                <w:rFonts w:asciiTheme="minorHAnsi" w:hAnsiTheme="minorHAnsi"/>
                <w:szCs w:val="24"/>
                <w:lang w:val="en-GB"/>
              </w:rPr>
            </w:pPr>
            <w:r w:rsidRPr="008F754B">
              <w:rPr>
                <w:rFonts w:asciiTheme="minorHAnsi" w:hAnsiTheme="minorHAnsi"/>
                <w:szCs w:val="24"/>
                <w:lang w:val="en-GB"/>
              </w:rPr>
              <w:t xml:space="preserve">All MSEs which participated in the Acceleration program shall become the Pre-seed Fund Final Recipients and receive </w:t>
            </w:r>
            <w:r w:rsidR="00BD0A2A">
              <w:rPr>
                <w:rFonts w:asciiTheme="minorHAnsi" w:hAnsiTheme="minorHAnsi"/>
                <w:szCs w:val="24"/>
                <w:lang w:val="en-GB"/>
              </w:rPr>
              <w:t xml:space="preserve">initial </w:t>
            </w:r>
            <w:r w:rsidRPr="008F754B">
              <w:rPr>
                <w:rFonts w:asciiTheme="minorHAnsi" w:hAnsiTheme="minorHAnsi"/>
                <w:szCs w:val="24"/>
                <w:lang w:val="en-GB"/>
              </w:rPr>
              <w:t xml:space="preserve">equity </w:t>
            </w:r>
            <w:r w:rsidR="00305F52" w:rsidRPr="008F754B">
              <w:rPr>
                <w:rFonts w:asciiTheme="minorHAnsi" w:hAnsiTheme="minorHAnsi"/>
                <w:szCs w:val="24"/>
                <w:lang w:val="en-GB"/>
              </w:rPr>
              <w:t>and/</w:t>
            </w:r>
            <w:r w:rsidRPr="008F754B">
              <w:rPr>
                <w:rFonts w:asciiTheme="minorHAnsi" w:hAnsiTheme="minorHAnsi"/>
                <w:szCs w:val="24"/>
                <w:lang w:val="en-GB"/>
              </w:rPr>
              <w:t>or quasi-equity investments before or during the Acceleration program period</w:t>
            </w:r>
          </w:p>
        </w:tc>
      </w:tr>
      <w:tr w:rsidR="001C7BEF" w:rsidRPr="008F754B" w14:paraId="72A6782B" w14:textId="77777777" w:rsidTr="38531BB5">
        <w:trPr>
          <w:trHeight w:val="330"/>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BE5E3" w14:textId="77777777" w:rsidR="001C7BEF" w:rsidRPr="008F754B" w:rsidRDefault="001C7BEF" w:rsidP="001C7BEF">
            <w:pPr>
              <w:jc w:val="both"/>
              <w:rPr>
                <w:rFonts w:asciiTheme="minorHAnsi" w:hAnsiTheme="minorHAnsi"/>
                <w:b/>
                <w:szCs w:val="24"/>
                <w:lang w:val="en-GB"/>
              </w:rPr>
            </w:pPr>
            <w:r w:rsidRPr="008F754B">
              <w:rPr>
                <w:rFonts w:asciiTheme="minorHAnsi" w:hAnsiTheme="minorHAnsi"/>
                <w:b/>
                <w:szCs w:val="24"/>
                <w:lang w:val="en-GB"/>
              </w:rPr>
              <w:lastRenderedPageBreak/>
              <w:t>Management costs and fee</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63702"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 xml:space="preserve">The Fund Manager shall be entitled to a management fee which shall be agreed in the Funding Agreement. </w:t>
            </w:r>
          </w:p>
          <w:p w14:paraId="23BBA9D6"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 xml:space="preserve">The proposed management fee (including all applicable taxes) and costs (which </w:t>
            </w:r>
            <w:r w:rsidR="002A67EE" w:rsidRPr="008F754B">
              <w:rPr>
                <w:rFonts w:asciiTheme="minorHAnsi" w:hAnsiTheme="minorHAnsi"/>
                <w:szCs w:val="24"/>
                <w:lang w:val="en-GB"/>
              </w:rPr>
              <w:t>must</w:t>
            </w:r>
            <w:r w:rsidRPr="008F754B">
              <w:rPr>
                <w:rFonts w:asciiTheme="minorHAnsi" w:hAnsiTheme="minorHAnsi"/>
                <w:szCs w:val="24"/>
                <w:lang w:val="en-GB"/>
              </w:rPr>
              <w:t xml:space="preserve"> cover all operating expenses of the Fund, including all applicable taxes) (separate for the Pre-seed Fund (including all Pre-acceleration program and Acceleration program activities with detailed budget lines for each program) and the </w:t>
            </w:r>
            <w:r w:rsidR="002D6C38">
              <w:rPr>
                <w:rFonts w:asciiTheme="minorHAnsi" w:hAnsiTheme="minorHAnsi"/>
                <w:szCs w:val="24"/>
                <w:lang w:val="en-GB"/>
              </w:rPr>
              <w:t>Seed</w:t>
            </w:r>
            <w:r w:rsidRPr="008F754B">
              <w:rPr>
                <w:rFonts w:asciiTheme="minorHAnsi" w:hAnsiTheme="minorHAnsi"/>
                <w:szCs w:val="24"/>
                <w:lang w:val="en-GB"/>
              </w:rPr>
              <w:t xml:space="preserve"> Fund) and the calculation methodology shall be specified in the Business Plan and shall comply with </w:t>
            </w:r>
            <w:r w:rsidR="00264CF8" w:rsidRPr="008F754B">
              <w:rPr>
                <w:rFonts w:asciiTheme="minorHAnsi" w:hAnsiTheme="minorHAnsi"/>
                <w:szCs w:val="24"/>
                <w:lang w:val="en-GB"/>
              </w:rPr>
              <w:t>the management fee and costs caps stipulate herein:</w:t>
            </w:r>
          </w:p>
          <w:p w14:paraId="0094DCC0" w14:textId="77777777" w:rsidR="00264CF8" w:rsidRPr="00EA41D9" w:rsidRDefault="1DFF8FAF" w:rsidP="1DFF8FAF">
            <w:pPr>
              <w:pStyle w:val="ListParagraph"/>
              <w:numPr>
                <w:ilvl w:val="0"/>
                <w:numId w:val="16"/>
              </w:numPr>
              <w:jc w:val="both"/>
              <w:rPr>
                <w:rFonts w:asciiTheme="minorHAnsi" w:hAnsiTheme="minorHAnsi"/>
                <w:sz w:val="24"/>
                <w:szCs w:val="24"/>
                <w:lang w:val="en-GB"/>
              </w:rPr>
            </w:pPr>
            <w:r w:rsidRPr="1DFF8FAF">
              <w:rPr>
                <w:rFonts w:asciiTheme="minorHAnsi" w:hAnsiTheme="minorHAnsi"/>
                <w:sz w:val="24"/>
                <w:szCs w:val="24"/>
                <w:lang w:val="en-GB"/>
              </w:rPr>
              <w:t xml:space="preserve">the Pre-seed Fund management fee and costs cap – the </w:t>
            </w:r>
            <w:r w:rsidRPr="1DFF8FAF">
              <w:rPr>
                <w:sz w:val="24"/>
                <w:szCs w:val="24"/>
                <w:lang w:val="en-GB"/>
              </w:rPr>
              <w:t xml:space="preserve">aggregate amount of the management fee, costs and all other expenses borne by the Pre-seed Fund over the lifetime of the Pre-seed Fund shall not exceed 42% of the total commitments to the Pre-seed </w:t>
            </w:r>
            <w:proofErr w:type="gramStart"/>
            <w:r w:rsidRPr="1DFF8FAF">
              <w:rPr>
                <w:sz w:val="24"/>
                <w:szCs w:val="24"/>
                <w:lang w:val="en-GB"/>
              </w:rPr>
              <w:t>Fund;</w:t>
            </w:r>
            <w:proofErr w:type="gramEnd"/>
          </w:p>
          <w:p w14:paraId="0BE7D2CA" w14:textId="77777777" w:rsidR="005B42B4" w:rsidRPr="008F754B" w:rsidRDefault="1DFF8FAF" w:rsidP="1DFF8FAF">
            <w:pPr>
              <w:pStyle w:val="ListParagraph"/>
              <w:numPr>
                <w:ilvl w:val="0"/>
                <w:numId w:val="16"/>
              </w:numPr>
              <w:jc w:val="both"/>
              <w:rPr>
                <w:rFonts w:asciiTheme="minorHAnsi" w:hAnsiTheme="minorHAnsi"/>
                <w:sz w:val="24"/>
                <w:szCs w:val="24"/>
                <w:lang w:val="en-GB"/>
              </w:rPr>
            </w:pPr>
            <w:r w:rsidRPr="1DFF8FAF">
              <w:rPr>
                <w:rFonts w:asciiTheme="minorHAnsi" w:hAnsiTheme="minorHAnsi"/>
                <w:sz w:val="24"/>
                <w:szCs w:val="24"/>
                <w:lang w:val="en-GB"/>
              </w:rPr>
              <w:t xml:space="preserve">the Seed Fund management fee and costs cap – the </w:t>
            </w:r>
            <w:r w:rsidRPr="1DFF8FAF">
              <w:rPr>
                <w:sz w:val="24"/>
                <w:szCs w:val="24"/>
                <w:lang w:val="en-GB"/>
              </w:rPr>
              <w:t xml:space="preserve">aggregate amount of the management fee, costs and all other expenses borne by the </w:t>
            </w:r>
            <w:r w:rsidRPr="1DFF8FAF">
              <w:rPr>
                <w:rFonts w:asciiTheme="minorHAnsi" w:hAnsiTheme="minorHAnsi"/>
                <w:sz w:val="24"/>
                <w:szCs w:val="24"/>
                <w:lang w:val="en-GB"/>
              </w:rPr>
              <w:t>Seed</w:t>
            </w:r>
            <w:r w:rsidRPr="1DFF8FAF">
              <w:rPr>
                <w:sz w:val="24"/>
                <w:szCs w:val="24"/>
                <w:lang w:val="en-GB"/>
              </w:rPr>
              <w:t xml:space="preserve"> Fund over the lifetime of the </w:t>
            </w:r>
            <w:r w:rsidRPr="1DFF8FAF">
              <w:rPr>
                <w:rFonts w:asciiTheme="minorHAnsi" w:hAnsiTheme="minorHAnsi"/>
                <w:sz w:val="24"/>
                <w:szCs w:val="24"/>
                <w:lang w:val="en-GB"/>
              </w:rPr>
              <w:t>Seed</w:t>
            </w:r>
            <w:r w:rsidRPr="1DFF8FAF">
              <w:rPr>
                <w:sz w:val="24"/>
                <w:szCs w:val="24"/>
                <w:lang w:val="en-GB"/>
              </w:rPr>
              <w:t xml:space="preserve"> Fund shall not exceed 20% of the total commitments to the </w:t>
            </w:r>
            <w:r w:rsidRPr="1DFF8FAF">
              <w:rPr>
                <w:rFonts w:asciiTheme="minorHAnsi" w:hAnsiTheme="minorHAnsi"/>
                <w:sz w:val="24"/>
                <w:szCs w:val="24"/>
                <w:lang w:val="en-GB"/>
              </w:rPr>
              <w:t>Seed</w:t>
            </w:r>
            <w:r w:rsidRPr="1DFF8FAF">
              <w:rPr>
                <w:sz w:val="24"/>
                <w:szCs w:val="24"/>
                <w:lang w:val="en-GB"/>
              </w:rPr>
              <w:t xml:space="preserve"> Fund.</w:t>
            </w:r>
          </w:p>
          <w:p w14:paraId="44A48578" w14:textId="77777777" w:rsidR="001C7BEF" w:rsidRPr="008F754B" w:rsidRDefault="001C7BEF" w:rsidP="00A419E9">
            <w:pPr>
              <w:spacing w:after="0"/>
              <w:jc w:val="both"/>
              <w:rPr>
                <w:rFonts w:asciiTheme="minorHAnsi" w:hAnsiTheme="minorHAnsi"/>
                <w:szCs w:val="24"/>
                <w:lang w:val="en-GB"/>
              </w:rPr>
            </w:pPr>
            <w:r w:rsidRPr="008F754B">
              <w:rPr>
                <w:rFonts w:asciiTheme="minorHAnsi" w:hAnsiTheme="minorHAnsi"/>
                <w:szCs w:val="24"/>
                <w:lang w:val="en-GB"/>
              </w:rPr>
              <w:lastRenderedPageBreak/>
              <w:t xml:space="preserve">All investors in the Fund are required to allocate part of their financial commitment (pro rata to their financial commitment to the </w:t>
            </w:r>
            <w:r w:rsidR="00C571B6" w:rsidRPr="008F754B">
              <w:rPr>
                <w:rFonts w:asciiTheme="minorHAnsi" w:hAnsiTheme="minorHAnsi"/>
                <w:szCs w:val="24"/>
                <w:lang w:val="en-GB"/>
              </w:rPr>
              <w:t>f</w:t>
            </w:r>
            <w:r w:rsidRPr="008F754B">
              <w:rPr>
                <w:rFonts w:asciiTheme="minorHAnsi" w:hAnsiTheme="minorHAnsi"/>
                <w:szCs w:val="24"/>
                <w:lang w:val="en-GB"/>
              </w:rPr>
              <w:t>unds) for the payment of management fee and costs</w:t>
            </w:r>
          </w:p>
        </w:tc>
      </w:tr>
      <w:tr w:rsidR="001C7BEF" w:rsidRPr="008F754B" w14:paraId="366C7DA0" w14:textId="77777777" w:rsidTr="38531BB5">
        <w:trPr>
          <w:trHeight w:val="330"/>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C0E03" w14:textId="77777777" w:rsidR="001C7BEF" w:rsidRPr="008F754B" w:rsidRDefault="38531BB5" w:rsidP="38531BB5">
            <w:pPr>
              <w:jc w:val="both"/>
              <w:rPr>
                <w:rFonts w:asciiTheme="minorHAnsi" w:hAnsiTheme="minorHAnsi"/>
                <w:b/>
                <w:bCs/>
                <w:lang w:val="en-GB"/>
              </w:rPr>
            </w:pPr>
            <w:r w:rsidRPr="38531BB5">
              <w:rPr>
                <w:rFonts w:asciiTheme="minorHAnsi" w:hAnsiTheme="minorHAnsi"/>
                <w:b/>
                <w:bCs/>
                <w:lang w:val="en-GB"/>
              </w:rPr>
              <w:lastRenderedPageBreak/>
              <w:t>Distribution of the Fund’s income</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F7D98"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 xml:space="preserve">The Financial Instrument will benefit from the State Aid Scheme whereby the net return of the </w:t>
            </w:r>
            <w:r w:rsidR="002D6C38">
              <w:rPr>
                <w:rFonts w:asciiTheme="minorHAnsi" w:hAnsiTheme="minorHAnsi"/>
                <w:szCs w:val="24"/>
                <w:lang w:val="en-GB"/>
              </w:rPr>
              <w:t>Innovation Promoti</w:t>
            </w:r>
            <w:r w:rsidR="00F6367D">
              <w:rPr>
                <w:rFonts w:asciiTheme="minorHAnsi" w:hAnsiTheme="minorHAnsi"/>
                <w:szCs w:val="24"/>
                <w:lang w:val="en-GB"/>
              </w:rPr>
              <w:t>o</w:t>
            </w:r>
            <w:r w:rsidR="002D6C38">
              <w:rPr>
                <w:rFonts w:asciiTheme="minorHAnsi" w:hAnsiTheme="minorHAnsi"/>
                <w:szCs w:val="24"/>
                <w:lang w:val="en-GB"/>
              </w:rPr>
              <w:t xml:space="preserve">n </w:t>
            </w:r>
            <w:r w:rsidRPr="008F754B">
              <w:rPr>
                <w:rFonts w:asciiTheme="minorHAnsi" w:hAnsiTheme="minorHAnsi"/>
                <w:szCs w:val="24"/>
                <w:lang w:val="en-GB"/>
              </w:rPr>
              <w:t xml:space="preserve">Fund will be capped at the level of the </w:t>
            </w:r>
            <w:r w:rsidRPr="008F754B">
              <w:rPr>
                <w:rFonts w:asciiTheme="minorHAnsi" w:hAnsiTheme="minorHAnsi"/>
                <w:b/>
                <w:bCs/>
                <w:szCs w:val="24"/>
                <w:lang w:val="en-GB"/>
              </w:rPr>
              <w:t>Hurdle Rate</w:t>
            </w:r>
            <w:r w:rsidRPr="008F754B">
              <w:rPr>
                <w:rFonts w:asciiTheme="minorHAnsi" w:hAnsiTheme="minorHAnsi"/>
                <w:szCs w:val="24"/>
                <w:lang w:val="en-GB"/>
              </w:rPr>
              <w:t xml:space="preserve"> (Hurdle Rate percentage per annum to be proposed by the Applicant) with distributions </w:t>
            </w:r>
            <w:proofErr w:type="gramStart"/>
            <w:r w:rsidRPr="008F754B">
              <w:rPr>
                <w:rFonts w:asciiTheme="minorHAnsi" w:hAnsiTheme="minorHAnsi"/>
                <w:szCs w:val="24"/>
                <w:lang w:val="en-GB"/>
              </w:rPr>
              <w:t>in excess of</w:t>
            </w:r>
            <w:proofErr w:type="gramEnd"/>
            <w:r w:rsidRPr="008F754B">
              <w:rPr>
                <w:rFonts w:asciiTheme="minorHAnsi" w:hAnsiTheme="minorHAnsi"/>
                <w:szCs w:val="24"/>
                <w:lang w:val="en-GB"/>
              </w:rPr>
              <w:t xml:space="preserve"> such amount being available as an incentive for the benefit of independent private investors and the Fund Manager. </w:t>
            </w:r>
          </w:p>
          <w:p w14:paraId="1CE9E8AA"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Proceeds received by each Pre-seed Fund investment shall be distributed on case-by-case basis so that each Pre-seed Fund investor shall receive a net investment return equivalent to Hurdle rate per annum from the individual investment.</w:t>
            </w:r>
          </w:p>
          <w:p w14:paraId="7BB283AD"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 xml:space="preserve">Proceeds received by the </w:t>
            </w:r>
            <w:r w:rsidR="002D6C38">
              <w:rPr>
                <w:rFonts w:asciiTheme="minorHAnsi" w:hAnsiTheme="minorHAnsi"/>
                <w:szCs w:val="24"/>
                <w:lang w:val="en-GB"/>
              </w:rPr>
              <w:t>Seed</w:t>
            </w:r>
            <w:r w:rsidRPr="008F754B">
              <w:rPr>
                <w:rFonts w:asciiTheme="minorHAnsi" w:hAnsiTheme="minorHAnsi"/>
                <w:szCs w:val="24"/>
                <w:lang w:val="en-GB"/>
              </w:rPr>
              <w:t xml:space="preserve"> Fund shall be distributed so that each </w:t>
            </w:r>
            <w:r w:rsidR="002D6C38">
              <w:rPr>
                <w:rFonts w:asciiTheme="minorHAnsi" w:hAnsiTheme="minorHAnsi"/>
                <w:szCs w:val="24"/>
                <w:lang w:val="en-GB"/>
              </w:rPr>
              <w:t>Seed</w:t>
            </w:r>
            <w:r w:rsidR="00DC1EE9" w:rsidRPr="008F754B">
              <w:rPr>
                <w:rFonts w:asciiTheme="minorHAnsi" w:hAnsiTheme="minorHAnsi"/>
                <w:szCs w:val="24"/>
                <w:lang w:val="en-GB"/>
              </w:rPr>
              <w:t xml:space="preserve"> </w:t>
            </w:r>
            <w:r w:rsidRPr="008F754B">
              <w:rPr>
                <w:rFonts w:asciiTheme="minorHAnsi" w:hAnsiTheme="minorHAnsi"/>
                <w:szCs w:val="24"/>
                <w:lang w:val="en-GB"/>
              </w:rPr>
              <w:t>Fund investor shall receive a net investment return equivalent to Hurdle rate per annum before the Fund Manager becomes entitled to a share of the profits (</w:t>
            </w:r>
            <w:r w:rsidR="00CC65B6" w:rsidRPr="008F754B">
              <w:rPr>
                <w:rFonts w:asciiTheme="minorHAnsi" w:hAnsiTheme="minorHAnsi" w:cs="Arial"/>
                <w:szCs w:val="24"/>
                <w:lang w:val="en-GB"/>
              </w:rPr>
              <w:t xml:space="preserve">hereafter referred as </w:t>
            </w:r>
            <w:r w:rsidRPr="008F754B">
              <w:rPr>
                <w:rFonts w:asciiTheme="minorHAnsi" w:hAnsiTheme="minorHAnsi"/>
                <w:szCs w:val="24"/>
                <w:lang w:val="en-GB"/>
              </w:rPr>
              <w:t xml:space="preserve">the </w:t>
            </w:r>
            <w:r w:rsidRPr="008F754B">
              <w:rPr>
                <w:rFonts w:asciiTheme="minorHAnsi" w:hAnsiTheme="minorHAnsi"/>
                <w:b/>
                <w:szCs w:val="24"/>
                <w:lang w:val="en-GB"/>
              </w:rPr>
              <w:t>Carried Interest</w:t>
            </w:r>
            <w:r w:rsidRPr="008F754B">
              <w:rPr>
                <w:rFonts w:asciiTheme="minorHAnsi" w:hAnsiTheme="minorHAnsi"/>
                <w:szCs w:val="24"/>
                <w:lang w:val="en-GB"/>
              </w:rPr>
              <w:t>).</w:t>
            </w:r>
          </w:p>
          <w:p w14:paraId="42A7F280"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 xml:space="preserve">Applicants are invited to include proposals in their Business Plan in relation to the Hurdle rate percentage (not more than 6% per annum), Carried Interest percentage and the </w:t>
            </w:r>
            <w:proofErr w:type="gramStart"/>
            <w:r w:rsidRPr="008F754B">
              <w:rPr>
                <w:rFonts w:asciiTheme="minorHAnsi" w:hAnsiTheme="minorHAnsi"/>
                <w:szCs w:val="24"/>
                <w:lang w:val="en-GB"/>
              </w:rPr>
              <w:t>catch up</w:t>
            </w:r>
            <w:proofErr w:type="gramEnd"/>
            <w:r w:rsidRPr="008F754B">
              <w:rPr>
                <w:rFonts w:asciiTheme="minorHAnsi" w:hAnsiTheme="minorHAnsi"/>
                <w:szCs w:val="24"/>
                <w:lang w:val="en-GB"/>
              </w:rPr>
              <w:t xml:space="preserve"> mechanism (if any) for the Fund Manager in relation to the Hurdle Rate.</w:t>
            </w:r>
          </w:p>
          <w:p w14:paraId="31B5564B" w14:textId="77777777" w:rsidR="001C7BEF" w:rsidRPr="008F754B" w:rsidRDefault="001C7BEF" w:rsidP="00A419E9">
            <w:pPr>
              <w:spacing w:after="0"/>
              <w:jc w:val="both"/>
              <w:rPr>
                <w:rFonts w:asciiTheme="minorHAnsi" w:hAnsiTheme="minorHAnsi"/>
                <w:szCs w:val="24"/>
                <w:lang w:val="en-GB"/>
              </w:rPr>
            </w:pPr>
            <w:r w:rsidRPr="008F754B">
              <w:rPr>
                <w:rFonts w:asciiTheme="minorHAnsi" w:hAnsiTheme="minorHAnsi"/>
                <w:szCs w:val="24"/>
                <w:lang w:val="en-GB"/>
              </w:rPr>
              <w:t xml:space="preserve">It is expected that Carried Interest escrow or security arrangements may be required in the Funding Agreement to secure any Carried Interest clawback obligations with respect to the Fund Manager </w:t>
            </w:r>
          </w:p>
        </w:tc>
      </w:tr>
      <w:tr w:rsidR="001C7BEF" w:rsidRPr="008F754B" w14:paraId="7637982C" w14:textId="77777777" w:rsidTr="38531BB5">
        <w:trPr>
          <w:trHeight w:val="330"/>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39378" w14:textId="77777777" w:rsidR="001C7BEF" w:rsidRPr="008F754B" w:rsidRDefault="001C7BEF" w:rsidP="001C7BEF">
            <w:pPr>
              <w:jc w:val="both"/>
              <w:rPr>
                <w:rFonts w:asciiTheme="minorHAnsi" w:hAnsiTheme="minorHAnsi"/>
                <w:b/>
                <w:szCs w:val="24"/>
                <w:lang w:val="en-GB"/>
              </w:rPr>
            </w:pPr>
            <w:r w:rsidRPr="008F754B">
              <w:rPr>
                <w:rFonts w:asciiTheme="minorHAnsi" w:hAnsiTheme="minorHAnsi"/>
                <w:b/>
                <w:szCs w:val="24"/>
                <w:lang w:val="en-GB"/>
              </w:rPr>
              <w:t xml:space="preserve">Investment Committee </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608BC" w14:textId="77777777" w:rsidR="001C7BEF" w:rsidRPr="008F754B" w:rsidRDefault="001C7BEF" w:rsidP="00A419E9">
            <w:pPr>
              <w:spacing w:after="0"/>
              <w:jc w:val="both"/>
              <w:rPr>
                <w:rFonts w:asciiTheme="minorHAnsi" w:hAnsiTheme="minorHAnsi"/>
                <w:szCs w:val="24"/>
                <w:lang w:val="en-GB"/>
              </w:rPr>
            </w:pPr>
            <w:r w:rsidRPr="008F754B">
              <w:rPr>
                <w:rFonts w:asciiTheme="minorHAnsi" w:hAnsiTheme="minorHAnsi"/>
                <w:szCs w:val="24"/>
                <w:lang w:val="en-GB"/>
              </w:rPr>
              <w:t>The Fund Manager shall form an investment committee of the Fund (</w:t>
            </w:r>
            <w:r w:rsidR="00F25399" w:rsidRPr="008F754B">
              <w:rPr>
                <w:rFonts w:asciiTheme="minorHAnsi" w:hAnsiTheme="minorHAnsi"/>
                <w:szCs w:val="24"/>
                <w:lang w:val="en-GB"/>
              </w:rPr>
              <w:t xml:space="preserve">hereafter referred </w:t>
            </w:r>
            <w:r w:rsidR="008F754B">
              <w:rPr>
                <w:rFonts w:asciiTheme="minorHAnsi" w:hAnsiTheme="minorHAnsi"/>
                <w:szCs w:val="24"/>
                <w:lang w:val="en-GB"/>
              </w:rPr>
              <w:t xml:space="preserve">to </w:t>
            </w:r>
            <w:r w:rsidR="00F25399" w:rsidRPr="008F754B">
              <w:rPr>
                <w:rFonts w:asciiTheme="minorHAnsi" w:hAnsiTheme="minorHAnsi"/>
                <w:szCs w:val="24"/>
                <w:lang w:val="en-GB"/>
              </w:rPr>
              <w:t xml:space="preserve">as </w:t>
            </w:r>
            <w:r w:rsidRPr="008F754B">
              <w:rPr>
                <w:rFonts w:asciiTheme="minorHAnsi" w:hAnsiTheme="minorHAnsi"/>
                <w:szCs w:val="24"/>
                <w:lang w:val="en-GB"/>
              </w:rPr>
              <w:t xml:space="preserve">the </w:t>
            </w:r>
            <w:r w:rsidRPr="008F754B">
              <w:rPr>
                <w:rFonts w:asciiTheme="minorHAnsi" w:hAnsiTheme="minorHAnsi"/>
                <w:b/>
                <w:szCs w:val="24"/>
                <w:lang w:val="en-GB"/>
              </w:rPr>
              <w:t>Investment Committee</w:t>
            </w:r>
            <w:r w:rsidRPr="008F754B">
              <w:rPr>
                <w:rFonts w:asciiTheme="minorHAnsi" w:hAnsiTheme="minorHAnsi"/>
                <w:szCs w:val="24"/>
                <w:lang w:val="en-GB"/>
              </w:rPr>
              <w:t xml:space="preserve">), which shall be responsible, among other things, for the </w:t>
            </w:r>
            <w:r w:rsidR="00B61025" w:rsidRPr="008F754B">
              <w:rPr>
                <w:rFonts w:asciiTheme="minorHAnsi" w:hAnsiTheme="minorHAnsi"/>
                <w:szCs w:val="24"/>
                <w:lang w:val="en-GB"/>
              </w:rPr>
              <w:t xml:space="preserve">selection of Participants, decisions to </w:t>
            </w:r>
            <w:r w:rsidR="003F04F8" w:rsidRPr="008F754B">
              <w:rPr>
                <w:rFonts w:asciiTheme="minorHAnsi" w:hAnsiTheme="minorHAnsi"/>
                <w:szCs w:val="24"/>
                <w:lang w:val="en-GB"/>
              </w:rPr>
              <w:t>provide Grants,</w:t>
            </w:r>
            <w:r w:rsidR="00B61025" w:rsidRPr="008F754B">
              <w:rPr>
                <w:rFonts w:asciiTheme="minorHAnsi" w:hAnsiTheme="minorHAnsi"/>
                <w:szCs w:val="24"/>
                <w:lang w:val="en-GB"/>
              </w:rPr>
              <w:t xml:space="preserve"> </w:t>
            </w:r>
            <w:r w:rsidRPr="008F754B">
              <w:rPr>
                <w:rFonts w:asciiTheme="minorHAnsi" w:hAnsiTheme="minorHAnsi"/>
                <w:szCs w:val="24"/>
                <w:lang w:val="en-GB"/>
              </w:rPr>
              <w:t>consideration and approval of all investment and divestment decisions of the Fund. The Investment Committee shall be independent from the influence of investors or other third parties and should primarily be comprised of representatives of the Fund Manager</w:t>
            </w:r>
          </w:p>
        </w:tc>
      </w:tr>
      <w:tr w:rsidR="001C7BEF" w:rsidRPr="008F754B" w14:paraId="464DF387" w14:textId="77777777" w:rsidTr="38531BB5">
        <w:trPr>
          <w:trHeight w:val="330"/>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09EEF" w14:textId="77777777" w:rsidR="001C7BEF" w:rsidRPr="008F754B" w:rsidRDefault="001C7BEF" w:rsidP="001C7BEF">
            <w:pPr>
              <w:jc w:val="both"/>
              <w:rPr>
                <w:rFonts w:asciiTheme="minorHAnsi" w:hAnsiTheme="minorHAnsi"/>
                <w:b/>
                <w:szCs w:val="24"/>
                <w:lang w:val="en-GB"/>
              </w:rPr>
            </w:pPr>
            <w:r w:rsidRPr="008F754B">
              <w:rPr>
                <w:rFonts w:asciiTheme="minorHAnsi" w:hAnsiTheme="minorHAnsi"/>
                <w:b/>
                <w:szCs w:val="24"/>
                <w:lang w:val="en-GB"/>
              </w:rPr>
              <w:t>Advisory Committee of the Fund</w:t>
            </w:r>
            <w:r w:rsidRPr="008F754B" w:rsidDel="00C41D92">
              <w:rPr>
                <w:rFonts w:asciiTheme="minorHAnsi" w:hAnsiTheme="minorHAnsi"/>
                <w:b/>
                <w:szCs w:val="24"/>
                <w:lang w:val="en-GB"/>
              </w:rPr>
              <w:t xml:space="preserve"> </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07186" w14:textId="77777777" w:rsidR="001C7BEF" w:rsidRPr="008F754B" w:rsidRDefault="001C7BEF" w:rsidP="00A419E9">
            <w:pPr>
              <w:spacing w:after="0"/>
              <w:jc w:val="both"/>
              <w:rPr>
                <w:rFonts w:asciiTheme="minorHAnsi" w:hAnsiTheme="minorHAnsi"/>
                <w:szCs w:val="24"/>
                <w:lang w:val="en-GB"/>
              </w:rPr>
            </w:pPr>
            <w:r w:rsidRPr="008F754B">
              <w:rPr>
                <w:rFonts w:asciiTheme="minorHAnsi" w:hAnsiTheme="minorHAnsi"/>
                <w:szCs w:val="24"/>
                <w:lang w:val="en-GB"/>
              </w:rPr>
              <w:t xml:space="preserve">Pre-seed Fund and </w:t>
            </w:r>
            <w:r w:rsidR="002D6C38">
              <w:rPr>
                <w:rFonts w:asciiTheme="minorHAnsi" w:hAnsiTheme="minorHAnsi"/>
                <w:szCs w:val="24"/>
                <w:lang w:val="en-GB"/>
              </w:rPr>
              <w:t>Seed</w:t>
            </w:r>
            <w:r w:rsidRPr="008F754B">
              <w:rPr>
                <w:rFonts w:asciiTheme="minorHAnsi" w:hAnsiTheme="minorHAnsi"/>
                <w:szCs w:val="24"/>
                <w:lang w:val="en-GB"/>
              </w:rPr>
              <w:t xml:space="preserve"> Fund shall have separate advisory committees (</w:t>
            </w:r>
            <w:r w:rsidR="00F25399" w:rsidRPr="008F754B">
              <w:rPr>
                <w:rFonts w:asciiTheme="minorHAnsi" w:hAnsiTheme="minorHAnsi"/>
                <w:szCs w:val="24"/>
                <w:lang w:val="en-GB"/>
              </w:rPr>
              <w:t xml:space="preserve">hereafter referred </w:t>
            </w:r>
            <w:r w:rsidR="008F754B">
              <w:rPr>
                <w:rFonts w:asciiTheme="minorHAnsi" w:hAnsiTheme="minorHAnsi"/>
                <w:szCs w:val="24"/>
                <w:lang w:val="en-GB"/>
              </w:rPr>
              <w:t xml:space="preserve">to </w:t>
            </w:r>
            <w:r w:rsidR="00F25399" w:rsidRPr="008F754B">
              <w:rPr>
                <w:rFonts w:asciiTheme="minorHAnsi" w:hAnsiTheme="minorHAnsi"/>
                <w:szCs w:val="24"/>
                <w:lang w:val="en-GB"/>
              </w:rPr>
              <w:t xml:space="preserve">as </w:t>
            </w:r>
            <w:r w:rsidRPr="008F754B">
              <w:rPr>
                <w:rFonts w:asciiTheme="minorHAnsi" w:hAnsiTheme="minorHAnsi"/>
                <w:szCs w:val="24"/>
                <w:lang w:val="en-GB"/>
              </w:rPr>
              <w:t xml:space="preserve">the </w:t>
            </w:r>
            <w:r w:rsidRPr="008F754B">
              <w:rPr>
                <w:rFonts w:asciiTheme="minorHAnsi" w:hAnsiTheme="minorHAnsi"/>
                <w:b/>
                <w:szCs w:val="24"/>
                <w:lang w:val="en-GB"/>
              </w:rPr>
              <w:t>Advisory Committee</w:t>
            </w:r>
            <w:r w:rsidRPr="008F754B">
              <w:rPr>
                <w:rFonts w:asciiTheme="minorHAnsi" w:hAnsiTheme="minorHAnsi"/>
                <w:szCs w:val="24"/>
                <w:lang w:val="en-GB"/>
              </w:rPr>
              <w:t>), comprised of representatives of the most significant investors in the fund. The Advisory Committee shall convene at frequencies to be established in the Funding Agreement and shall have functions that include: (</w:t>
            </w:r>
            <w:proofErr w:type="spellStart"/>
            <w:r w:rsidRPr="008F754B">
              <w:rPr>
                <w:rFonts w:asciiTheme="minorHAnsi" w:hAnsiTheme="minorHAnsi"/>
                <w:szCs w:val="24"/>
                <w:lang w:val="en-GB"/>
              </w:rPr>
              <w:t>i</w:t>
            </w:r>
            <w:proofErr w:type="spellEnd"/>
            <w:r w:rsidRPr="008F754B">
              <w:rPr>
                <w:rFonts w:asciiTheme="minorHAnsi" w:hAnsiTheme="minorHAnsi"/>
                <w:szCs w:val="24"/>
                <w:lang w:val="en-GB"/>
              </w:rPr>
              <w:t>) providing overall guidance to the Fund Manager, (ii) reviewing the activities and governance of the fund, (iii) reviewing any conflicts of interest and approving the Fund Manager's proposals on how to resolve such conflicts of interest, (iv) reviewing the activities of the Pre-acceleration program, Acceleration program and (v) such other duties as are specified in the Funding Agreement</w:t>
            </w:r>
          </w:p>
        </w:tc>
      </w:tr>
      <w:tr w:rsidR="001C7BEF" w:rsidRPr="008F754B" w14:paraId="43532BA6" w14:textId="77777777" w:rsidTr="38531BB5">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835ED" w14:textId="77777777" w:rsidR="001C7BEF" w:rsidRPr="008F754B" w:rsidRDefault="001C7BEF" w:rsidP="001C7BEF">
            <w:pPr>
              <w:jc w:val="both"/>
              <w:rPr>
                <w:rFonts w:asciiTheme="minorHAnsi" w:hAnsiTheme="minorHAnsi"/>
                <w:b/>
                <w:szCs w:val="24"/>
                <w:lang w:val="en-GB"/>
              </w:rPr>
            </w:pPr>
            <w:r w:rsidRPr="008F754B">
              <w:rPr>
                <w:rFonts w:asciiTheme="minorHAnsi" w:hAnsiTheme="minorHAnsi"/>
                <w:b/>
                <w:szCs w:val="24"/>
                <w:lang w:val="en-GB"/>
              </w:rPr>
              <w:lastRenderedPageBreak/>
              <w:t>Conflicts of interest</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F70BA"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 xml:space="preserve">The Fund shall </w:t>
            </w:r>
            <w:proofErr w:type="gramStart"/>
            <w:r w:rsidRPr="008F754B">
              <w:rPr>
                <w:rFonts w:asciiTheme="minorHAnsi" w:hAnsiTheme="minorHAnsi"/>
                <w:szCs w:val="24"/>
                <w:lang w:val="en-GB"/>
              </w:rPr>
              <w:t>enter into</w:t>
            </w:r>
            <w:proofErr w:type="gramEnd"/>
            <w:r w:rsidRPr="008F754B">
              <w:rPr>
                <w:rFonts w:asciiTheme="minorHAnsi" w:hAnsiTheme="minorHAnsi"/>
                <w:szCs w:val="24"/>
                <w:lang w:val="en-GB"/>
              </w:rPr>
              <w:t xml:space="preserve"> all transactions on an arm's length basis. </w:t>
            </w:r>
          </w:p>
          <w:p w14:paraId="28282415" w14:textId="77777777" w:rsidR="001C7BEF" w:rsidRPr="008F754B" w:rsidRDefault="001C7BEF" w:rsidP="00A419E9">
            <w:pPr>
              <w:spacing w:after="0"/>
              <w:jc w:val="both"/>
              <w:rPr>
                <w:rFonts w:asciiTheme="minorHAnsi" w:hAnsiTheme="minorHAnsi"/>
                <w:szCs w:val="24"/>
                <w:lang w:val="en-GB"/>
              </w:rPr>
            </w:pPr>
            <w:r w:rsidRPr="008F754B">
              <w:rPr>
                <w:rFonts w:asciiTheme="minorHAnsi" w:hAnsiTheme="minorHAnsi"/>
                <w:szCs w:val="24"/>
                <w:lang w:val="en-GB"/>
              </w:rPr>
              <w:t>The Fund Manager shall immediately refer and fully disclose to the Advisory Committee any activities which could create an opportunity for actual or potential conflicts of interest to arise and shall seek the determination of the Advisory Committee as to the course of action to be taken</w:t>
            </w:r>
          </w:p>
        </w:tc>
      </w:tr>
      <w:tr w:rsidR="001C7BEF" w:rsidRPr="00F544E5" w14:paraId="7B7F1DD9" w14:textId="77777777" w:rsidTr="38531BB5">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D0F9F" w14:textId="77777777" w:rsidR="001C7BEF" w:rsidRPr="008F754B" w:rsidRDefault="001C7BEF" w:rsidP="00A419E9">
            <w:pPr>
              <w:spacing w:after="0"/>
              <w:jc w:val="both"/>
              <w:rPr>
                <w:rFonts w:asciiTheme="minorHAnsi" w:hAnsiTheme="minorHAnsi"/>
                <w:b/>
                <w:szCs w:val="24"/>
                <w:lang w:val="en-GB"/>
              </w:rPr>
            </w:pPr>
            <w:r w:rsidRPr="008F754B">
              <w:rPr>
                <w:rFonts w:asciiTheme="minorHAnsi" w:hAnsiTheme="minorHAnsi"/>
                <w:b/>
                <w:szCs w:val="24"/>
                <w:lang w:val="en-GB"/>
              </w:rPr>
              <w:t>Domiciliation of the Fund and Fund Manager</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32EB7" w14:textId="77777777" w:rsidR="001C7BEF" w:rsidRPr="008F754B" w:rsidRDefault="001C7BEF" w:rsidP="00A419E9">
            <w:pPr>
              <w:spacing w:after="0"/>
              <w:jc w:val="both"/>
              <w:rPr>
                <w:rFonts w:asciiTheme="minorHAnsi" w:hAnsiTheme="minorHAnsi"/>
                <w:szCs w:val="24"/>
                <w:lang w:val="en-GB"/>
              </w:rPr>
            </w:pPr>
            <w:r w:rsidRPr="008F754B">
              <w:rPr>
                <w:rFonts w:asciiTheme="minorHAnsi" w:hAnsiTheme="minorHAnsi"/>
                <w:szCs w:val="24"/>
                <w:lang w:val="en-GB"/>
              </w:rPr>
              <w:t>The Fund shall be established under the laws of the Republic of Lithuania. The Fund Manager and all related entities (e. g. investment advisor, carried interest vehicle) shall be established in the European Union</w:t>
            </w:r>
          </w:p>
        </w:tc>
      </w:tr>
      <w:tr w:rsidR="001C7BEF" w:rsidRPr="00F544E5" w14:paraId="3EF9178C" w14:textId="77777777" w:rsidTr="38531BB5">
        <w:trPr>
          <w:trHeight w:val="699"/>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0964D"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Reporting</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3DFEA"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The Fund Manager shall provide periodical information in a standardized form and scope, in compliance with the reporting guidelines of Invest Europe, and provide all additional information which may be required by applicable regulations or law in effect from time to time including but not limiting the General Block Exemption Regulation, or which shall otherwise be stipulated in the Funding Agreement</w:t>
            </w:r>
            <w:r w:rsidR="005E007D" w:rsidRPr="00D771EF">
              <w:rPr>
                <w:rFonts w:asciiTheme="minorHAnsi" w:hAnsiTheme="minorHAnsi"/>
                <w:szCs w:val="24"/>
                <w:lang w:val="en-GB"/>
              </w:rPr>
              <w:t>(s),</w:t>
            </w:r>
            <w:r w:rsidR="00477472" w:rsidRPr="00D771EF">
              <w:rPr>
                <w:rFonts w:asciiTheme="minorHAnsi" w:hAnsiTheme="minorHAnsi"/>
                <w:szCs w:val="24"/>
                <w:lang w:val="en-GB"/>
              </w:rPr>
              <w:t xml:space="preserve"> or any additional information requested by INVEGA</w:t>
            </w:r>
            <w:r w:rsidR="00065D4E" w:rsidRPr="00D771EF">
              <w:rPr>
                <w:rFonts w:asciiTheme="minorHAnsi" w:hAnsiTheme="minorHAnsi"/>
                <w:szCs w:val="24"/>
                <w:lang w:val="en-GB"/>
              </w:rPr>
              <w:t>.</w:t>
            </w:r>
          </w:p>
          <w:p w14:paraId="4A59D238" w14:textId="77777777" w:rsidR="001C7BEF" w:rsidRPr="00D771EF" w:rsidRDefault="001C7BEF" w:rsidP="00A419E9">
            <w:pPr>
              <w:spacing w:after="0"/>
              <w:jc w:val="both"/>
              <w:rPr>
                <w:rFonts w:asciiTheme="minorHAnsi" w:hAnsiTheme="minorHAnsi"/>
                <w:szCs w:val="24"/>
                <w:lang w:val="en-GB"/>
              </w:rPr>
            </w:pPr>
            <w:r w:rsidRPr="00D771EF">
              <w:rPr>
                <w:rFonts w:asciiTheme="minorHAnsi" w:hAnsiTheme="minorHAnsi"/>
                <w:szCs w:val="24"/>
                <w:lang w:val="en-GB"/>
              </w:rPr>
              <w:t>The Fund Manager shall submit electronic copies of documents requested relating to investments and the performance of the Fund</w:t>
            </w:r>
          </w:p>
        </w:tc>
      </w:tr>
      <w:tr w:rsidR="001C7BEF" w:rsidRPr="00F544E5" w14:paraId="63BB7B72" w14:textId="77777777" w:rsidTr="38531BB5">
        <w:trPr>
          <w:trHeight w:val="699"/>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60777"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Compliance</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27A65"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The Fund Manager shall ensure compliance with relevant standards and applicable legislation on the prevention of money laundering, the fight against terrorism and tax fraud.</w:t>
            </w:r>
          </w:p>
          <w:p w14:paraId="5AB3CE44"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To that end, the Fund Manager shall institute and maintain internal control procedures designed to (</w:t>
            </w:r>
            <w:proofErr w:type="spellStart"/>
            <w:r w:rsidRPr="00D771EF">
              <w:rPr>
                <w:rFonts w:asciiTheme="minorHAnsi" w:hAnsiTheme="minorHAnsi"/>
                <w:szCs w:val="24"/>
                <w:lang w:val="en-GB"/>
              </w:rPr>
              <w:t>i</w:t>
            </w:r>
            <w:proofErr w:type="spellEnd"/>
            <w:r w:rsidRPr="00D771EF">
              <w:rPr>
                <w:rFonts w:asciiTheme="minorHAnsi" w:hAnsiTheme="minorHAnsi"/>
                <w:szCs w:val="24"/>
                <w:lang w:val="en-GB"/>
              </w:rPr>
              <w:t xml:space="preserve">) prevent the Fund, any Participant or Final Recipient from being involved in any money laundering or tax evasion scheme, any fraudulent, coercive, </w:t>
            </w:r>
            <w:proofErr w:type="gramStart"/>
            <w:r w:rsidRPr="00D771EF">
              <w:rPr>
                <w:rFonts w:asciiTheme="minorHAnsi" w:hAnsiTheme="minorHAnsi"/>
                <w:szCs w:val="24"/>
                <w:lang w:val="en-GB"/>
              </w:rPr>
              <w:t>collusive</w:t>
            </w:r>
            <w:proofErr w:type="gramEnd"/>
            <w:r w:rsidRPr="00D771EF">
              <w:rPr>
                <w:rFonts w:asciiTheme="minorHAnsi" w:hAnsiTheme="minorHAnsi"/>
                <w:szCs w:val="24"/>
                <w:lang w:val="en-GB"/>
              </w:rPr>
              <w:t xml:space="preserve"> or corrupt practice or any other criminal or terrorist activity, and (ii) confirm the integrity of the independent private investors, each prospective Participant, each prospective Final Recipient and each individual associated with them.</w:t>
            </w:r>
          </w:p>
          <w:p w14:paraId="5BE77966" w14:textId="77777777" w:rsidR="001C7BEF" w:rsidRPr="00D771EF" w:rsidRDefault="001C7BEF" w:rsidP="00A419E9">
            <w:pPr>
              <w:spacing w:after="0"/>
              <w:jc w:val="both"/>
              <w:rPr>
                <w:rFonts w:asciiTheme="minorHAnsi" w:hAnsiTheme="minorHAnsi"/>
                <w:szCs w:val="24"/>
                <w:lang w:val="en-GB"/>
              </w:rPr>
            </w:pPr>
            <w:r w:rsidRPr="00D771EF">
              <w:rPr>
                <w:rFonts w:asciiTheme="minorHAnsi" w:hAnsiTheme="minorHAnsi"/>
                <w:szCs w:val="24"/>
                <w:lang w:val="en-GB"/>
              </w:rPr>
              <w:t xml:space="preserve">The Fund, Fund Manager and any other entities involved in the implementation of the Financial Instrument shall not be established, and shall not maintain business relations with, or invest in or through, entities incorporated in territories </w:t>
            </w:r>
            <w:r w:rsidR="00CB6D08">
              <w:rPr>
                <w:rFonts w:asciiTheme="minorHAnsi" w:hAnsiTheme="minorHAnsi"/>
                <w:szCs w:val="24"/>
                <w:lang w:val="en-GB"/>
              </w:rPr>
              <w:t>that</w:t>
            </w:r>
            <w:r w:rsidR="00CB6D08" w:rsidRPr="00D771EF">
              <w:rPr>
                <w:rFonts w:asciiTheme="minorHAnsi" w:hAnsiTheme="minorHAnsi"/>
                <w:szCs w:val="24"/>
                <w:lang w:val="en-GB"/>
              </w:rPr>
              <w:t xml:space="preserve"> </w:t>
            </w:r>
            <w:r w:rsidRPr="00D771EF">
              <w:rPr>
                <w:rFonts w:asciiTheme="minorHAnsi" w:hAnsiTheme="minorHAnsi"/>
                <w:szCs w:val="24"/>
                <w:lang w:val="en-GB"/>
              </w:rPr>
              <w:t>jurisdictions do not co-operate with the European Union in relation to the application of the internationally agreed tax standard and shall transpose such requirements in their contracts with Final Recipients</w:t>
            </w:r>
          </w:p>
        </w:tc>
      </w:tr>
      <w:tr w:rsidR="001C7BEF" w:rsidRPr="00F544E5" w14:paraId="14C0E343" w14:textId="77777777" w:rsidTr="38531BB5">
        <w:trPr>
          <w:trHeight w:val="699"/>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52EEB"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Audit requirements</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1824F" w14:textId="753232C1"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The Fund Manager undertakes to allow authorized representatives of INVEGA, the European Commission (including the European Anti-Fraud Office), the Ministry of Finance, the Ministry of </w:t>
            </w:r>
            <w:r w:rsidR="003D7E13">
              <w:rPr>
                <w:rFonts w:asciiTheme="minorHAnsi" w:hAnsiTheme="minorHAnsi"/>
                <w:szCs w:val="24"/>
                <w:lang w:val="en-GB"/>
              </w:rPr>
              <w:t>Economy and Innovation</w:t>
            </w:r>
            <w:r w:rsidRPr="00D771EF">
              <w:rPr>
                <w:rFonts w:asciiTheme="minorHAnsi" w:hAnsiTheme="minorHAnsi"/>
                <w:szCs w:val="24"/>
                <w:lang w:val="en-GB"/>
              </w:rPr>
              <w:t>, the National Audit Office of the Republic of Lithuania, the Financial Crime Investigation Service under the Ministry of the Interior, Special Investigation Service of the Republic of Lithuania,</w:t>
            </w:r>
            <w:r w:rsidRPr="00D771EF">
              <w:rPr>
                <w:rFonts w:asciiTheme="minorHAnsi" w:hAnsiTheme="minorHAnsi"/>
                <w:color w:val="000000" w:themeColor="text1"/>
                <w:szCs w:val="24"/>
                <w:lang w:val="en-GB"/>
              </w:rPr>
              <w:t xml:space="preserve"> </w:t>
            </w:r>
            <w:r w:rsidRPr="00D771EF">
              <w:rPr>
                <w:rFonts w:asciiTheme="minorHAnsi" w:hAnsiTheme="minorHAnsi"/>
                <w:szCs w:val="24"/>
                <w:lang w:val="en-GB"/>
              </w:rPr>
              <w:t xml:space="preserve">the Competition </w:t>
            </w:r>
            <w:r w:rsidRPr="00D771EF">
              <w:rPr>
                <w:rFonts w:asciiTheme="minorHAnsi" w:hAnsiTheme="minorHAnsi"/>
                <w:szCs w:val="24"/>
                <w:lang w:val="en-GB"/>
              </w:rPr>
              <w:lastRenderedPageBreak/>
              <w:t xml:space="preserve">Council, other EU institutions and EU bodies as well as representatives of duly authorized national authorities entitled to assess how funds are used to audit the Financial Instrument and/or carry out the review to the level of the Final Recipient. </w:t>
            </w:r>
          </w:p>
          <w:p w14:paraId="1C7C3A31"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The Fund Manager shall be required to store and maintain all documents related to Pre-acceleration program, Acceleration program, </w:t>
            </w:r>
            <w:proofErr w:type="gramStart"/>
            <w:r w:rsidRPr="00D771EF">
              <w:rPr>
                <w:rFonts w:asciiTheme="minorHAnsi" w:hAnsiTheme="minorHAnsi"/>
                <w:szCs w:val="24"/>
                <w:lang w:val="en-GB"/>
              </w:rPr>
              <w:t>investments</w:t>
            </w:r>
            <w:proofErr w:type="gramEnd"/>
            <w:r w:rsidRPr="00D771EF">
              <w:rPr>
                <w:rFonts w:asciiTheme="minorHAnsi" w:hAnsiTheme="minorHAnsi"/>
                <w:szCs w:val="24"/>
                <w:lang w:val="en-GB"/>
              </w:rPr>
              <w:t xml:space="preserve"> and Final Recipients until at least the later of (1) the date which falls 3 years after the termination of the Fund, and (2) 10 years from the date on which the last aid was granted under the </w:t>
            </w:r>
            <w:r w:rsidR="00EC2322" w:rsidRPr="00D771EF">
              <w:rPr>
                <w:rFonts w:asciiTheme="minorHAnsi" w:hAnsiTheme="minorHAnsi"/>
                <w:szCs w:val="24"/>
                <w:lang w:val="en-GB"/>
              </w:rPr>
              <w:t>State Aid S</w:t>
            </w:r>
            <w:r w:rsidRPr="00D771EF">
              <w:rPr>
                <w:rFonts w:asciiTheme="minorHAnsi" w:hAnsiTheme="minorHAnsi"/>
                <w:szCs w:val="24"/>
                <w:lang w:val="en-GB"/>
              </w:rPr>
              <w:t>cheme.</w:t>
            </w:r>
          </w:p>
          <w:p w14:paraId="41ED581E" w14:textId="77777777" w:rsidR="001C7BEF" w:rsidRPr="00D771EF" w:rsidRDefault="001C7BEF" w:rsidP="00A419E9">
            <w:pPr>
              <w:spacing w:after="0"/>
              <w:jc w:val="both"/>
              <w:rPr>
                <w:rFonts w:asciiTheme="minorHAnsi" w:hAnsiTheme="minorHAnsi"/>
                <w:szCs w:val="24"/>
                <w:lang w:val="en-GB"/>
              </w:rPr>
            </w:pPr>
            <w:r w:rsidRPr="00D771EF">
              <w:rPr>
                <w:rFonts w:asciiTheme="minorHAnsi" w:hAnsiTheme="minorHAnsi"/>
                <w:szCs w:val="24"/>
                <w:lang w:val="en-GB"/>
              </w:rPr>
              <w:t>The Fund Manager shall cause the financial statements of the Fund to be audited at least annually</w:t>
            </w:r>
          </w:p>
        </w:tc>
      </w:tr>
      <w:tr w:rsidR="001C7BEF" w:rsidRPr="00F544E5" w14:paraId="7B5E97B3" w14:textId="77777777" w:rsidTr="38531BB5">
        <w:trPr>
          <w:trHeight w:val="699"/>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18012"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lastRenderedPageBreak/>
              <w:t>Publicity of the Financial Instrument</w:t>
            </w:r>
          </w:p>
        </w:tc>
        <w:tc>
          <w:tcPr>
            <w:tcW w:w="7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35C4C"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The Fund Manager will be required to perform periodic actions aimed at ensuring the publicity of the Financial Instrument </w:t>
            </w:r>
            <w:proofErr w:type="gramStart"/>
            <w:r w:rsidRPr="00D771EF">
              <w:rPr>
                <w:rFonts w:asciiTheme="minorHAnsi" w:hAnsiTheme="minorHAnsi"/>
                <w:szCs w:val="24"/>
                <w:lang w:val="en-GB"/>
              </w:rPr>
              <w:t>in order to</w:t>
            </w:r>
            <w:proofErr w:type="gramEnd"/>
            <w:r w:rsidRPr="00D771EF">
              <w:rPr>
                <w:rFonts w:asciiTheme="minorHAnsi" w:hAnsiTheme="minorHAnsi"/>
                <w:szCs w:val="24"/>
                <w:lang w:val="en-GB"/>
              </w:rPr>
              <w:t xml:space="preserve"> build awareness both in Lithuania and abroad. </w:t>
            </w:r>
          </w:p>
          <w:p w14:paraId="01EB74F3" w14:textId="77777777" w:rsidR="001C7BEF" w:rsidRPr="00D771EF" w:rsidRDefault="001C7BEF" w:rsidP="00A419E9">
            <w:pPr>
              <w:spacing w:after="0"/>
              <w:jc w:val="both"/>
              <w:rPr>
                <w:rFonts w:asciiTheme="minorHAnsi" w:hAnsiTheme="minorHAnsi"/>
                <w:szCs w:val="24"/>
                <w:lang w:val="en-GB"/>
              </w:rPr>
            </w:pPr>
            <w:r w:rsidRPr="00D771EF">
              <w:rPr>
                <w:rFonts w:asciiTheme="minorHAnsi" w:hAnsiTheme="minorHAnsi"/>
                <w:szCs w:val="24"/>
                <w:lang w:val="en-GB"/>
              </w:rPr>
              <w:t xml:space="preserve">The Fund Manager’s information measures and investment agreements concluded with Final Recipients shall indicate that funding is provided from the </w:t>
            </w:r>
            <w:r w:rsidR="003D7E13">
              <w:rPr>
                <w:rFonts w:asciiTheme="minorHAnsi" w:hAnsiTheme="minorHAnsi"/>
                <w:szCs w:val="24"/>
                <w:lang w:val="en-GB"/>
              </w:rPr>
              <w:t>Innovation Promoti</w:t>
            </w:r>
            <w:r w:rsidR="00A10DDA">
              <w:rPr>
                <w:rFonts w:asciiTheme="minorHAnsi" w:hAnsiTheme="minorHAnsi"/>
                <w:szCs w:val="24"/>
                <w:lang w:val="en-GB"/>
              </w:rPr>
              <w:t>o</w:t>
            </w:r>
            <w:r w:rsidR="003D7E13">
              <w:rPr>
                <w:rFonts w:asciiTheme="minorHAnsi" w:hAnsiTheme="minorHAnsi"/>
                <w:szCs w:val="24"/>
                <w:lang w:val="en-GB"/>
              </w:rPr>
              <w:t xml:space="preserve">n </w:t>
            </w:r>
            <w:r w:rsidR="00065D4E" w:rsidRPr="00D771EF">
              <w:rPr>
                <w:rFonts w:asciiTheme="minorHAnsi" w:hAnsiTheme="minorHAnsi" w:cs="Arial"/>
                <w:szCs w:val="24"/>
                <w:lang w:val="en-GB"/>
              </w:rPr>
              <w:t>Fund</w:t>
            </w:r>
          </w:p>
        </w:tc>
      </w:tr>
    </w:tbl>
    <w:p w14:paraId="23DE523C" w14:textId="77777777" w:rsidR="00A55D95" w:rsidRPr="00D771EF" w:rsidRDefault="00A55D95" w:rsidP="00A55D95">
      <w:pPr>
        <w:autoSpaceDE w:val="0"/>
        <w:autoSpaceDN w:val="0"/>
        <w:adjustRightInd w:val="0"/>
        <w:spacing w:after="0" w:line="240" w:lineRule="auto"/>
        <w:jc w:val="center"/>
        <w:rPr>
          <w:rFonts w:asciiTheme="minorHAnsi" w:hAnsiTheme="minorHAnsi" w:cs="Arial"/>
          <w:b/>
          <w:bCs/>
          <w:szCs w:val="24"/>
          <w:lang w:val="en-GB"/>
        </w:rPr>
        <w:sectPr w:rsidR="00A55D95" w:rsidRPr="00D771EF" w:rsidSect="00DF6223">
          <w:footerReference w:type="even" r:id="rId17"/>
          <w:footerReference w:type="default" r:id="rId18"/>
          <w:type w:val="continuous"/>
          <w:pgSz w:w="11907" w:h="16840"/>
          <w:pgMar w:top="992" w:right="1134" w:bottom="567" w:left="1134" w:header="567" w:footer="567" w:gutter="0"/>
          <w:cols w:space="1296"/>
          <w:titlePg/>
        </w:sectPr>
      </w:pPr>
    </w:p>
    <w:tbl>
      <w:tblPr>
        <w:tblW w:w="3402" w:type="dxa"/>
        <w:tblInd w:w="5954" w:type="dxa"/>
        <w:tblLook w:val="01E0" w:firstRow="1" w:lastRow="1" w:firstColumn="1" w:lastColumn="1" w:noHBand="0" w:noVBand="0"/>
      </w:tblPr>
      <w:tblGrid>
        <w:gridCol w:w="3402"/>
      </w:tblGrid>
      <w:tr w:rsidR="00DF6223" w:rsidRPr="00F544E5" w14:paraId="00609A6D" w14:textId="77777777" w:rsidTr="0050291D">
        <w:tc>
          <w:tcPr>
            <w:tcW w:w="3402" w:type="dxa"/>
          </w:tcPr>
          <w:p w14:paraId="3C506016" w14:textId="77777777" w:rsidR="00DF6223" w:rsidRPr="00D771EF" w:rsidRDefault="00DF6223" w:rsidP="00043350">
            <w:pPr>
              <w:spacing w:after="0" w:line="240" w:lineRule="auto"/>
              <w:jc w:val="right"/>
              <w:rPr>
                <w:rFonts w:asciiTheme="minorHAnsi" w:hAnsiTheme="minorHAnsi" w:cs="Arial"/>
                <w:szCs w:val="24"/>
                <w:lang w:val="en-GB"/>
              </w:rPr>
            </w:pPr>
            <w:r w:rsidRPr="00D771EF">
              <w:rPr>
                <w:rFonts w:asciiTheme="minorHAnsi" w:hAnsiTheme="minorHAnsi" w:cs="Arial"/>
                <w:szCs w:val="24"/>
                <w:lang w:val="en-GB"/>
              </w:rPr>
              <w:lastRenderedPageBreak/>
              <w:t>Annex 2</w:t>
            </w:r>
          </w:p>
        </w:tc>
      </w:tr>
      <w:tr w:rsidR="00DF6223" w:rsidRPr="00F544E5" w14:paraId="7A9169A8" w14:textId="77777777" w:rsidTr="0050291D">
        <w:tc>
          <w:tcPr>
            <w:tcW w:w="3402" w:type="dxa"/>
          </w:tcPr>
          <w:p w14:paraId="373E2F4F" w14:textId="77777777" w:rsidR="00DF6223" w:rsidRPr="00D771EF" w:rsidRDefault="00DF6223" w:rsidP="00043350">
            <w:pPr>
              <w:spacing w:after="0" w:line="240" w:lineRule="auto"/>
              <w:ind w:left="175"/>
              <w:rPr>
                <w:rFonts w:asciiTheme="minorHAnsi" w:hAnsiTheme="minorHAnsi" w:cs="Arial"/>
                <w:szCs w:val="24"/>
                <w:lang w:val="en-GB"/>
              </w:rPr>
            </w:pPr>
            <w:r w:rsidRPr="00D771EF">
              <w:rPr>
                <w:rFonts w:asciiTheme="minorHAnsi" w:hAnsiTheme="minorHAnsi" w:cs="Arial"/>
                <w:szCs w:val="24"/>
                <w:lang w:val="en-GB"/>
              </w:rPr>
              <w:t>to the Call for Expression of Interest</w:t>
            </w:r>
          </w:p>
        </w:tc>
      </w:tr>
      <w:tr w:rsidR="00DF6223" w:rsidRPr="00F544E5" w14:paraId="52E56223" w14:textId="77777777" w:rsidTr="0050291D">
        <w:tc>
          <w:tcPr>
            <w:tcW w:w="3402" w:type="dxa"/>
          </w:tcPr>
          <w:p w14:paraId="07547A01" w14:textId="77777777" w:rsidR="00DF6223" w:rsidRPr="00D771EF" w:rsidRDefault="00DF6223" w:rsidP="00043350">
            <w:pPr>
              <w:spacing w:after="0" w:line="240" w:lineRule="auto"/>
              <w:jc w:val="right"/>
              <w:rPr>
                <w:rFonts w:asciiTheme="minorHAnsi" w:hAnsiTheme="minorHAnsi" w:cs="Arial"/>
                <w:szCs w:val="24"/>
                <w:lang w:val="en-GB"/>
              </w:rPr>
            </w:pPr>
          </w:p>
        </w:tc>
      </w:tr>
    </w:tbl>
    <w:p w14:paraId="2FFACB74" w14:textId="77777777" w:rsidR="00DF6223" w:rsidRPr="00D771EF" w:rsidRDefault="00DF6223" w:rsidP="00DF6223">
      <w:pPr>
        <w:spacing w:after="0" w:line="240" w:lineRule="auto"/>
        <w:ind w:right="-178"/>
        <w:rPr>
          <w:rFonts w:asciiTheme="minorHAnsi" w:hAnsiTheme="minorHAnsi" w:cs="Arial"/>
          <w:szCs w:val="24"/>
          <w:lang w:val="en-GB"/>
        </w:rPr>
      </w:pPr>
      <w:r w:rsidRPr="00D771EF">
        <w:rPr>
          <w:rFonts w:asciiTheme="minorHAnsi" w:hAnsiTheme="minorHAnsi" w:cs="Arial"/>
          <w:szCs w:val="24"/>
          <w:lang w:val="en-GB"/>
        </w:rPr>
        <w:t xml:space="preserve">                             </w:t>
      </w:r>
    </w:p>
    <w:p w14:paraId="6606C4D4" w14:textId="77777777" w:rsidR="00DF6223" w:rsidRPr="00D771EF" w:rsidRDefault="00DF6223" w:rsidP="00DF6223">
      <w:pPr>
        <w:spacing w:after="0" w:line="240" w:lineRule="auto"/>
        <w:ind w:right="-178"/>
        <w:jc w:val="center"/>
        <w:rPr>
          <w:rFonts w:asciiTheme="minorHAnsi" w:hAnsiTheme="minorHAnsi" w:cs="Arial"/>
          <w:szCs w:val="24"/>
          <w:lang w:val="en-GB"/>
        </w:rPr>
      </w:pPr>
      <w:r w:rsidRPr="00D771EF">
        <w:rPr>
          <w:rFonts w:asciiTheme="minorHAnsi" w:hAnsiTheme="minorHAnsi" w:cs="Arial"/>
          <w:szCs w:val="24"/>
          <w:lang w:val="en-GB"/>
        </w:rPr>
        <w:t>(Name of the Applicant)</w:t>
      </w:r>
    </w:p>
    <w:p w14:paraId="5043CB0F" w14:textId="77777777" w:rsidR="00DF6223" w:rsidRPr="00D771EF" w:rsidRDefault="00DF6223" w:rsidP="00DF6223">
      <w:pPr>
        <w:spacing w:after="0" w:line="240" w:lineRule="auto"/>
        <w:ind w:right="-178"/>
        <w:jc w:val="center"/>
        <w:rPr>
          <w:rFonts w:asciiTheme="minorHAnsi" w:hAnsiTheme="minorHAnsi" w:cs="Arial"/>
          <w:szCs w:val="24"/>
          <w:lang w:val="en-GB"/>
        </w:rPr>
      </w:pPr>
    </w:p>
    <w:p w14:paraId="48BC0E62" w14:textId="77777777" w:rsidR="00DF6223" w:rsidRPr="00D771EF" w:rsidRDefault="00DF6223" w:rsidP="00DF6223">
      <w:pPr>
        <w:spacing w:after="0" w:line="240" w:lineRule="auto"/>
        <w:ind w:right="-178"/>
        <w:jc w:val="center"/>
        <w:rPr>
          <w:rFonts w:asciiTheme="minorHAnsi" w:hAnsiTheme="minorHAnsi" w:cs="Arial"/>
          <w:szCs w:val="24"/>
          <w:lang w:val="en-GB"/>
        </w:rPr>
      </w:pPr>
      <w:r w:rsidRPr="00D771EF">
        <w:rPr>
          <w:rFonts w:asciiTheme="minorHAnsi" w:hAnsiTheme="minorHAnsi" w:cs="Arial"/>
          <w:szCs w:val="24"/>
          <w:lang w:val="en-GB"/>
        </w:rPr>
        <w:t xml:space="preserve">(Legal form, registered </w:t>
      </w:r>
      <w:proofErr w:type="gramStart"/>
      <w:r w:rsidRPr="00D771EF">
        <w:rPr>
          <w:rFonts w:asciiTheme="minorHAnsi" w:hAnsiTheme="minorHAnsi" w:cs="Arial"/>
          <w:szCs w:val="24"/>
          <w:lang w:val="en-GB"/>
        </w:rPr>
        <w:t>office</w:t>
      </w:r>
      <w:proofErr w:type="gramEnd"/>
      <w:r w:rsidRPr="00D771EF">
        <w:rPr>
          <w:rFonts w:asciiTheme="minorHAnsi" w:hAnsiTheme="minorHAnsi" w:cs="Arial"/>
          <w:szCs w:val="24"/>
          <w:lang w:val="en-GB"/>
        </w:rPr>
        <w:t xml:space="preserve"> and contact details of the Applicant)</w:t>
      </w:r>
    </w:p>
    <w:p w14:paraId="07459315" w14:textId="77777777" w:rsidR="00DF6223" w:rsidRPr="00D771EF" w:rsidRDefault="00DF6223" w:rsidP="0085256D">
      <w:pPr>
        <w:spacing w:after="0" w:line="240" w:lineRule="auto"/>
        <w:rPr>
          <w:rFonts w:asciiTheme="minorHAnsi" w:hAnsiTheme="minorHAnsi" w:cs="Arial"/>
          <w:b/>
          <w:bCs/>
          <w:szCs w:val="24"/>
          <w:lang w:val="en-GB"/>
        </w:rPr>
      </w:pPr>
    </w:p>
    <w:p w14:paraId="629354EA" w14:textId="77777777" w:rsidR="00DF6223" w:rsidRPr="00F244AE" w:rsidRDefault="00DF6223" w:rsidP="00DF6223">
      <w:pPr>
        <w:tabs>
          <w:tab w:val="center" w:pos="2520"/>
        </w:tabs>
        <w:spacing w:line="240" w:lineRule="auto"/>
        <w:jc w:val="both"/>
        <w:rPr>
          <w:rFonts w:asciiTheme="minorHAnsi" w:hAnsiTheme="minorHAnsi"/>
        </w:rPr>
      </w:pPr>
      <w:r w:rsidRPr="003F57DD">
        <w:rPr>
          <w:rFonts w:asciiTheme="minorHAnsi" w:hAnsiTheme="minorHAnsi"/>
          <w:lang w:val="fr-FR"/>
        </w:rPr>
        <w:t>UAB INVESTICIJŲ IR VERSLO GARANTIJOS</w:t>
      </w:r>
    </w:p>
    <w:p w14:paraId="28DB6C2E" w14:textId="77777777" w:rsidR="00DF6223" w:rsidRPr="003F57DD" w:rsidRDefault="00DF6223" w:rsidP="00DF6223">
      <w:pPr>
        <w:spacing w:after="0" w:line="240" w:lineRule="auto"/>
        <w:jc w:val="center"/>
        <w:rPr>
          <w:rFonts w:asciiTheme="minorHAnsi" w:hAnsiTheme="minorHAnsi"/>
          <w:b/>
          <w:lang w:val="fr-FR"/>
        </w:rPr>
      </w:pPr>
      <w:r w:rsidRPr="003F57DD">
        <w:rPr>
          <w:rFonts w:asciiTheme="minorHAnsi" w:hAnsiTheme="minorHAnsi"/>
          <w:b/>
          <w:lang w:val="fr-FR"/>
        </w:rPr>
        <w:t>APPLICATION</w:t>
      </w:r>
    </w:p>
    <w:p w14:paraId="2CBFD197" w14:textId="77777777" w:rsidR="00DF6223" w:rsidRPr="005F7DC7" w:rsidRDefault="00DF6223" w:rsidP="00DF6223">
      <w:pPr>
        <w:spacing w:after="0" w:line="240" w:lineRule="auto"/>
        <w:jc w:val="center"/>
        <w:rPr>
          <w:rFonts w:asciiTheme="minorHAnsi" w:hAnsiTheme="minorHAnsi" w:cs="Arial"/>
          <w:b/>
          <w:i/>
          <w:szCs w:val="24"/>
          <w:lang w:val="en-US"/>
        </w:rPr>
      </w:pPr>
      <w:r w:rsidRPr="00D771EF">
        <w:rPr>
          <w:rFonts w:asciiTheme="minorHAnsi" w:hAnsiTheme="minorHAnsi" w:cs="Arial"/>
          <w:b/>
          <w:szCs w:val="24"/>
          <w:lang w:val="en-GB"/>
        </w:rPr>
        <w:t xml:space="preserve">FOR THE SELECTION OF THE FUND MANAGER OF THE </w:t>
      </w:r>
      <w:r w:rsidR="005F7DC7">
        <w:rPr>
          <w:rFonts w:asciiTheme="minorHAnsi" w:hAnsiTheme="minorHAnsi" w:cs="Arial"/>
          <w:b/>
          <w:szCs w:val="24"/>
          <w:lang w:val="en-GB"/>
        </w:rPr>
        <w:t>A</w:t>
      </w:r>
      <w:r w:rsidR="00C624CD">
        <w:rPr>
          <w:rFonts w:asciiTheme="minorHAnsi" w:hAnsiTheme="minorHAnsi" w:cs="Arial"/>
          <w:b/>
          <w:szCs w:val="24"/>
          <w:lang w:val="en-GB"/>
        </w:rPr>
        <w:t>CCELERATOR</w:t>
      </w:r>
      <w:r w:rsidR="005F7DC7">
        <w:rPr>
          <w:rFonts w:asciiTheme="minorHAnsi" w:hAnsiTheme="minorHAnsi" w:cs="Arial"/>
          <w:b/>
          <w:szCs w:val="24"/>
          <w:lang w:val="en-GB"/>
        </w:rPr>
        <w:t xml:space="preserve"> </w:t>
      </w:r>
      <w:r w:rsidR="005F7DC7">
        <w:rPr>
          <w:rFonts w:asciiTheme="minorHAnsi" w:hAnsiTheme="minorHAnsi" w:cs="Arial"/>
          <w:b/>
          <w:szCs w:val="24"/>
          <w:lang w:val="en-US"/>
        </w:rPr>
        <w:t>2</w:t>
      </w:r>
    </w:p>
    <w:p w14:paraId="051E12F4" w14:textId="458CF37B" w:rsidR="00DF6223" w:rsidRPr="0085256D" w:rsidRDefault="00DF6223" w:rsidP="0085256D">
      <w:pPr>
        <w:tabs>
          <w:tab w:val="right" w:leader="underscore" w:pos="8505"/>
        </w:tabs>
        <w:spacing w:after="0" w:line="240" w:lineRule="auto"/>
        <w:jc w:val="center"/>
        <w:rPr>
          <w:rFonts w:asciiTheme="minorHAnsi" w:hAnsiTheme="minorHAnsi" w:cs="Arial"/>
          <w:szCs w:val="24"/>
          <w:lang w:val="en-GB"/>
        </w:rPr>
      </w:pPr>
      <w:r w:rsidRPr="00D771EF">
        <w:rPr>
          <w:rFonts w:asciiTheme="minorHAnsi" w:hAnsiTheme="minorHAnsi" w:cs="Arial"/>
          <w:b/>
          <w:szCs w:val="24"/>
          <w:lang w:val="en-GB"/>
        </w:rPr>
        <w:t>REFERENCE NUMBER:</w:t>
      </w:r>
      <w:r w:rsidRPr="00D771EF">
        <w:rPr>
          <w:rFonts w:asciiTheme="minorHAnsi" w:hAnsiTheme="minorHAnsi" w:cs="Arial"/>
          <w:szCs w:val="24"/>
          <w:lang w:val="en-GB"/>
        </w:rPr>
        <w:t xml:space="preserve"> </w:t>
      </w:r>
      <w:r w:rsidRPr="00D771EF">
        <w:rPr>
          <w:rFonts w:asciiTheme="minorHAnsi" w:hAnsiTheme="minorHAnsi" w:cs="Arial"/>
          <w:b/>
          <w:i/>
          <w:szCs w:val="24"/>
          <w:lang w:val="en-GB"/>
        </w:rPr>
        <w:t>2</w:t>
      </w:r>
      <w:r w:rsidRPr="008A772E">
        <w:rPr>
          <w:rFonts w:asciiTheme="minorHAnsi" w:hAnsiTheme="minorHAnsi" w:cs="Arial"/>
          <w:b/>
          <w:i/>
          <w:szCs w:val="24"/>
          <w:highlight w:val="yellow"/>
          <w:lang w:val="en-GB"/>
        </w:rPr>
        <w:t>0</w:t>
      </w:r>
      <w:r w:rsidR="00D41944" w:rsidRPr="008A772E">
        <w:rPr>
          <w:rFonts w:asciiTheme="minorHAnsi" w:hAnsiTheme="minorHAnsi" w:cs="Arial"/>
          <w:b/>
          <w:i/>
          <w:szCs w:val="24"/>
          <w:highlight w:val="yellow"/>
          <w:lang w:val="en-GB"/>
        </w:rPr>
        <w:t>2</w:t>
      </w:r>
      <w:r w:rsidR="00F25E75" w:rsidRPr="008A772E">
        <w:rPr>
          <w:rFonts w:asciiTheme="minorHAnsi" w:hAnsiTheme="minorHAnsi" w:cs="Arial"/>
          <w:b/>
          <w:i/>
          <w:szCs w:val="24"/>
          <w:highlight w:val="yellow"/>
          <w:lang w:val="en-GB"/>
        </w:rPr>
        <w:t>1</w:t>
      </w:r>
      <w:r w:rsidRPr="00C624CD">
        <w:rPr>
          <w:rFonts w:asciiTheme="minorHAnsi" w:hAnsiTheme="minorHAnsi" w:cs="Arial"/>
          <w:b/>
          <w:i/>
          <w:szCs w:val="24"/>
          <w:lang w:val="en-GB"/>
        </w:rPr>
        <w:t>/</w:t>
      </w:r>
      <w:r w:rsidR="00F25E75" w:rsidRPr="00C624CD" w:rsidDel="00F25E75">
        <w:rPr>
          <w:rFonts w:asciiTheme="minorHAnsi" w:hAnsiTheme="minorHAnsi" w:cs="Arial"/>
          <w:b/>
          <w:i/>
          <w:szCs w:val="24"/>
          <w:lang w:val="en-GB"/>
        </w:rPr>
        <w:t xml:space="preserve"> </w:t>
      </w:r>
      <w:r w:rsidR="00C624CD" w:rsidRPr="00C624CD">
        <w:rPr>
          <w:rFonts w:asciiTheme="minorHAnsi" w:hAnsiTheme="minorHAnsi" w:cs="Arial"/>
          <w:b/>
          <w:szCs w:val="24"/>
          <w:lang w:val="en-GB"/>
        </w:rPr>
        <w:t>A</w:t>
      </w:r>
      <w:r w:rsidR="001F2922">
        <w:rPr>
          <w:rFonts w:asciiTheme="minorHAnsi" w:hAnsiTheme="minorHAnsi" w:cs="Arial"/>
          <w:b/>
          <w:i/>
          <w:szCs w:val="24"/>
          <w:lang w:val="en-GB"/>
        </w:rPr>
        <w:t>2</w:t>
      </w:r>
    </w:p>
    <w:p w14:paraId="59487A42" w14:textId="77777777" w:rsidR="00DF6223" w:rsidRPr="00D771EF" w:rsidRDefault="00DF6223" w:rsidP="00DF6223">
      <w:pPr>
        <w:shd w:val="clear" w:color="auto" w:fill="FFFFFF"/>
        <w:spacing w:after="0" w:line="240" w:lineRule="auto"/>
        <w:jc w:val="center"/>
        <w:rPr>
          <w:rFonts w:asciiTheme="minorHAnsi" w:hAnsiTheme="minorHAnsi" w:cs="Arial"/>
          <w:b/>
          <w:bCs/>
          <w:szCs w:val="24"/>
          <w:lang w:val="en-GB"/>
        </w:rPr>
      </w:pPr>
      <w:r w:rsidRPr="00D771EF">
        <w:rPr>
          <w:rFonts w:asciiTheme="minorHAnsi" w:hAnsiTheme="minorHAnsi" w:cs="Arial"/>
          <w:szCs w:val="24"/>
          <w:lang w:val="en-GB"/>
        </w:rPr>
        <w:t>_____________</w:t>
      </w:r>
    </w:p>
    <w:p w14:paraId="556A36DB" w14:textId="77777777" w:rsidR="00DF6223" w:rsidRDefault="00DF6223" w:rsidP="0085256D">
      <w:pPr>
        <w:shd w:val="clear" w:color="auto" w:fill="FFFFFF"/>
        <w:spacing w:after="0" w:line="240" w:lineRule="auto"/>
        <w:jc w:val="center"/>
        <w:rPr>
          <w:rFonts w:asciiTheme="minorHAnsi" w:hAnsiTheme="minorHAnsi" w:cs="Arial"/>
          <w:bCs/>
          <w:szCs w:val="24"/>
          <w:lang w:val="en-GB"/>
        </w:rPr>
      </w:pPr>
      <w:r w:rsidRPr="00D771EF">
        <w:rPr>
          <w:rFonts w:asciiTheme="minorHAnsi" w:hAnsiTheme="minorHAnsi" w:cs="Arial"/>
          <w:bCs/>
          <w:szCs w:val="24"/>
          <w:lang w:val="en-GB"/>
        </w:rPr>
        <w:t>(Date)</w:t>
      </w:r>
    </w:p>
    <w:p w14:paraId="6537F28F" w14:textId="77777777" w:rsidR="0085256D" w:rsidRPr="0085256D" w:rsidRDefault="0085256D" w:rsidP="0085256D">
      <w:pPr>
        <w:shd w:val="clear" w:color="auto" w:fill="FFFFFF"/>
        <w:spacing w:after="0" w:line="240" w:lineRule="auto"/>
        <w:jc w:val="center"/>
        <w:rPr>
          <w:rFonts w:asciiTheme="minorHAnsi" w:hAnsiTheme="minorHAnsi" w:cs="Arial"/>
          <w:bCs/>
          <w:szCs w:val="24"/>
          <w:lang w:val="en-GB"/>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068"/>
        <w:gridCol w:w="4566"/>
      </w:tblGrid>
      <w:tr w:rsidR="001E5D5B" w:rsidRPr="00F544E5" w14:paraId="5FFC49AD" w14:textId="77777777" w:rsidTr="001E5D5B">
        <w:tc>
          <w:tcPr>
            <w:tcW w:w="421" w:type="dxa"/>
            <w:vMerge w:val="restart"/>
            <w:tcBorders>
              <w:top w:val="single" w:sz="4" w:space="0" w:color="auto"/>
              <w:left w:val="single" w:sz="4" w:space="0" w:color="auto"/>
              <w:right w:val="single" w:sz="4" w:space="0" w:color="auto"/>
            </w:tcBorders>
          </w:tcPr>
          <w:p w14:paraId="0135CBF0" w14:textId="77777777"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1.</w:t>
            </w:r>
          </w:p>
        </w:tc>
        <w:tc>
          <w:tcPr>
            <w:tcW w:w="5068" w:type="dxa"/>
            <w:tcBorders>
              <w:top w:val="single" w:sz="4" w:space="0" w:color="auto"/>
              <w:left w:val="single" w:sz="4" w:space="0" w:color="auto"/>
              <w:bottom w:val="single" w:sz="4" w:space="0" w:color="auto"/>
              <w:right w:val="single" w:sz="4" w:space="0" w:color="auto"/>
            </w:tcBorders>
          </w:tcPr>
          <w:p w14:paraId="2DB170C1" w14:textId="77777777"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Name of the Applicant</w:t>
            </w:r>
          </w:p>
        </w:tc>
        <w:tc>
          <w:tcPr>
            <w:tcW w:w="4566" w:type="dxa"/>
            <w:tcBorders>
              <w:top w:val="single" w:sz="4" w:space="0" w:color="auto"/>
              <w:left w:val="single" w:sz="4" w:space="0" w:color="auto"/>
              <w:bottom w:val="single" w:sz="4" w:space="0" w:color="auto"/>
              <w:right w:val="single" w:sz="4" w:space="0" w:color="auto"/>
            </w:tcBorders>
          </w:tcPr>
          <w:p w14:paraId="6DFB9E20" w14:textId="77777777" w:rsidR="001E5D5B" w:rsidRPr="00D771EF" w:rsidRDefault="001E5D5B" w:rsidP="00043350">
            <w:pPr>
              <w:spacing w:after="0" w:line="240" w:lineRule="auto"/>
              <w:jc w:val="both"/>
              <w:rPr>
                <w:rFonts w:asciiTheme="minorHAnsi" w:hAnsiTheme="minorHAnsi" w:cs="Arial"/>
                <w:szCs w:val="24"/>
                <w:lang w:val="en-GB"/>
              </w:rPr>
            </w:pPr>
          </w:p>
          <w:p w14:paraId="70DF9E56" w14:textId="77777777" w:rsidR="001E5D5B" w:rsidRPr="00D771EF" w:rsidRDefault="001E5D5B" w:rsidP="00043350">
            <w:pPr>
              <w:spacing w:after="0" w:line="240" w:lineRule="auto"/>
              <w:jc w:val="both"/>
              <w:rPr>
                <w:rFonts w:asciiTheme="minorHAnsi" w:hAnsiTheme="minorHAnsi" w:cs="Arial"/>
                <w:szCs w:val="24"/>
                <w:lang w:val="en-GB"/>
              </w:rPr>
            </w:pPr>
          </w:p>
        </w:tc>
      </w:tr>
      <w:tr w:rsidR="001E5D5B" w:rsidRPr="00F544E5" w14:paraId="4E515987" w14:textId="77777777" w:rsidTr="001E5D5B">
        <w:tc>
          <w:tcPr>
            <w:tcW w:w="421" w:type="dxa"/>
            <w:vMerge/>
            <w:tcBorders>
              <w:left w:val="single" w:sz="4" w:space="0" w:color="auto"/>
              <w:right w:val="single" w:sz="4" w:space="0" w:color="auto"/>
            </w:tcBorders>
          </w:tcPr>
          <w:p w14:paraId="44E871BC" w14:textId="77777777" w:rsidR="001E5D5B" w:rsidRPr="008312B7" w:rsidRDefault="001E5D5B" w:rsidP="00043350">
            <w:pPr>
              <w:spacing w:after="0" w:line="240" w:lineRule="auto"/>
              <w:jc w:val="both"/>
              <w:rPr>
                <w:rFonts w:asciiTheme="minorHAnsi" w:hAnsiTheme="minorHAnsi" w:cs="Arial"/>
                <w:szCs w:val="24"/>
                <w:lang w:val="en-GB"/>
              </w:rPr>
            </w:pPr>
          </w:p>
        </w:tc>
        <w:tc>
          <w:tcPr>
            <w:tcW w:w="9634" w:type="dxa"/>
            <w:gridSpan w:val="2"/>
            <w:tcBorders>
              <w:top w:val="single" w:sz="4" w:space="0" w:color="auto"/>
              <w:left w:val="single" w:sz="4" w:space="0" w:color="auto"/>
              <w:bottom w:val="single" w:sz="4" w:space="0" w:color="auto"/>
              <w:right w:val="single" w:sz="4" w:space="0" w:color="auto"/>
            </w:tcBorders>
          </w:tcPr>
          <w:p w14:paraId="0324D639" w14:textId="77777777" w:rsidR="001E5D5B" w:rsidRPr="008312B7" w:rsidRDefault="001E5D5B" w:rsidP="00043350">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Details of the Applicant:</w:t>
            </w:r>
          </w:p>
        </w:tc>
      </w:tr>
      <w:tr w:rsidR="001E5D5B" w:rsidRPr="00F544E5" w14:paraId="04B307FD" w14:textId="77777777" w:rsidTr="001E5D5B">
        <w:tc>
          <w:tcPr>
            <w:tcW w:w="421" w:type="dxa"/>
            <w:vMerge/>
            <w:tcBorders>
              <w:left w:val="single" w:sz="4" w:space="0" w:color="auto"/>
              <w:right w:val="single" w:sz="4" w:space="0" w:color="auto"/>
            </w:tcBorders>
          </w:tcPr>
          <w:p w14:paraId="144A5D23" w14:textId="77777777" w:rsidR="001E5D5B" w:rsidRPr="008312B7" w:rsidRDefault="001E5D5B" w:rsidP="00043350">
            <w:pPr>
              <w:spacing w:after="0" w:line="240" w:lineRule="auto"/>
              <w:jc w:val="both"/>
              <w:rPr>
                <w:rFonts w:asciiTheme="minorHAnsi" w:hAnsiTheme="minorHAnsi" w:cs="Arial"/>
                <w:szCs w:val="24"/>
                <w:lang w:val="en-GB"/>
              </w:rPr>
            </w:pPr>
          </w:p>
        </w:tc>
        <w:tc>
          <w:tcPr>
            <w:tcW w:w="5068" w:type="dxa"/>
            <w:tcBorders>
              <w:top w:val="single" w:sz="4" w:space="0" w:color="auto"/>
              <w:left w:val="single" w:sz="4" w:space="0" w:color="auto"/>
              <w:bottom w:val="single" w:sz="4" w:space="0" w:color="auto"/>
              <w:right w:val="single" w:sz="4" w:space="0" w:color="auto"/>
            </w:tcBorders>
          </w:tcPr>
          <w:p w14:paraId="47D2A083" w14:textId="77777777" w:rsidR="001E5D5B" w:rsidRPr="008312B7" w:rsidRDefault="001E5D5B" w:rsidP="00043350">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Address</w:t>
            </w:r>
          </w:p>
          <w:p w14:paraId="322B2265" w14:textId="77777777" w:rsidR="001E5D5B" w:rsidRPr="008312B7" w:rsidRDefault="001E5D5B" w:rsidP="00043350">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Telephone</w:t>
            </w:r>
          </w:p>
          <w:p w14:paraId="2BD89EA4" w14:textId="77777777" w:rsidR="001E5D5B" w:rsidRPr="008312B7" w:rsidRDefault="00A33C12" w:rsidP="00043350">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Email</w:t>
            </w:r>
            <w:r w:rsidR="001E5D5B" w:rsidRPr="008312B7">
              <w:rPr>
                <w:rFonts w:asciiTheme="minorHAnsi" w:hAnsiTheme="minorHAnsi" w:cs="Arial"/>
                <w:szCs w:val="24"/>
                <w:lang w:val="en-GB"/>
              </w:rPr>
              <w:t xml:space="preserve"> </w:t>
            </w:r>
          </w:p>
        </w:tc>
        <w:tc>
          <w:tcPr>
            <w:tcW w:w="4566" w:type="dxa"/>
            <w:tcBorders>
              <w:top w:val="single" w:sz="4" w:space="0" w:color="auto"/>
              <w:left w:val="single" w:sz="4" w:space="0" w:color="auto"/>
              <w:bottom w:val="single" w:sz="4" w:space="0" w:color="auto"/>
              <w:right w:val="single" w:sz="4" w:space="0" w:color="auto"/>
            </w:tcBorders>
          </w:tcPr>
          <w:p w14:paraId="738610EB" w14:textId="77777777" w:rsidR="001E5D5B" w:rsidRPr="008312B7" w:rsidRDefault="001E5D5B" w:rsidP="00043350">
            <w:pPr>
              <w:spacing w:after="0" w:line="240" w:lineRule="auto"/>
              <w:jc w:val="both"/>
              <w:rPr>
                <w:rFonts w:asciiTheme="minorHAnsi" w:hAnsiTheme="minorHAnsi" w:cs="Arial"/>
                <w:szCs w:val="24"/>
                <w:lang w:val="en-GB"/>
              </w:rPr>
            </w:pPr>
          </w:p>
          <w:p w14:paraId="637805D2" w14:textId="77777777" w:rsidR="001E5D5B" w:rsidRPr="008312B7" w:rsidRDefault="001E5D5B" w:rsidP="00043350">
            <w:pPr>
              <w:spacing w:after="0" w:line="240" w:lineRule="auto"/>
              <w:jc w:val="both"/>
              <w:rPr>
                <w:rFonts w:asciiTheme="minorHAnsi" w:hAnsiTheme="minorHAnsi" w:cs="Arial"/>
                <w:szCs w:val="24"/>
                <w:lang w:val="en-GB"/>
              </w:rPr>
            </w:pPr>
          </w:p>
        </w:tc>
      </w:tr>
      <w:tr w:rsidR="001E5D5B" w:rsidRPr="00F544E5" w14:paraId="5A050795" w14:textId="77777777" w:rsidTr="001E5D5B">
        <w:trPr>
          <w:trHeight w:val="384"/>
        </w:trPr>
        <w:tc>
          <w:tcPr>
            <w:tcW w:w="421" w:type="dxa"/>
            <w:vMerge/>
            <w:tcBorders>
              <w:left w:val="single" w:sz="4" w:space="0" w:color="auto"/>
              <w:right w:val="single" w:sz="4" w:space="0" w:color="auto"/>
            </w:tcBorders>
          </w:tcPr>
          <w:p w14:paraId="463F29E8" w14:textId="77777777" w:rsidR="001E5D5B" w:rsidRPr="008312B7" w:rsidRDefault="001E5D5B" w:rsidP="00043350">
            <w:pPr>
              <w:spacing w:after="0" w:line="240" w:lineRule="auto"/>
              <w:jc w:val="both"/>
              <w:rPr>
                <w:rFonts w:asciiTheme="minorHAnsi" w:hAnsiTheme="minorHAnsi" w:cs="Arial"/>
                <w:szCs w:val="24"/>
                <w:lang w:val="en-GB"/>
              </w:rPr>
            </w:pPr>
          </w:p>
        </w:tc>
        <w:tc>
          <w:tcPr>
            <w:tcW w:w="5068" w:type="dxa"/>
            <w:tcBorders>
              <w:top w:val="single" w:sz="4" w:space="0" w:color="auto"/>
              <w:left w:val="single" w:sz="4" w:space="0" w:color="auto"/>
              <w:bottom w:val="single" w:sz="4" w:space="0" w:color="auto"/>
              <w:right w:val="single" w:sz="4" w:space="0" w:color="auto"/>
            </w:tcBorders>
          </w:tcPr>
          <w:p w14:paraId="53F20DC6" w14:textId="77777777" w:rsidR="001E5D5B" w:rsidRPr="008312B7" w:rsidRDefault="001E5D5B" w:rsidP="00043350">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Legal Form</w:t>
            </w:r>
          </w:p>
        </w:tc>
        <w:tc>
          <w:tcPr>
            <w:tcW w:w="4566" w:type="dxa"/>
            <w:tcBorders>
              <w:top w:val="single" w:sz="4" w:space="0" w:color="auto"/>
              <w:left w:val="single" w:sz="4" w:space="0" w:color="auto"/>
              <w:bottom w:val="single" w:sz="4" w:space="0" w:color="auto"/>
              <w:right w:val="single" w:sz="4" w:space="0" w:color="auto"/>
            </w:tcBorders>
          </w:tcPr>
          <w:p w14:paraId="3B7B4B86" w14:textId="77777777" w:rsidR="001E5D5B" w:rsidRPr="008312B7" w:rsidRDefault="001E5D5B" w:rsidP="00043350">
            <w:pPr>
              <w:spacing w:after="0" w:line="240" w:lineRule="auto"/>
              <w:jc w:val="both"/>
              <w:rPr>
                <w:rFonts w:asciiTheme="minorHAnsi" w:hAnsiTheme="minorHAnsi" w:cs="Arial"/>
                <w:szCs w:val="24"/>
                <w:lang w:val="en-GB"/>
              </w:rPr>
            </w:pPr>
          </w:p>
        </w:tc>
      </w:tr>
      <w:tr w:rsidR="001E5D5B" w:rsidRPr="00F544E5" w14:paraId="51747BD5" w14:textId="77777777" w:rsidTr="001E5D5B">
        <w:trPr>
          <w:trHeight w:val="384"/>
        </w:trPr>
        <w:tc>
          <w:tcPr>
            <w:tcW w:w="421" w:type="dxa"/>
            <w:vMerge/>
            <w:tcBorders>
              <w:left w:val="single" w:sz="4" w:space="0" w:color="auto"/>
              <w:bottom w:val="single" w:sz="4" w:space="0" w:color="auto"/>
              <w:right w:val="single" w:sz="4" w:space="0" w:color="auto"/>
            </w:tcBorders>
          </w:tcPr>
          <w:p w14:paraId="3A0FF5F2" w14:textId="77777777" w:rsidR="001E5D5B" w:rsidRPr="008312B7" w:rsidRDefault="001E5D5B" w:rsidP="00043350">
            <w:pPr>
              <w:spacing w:after="0" w:line="240" w:lineRule="auto"/>
              <w:jc w:val="both"/>
              <w:rPr>
                <w:rFonts w:asciiTheme="minorHAnsi" w:hAnsiTheme="minorHAnsi" w:cs="Arial"/>
                <w:szCs w:val="24"/>
                <w:lang w:val="en-GB"/>
              </w:rPr>
            </w:pPr>
          </w:p>
        </w:tc>
        <w:tc>
          <w:tcPr>
            <w:tcW w:w="5068" w:type="dxa"/>
            <w:tcBorders>
              <w:top w:val="single" w:sz="4" w:space="0" w:color="auto"/>
              <w:left w:val="single" w:sz="4" w:space="0" w:color="auto"/>
              <w:bottom w:val="single" w:sz="4" w:space="0" w:color="auto"/>
              <w:right w:val="single" w:sz="4" w:space="0" w:color="auto"/>
            </w:tcBorders>
          </w:tcPr>
          <w:p w14:paraId="18356EE5" w14:textId="77777777" w:rsidR="001E5D5B" w:rsidRPr="00D771EF" w:rsidRDefault="001E5D5B" w:rsidP="00043350">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Commercial Register Details</w:t>
            </w:r>
            <w:r w:rsidRPr="00D771EF">
              <w:rPr>
                <w:rStyle w:val="FootnoteReference"/>
                <w:rFonts w:asciiTheme="minorHAnsi" w:hAnsiTheme="minorHAnsi" w:cs="Arial"/>
                <w:szCs w:val="24"/>
                <w:lang w:val="en-GB"/>
              </w:rPr>
              <w:footnoteReference w:id="2"/>
            </w:r>
          </w:p>
        </w:tc>
        <w:tc>
          <w:tcPr>
            <w:tcW w:w="4566" w:type="dxa"/>
            <w:tcBorders>
              <w:top w:val="single" w:sz="4" w:space="0" w:color="auto"/>
              <w:left w:val="single" w:sz="4" w:space="0" w:color="auto"/>
              <w:bottom w:val="single" w:sz="4" w:space="0" w:color="auto"/>
              <w:right w:val="single" w:sz="4" w:space="0" w:color="auto"/>
            </w:tcBorders>
          </w:tcPr>
          <w:p w14:paraId="7E496BDF" w14:textId="77777777"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Date of registration/incorporation:</w:t>
            </w:r>
          </w:p>
          <w:p w14:paraId="4CC3ED65" w14:textId="77777777"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Country of registration:</w:t>
            </w:r>
          </w:p>
          <w:p w14:paraId="6A8C3BE7" w14:textId="77777777"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Standard identification code/registration number, if applicable:</w:t>
            </w:r>
          </w:p>
        </w:tc>
      </w:tr>
      <w:tr w:rsidR="001E5D5B" w:rsidRPr="00F544E5" w14:paraId="048BA41E" w14:textId="77777777" w:rsidTr="001E5D5B">
        <w:trPr>
          <w:trHeight w:val="384"/>
        </w:trPr>
        <w:tc>
          <w:tcPr>
            <w:tcW w:w="421" w:type="dxa"/>
            <w:vMerge w:val="restart"/>
            <w:tcBorders>
              <w:top w:val="single" w:sz="4" w:space="0" w:color="auto"/>
              <w:left w:val="single" w:sz="4" w:space="0" w:color="auto"/>
              <w:right w:val="single" w:sz="4" w:space="0" w:color="auto"/>
            </w:tcBorders>
          </w:tcPr>
          <w:p w14:paraId="47886996" w14:textId="77777777"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2.</w:t>
            </w:r>
          </w:p>
        </w:tc>
        <w:tc>
          <w:tcPr>
            <w:tcW w:w="5068" w:type="dxa"/>
            <w:tcBorders>
              <w:top w:val="single" w:sz="4" w:space="0" w:color="auto"/>
              <w:left w:val="single" w:sz="4" w:space="0" w:color="auto"/>
              <w:bottom w:val="single" w:sz="4" w:space="0" w:color="auto"/>
              <w:right w:val="single" w:sz="4" w:space="0" w:color="auto"/>
            </w:tcBorders>
          </w:tcPr>
          <w:p w14:paraId="40FC2350" w14:textId="77777777"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First name and surname of the person submitting Expression of Interest (</w:t>
            </w:r>
            <w:r w:rsidR="00ED4454" w:rsidRPr="00D771EF">
              <w:rPr>
                <w:rFonts w:asciiTheme="minorHAnsi" w:hAnsiTheme="minorHAnsi" w:cs="Arial"/>
                <w:szCs w:val="24"/>
                <w:lang w:val="en-GB"/>
              </w:rPr>
              <w:t>i</w:t>
            </w:r>
            <w:r w:rsidRPr="00D771EF">
              <w:rPr>
                <w:rFonts w:asciiTheme="minorHAnsi" w:hAnsiTheme="minorHAnsi" w:cs="Arial"/>
                <w:szCs w:val="24"/>
                <w:lang w:val="en-GB"/>
              </w:rPr>
              <w:t xml:space="preserve">f a natural person) or </w:t>
            </w:r>
            <w:r w:rsidR="00ED4454" w:rsidRPr="00D771EF">
              <w:rPr>
                <w:rFonts w:asciiTheme="minorHAnsi" w:hAnsiTheme="minorHAnsi" w:cs="Arial"/>
                <w:szCs w:val="24"/>
                <w:lang w:val="en-GB"/>
              </w:rPr>
              <w:t xml:space="preserve">name of entity </w:t>
            </w:r>
            <w:r w:rsidRPr="00D771EF">
              <w:rPr>
                <w:rFonts w:asciiTheme="minorHAnsi" w:hAnsiTheme="minorHAnsi" w:cs="Arial"/>
                <w:szCs w:val="24"/>
                <w:lang w:val="en-GB"/>
              </w:rPr>
              <w:t>authorized to submit the Expression of Interest on behalf of the Applicant (if a legal entity)</w:t>
            </w:r>
            <w:r w:rsidRPr="00D771EF">
              <w:rPr>
                <w:rStyle w:val="FootnoteReference"/>
                <w:rFonts w:asciiTheme="minorHAnsi" w:hAnsiTheme="minorHAnsi" w:cs="Arial"/>
                <w:szCs w:val="24"/>
                <w:lang w:val="en-GB"/>
              </w:rPr>
              <w:footnoteReference w:id="3"/>
            </w:r>
          </w:p>
        </w:tc>
        <w:tc>
          <w:tcPr>
            <w:tcW w:w="4566" w:type="dxa"/>
            <w:tcBorders>
              <w:top w:val="single" w:sz="4" w:space="0" w:color="auto"/>
              <w:left w:val="single" w:sz="4" w:space="0" w:color="auto"/>
              <w:bottom w:val="single" w:sz="4" w:space="0" w:color="auto"/>
              <w:right w:val="single" w:sz="4" w:space="0" w:color="auto"/>
            </w:tcBorders>
          </w:tcPr>
          <w:p w14:paraId="5630AD66" w14:textId="77777777" w:rsidR="001E5D5B" w:rsidRPr="00D771EF" w:rsidRDefault="001E5D5B" w:rsidP="00043350">
            <w:pPr>
              <w:spacing w:after="0" w:line="240" w:lineRule="auto"/>
              <w:jc w:val="both"/>
              <w:rPr>
                <w:rFonts w:asciiTheme="minorHAnsi" w:hAnsiTheme="minorHAnsi" w:cs="Arial"/>
                <w:szCs w:val="24"/>
                <w:lang w:val="en-GB"/>
              </w:rPr>
            </w:pPr>
          </w:p>
        </w:tc>
      </w:tr>
      <w:tr w:rsidR="001E5D5B" w:rsidRPr="00F544E5" w14:paraId="72AD11C8" w14:textId="77777777" w:rsidTr="001E5D5B">
        <w:tc>
          <w:tcPr>
            <w:tcW w:w="421" w:type="dxa"/>
            <w:vMerge/>
            <w:tcBorders>
              <w:left w:val="single" w:sz="4" w:space="0" w:color="auto"/>
              <w:right w:val="single" w:sz="4" w:space="0" w:color="auto"/>
            </w:tcBorders>
          </w:tcPr>
          <w:p w14:paraId="61829076" w14:textId="77777777" w:rsidR="001E5D5B" w:rsidRPr="008312B7" w:rsidRDefault="001E5D5B" w:rsidP="00043350">
            <w:pPr>
              <w:spacing w:after="0" w:line="240" w:lineRule="auto"/>
              <w:jc w:val="both"/>
              <w:rPr>
                <w:rFonts w:asciiTheme="minorHAnsi" w:hAnsiTheme="minorHAnsi" w:cs="Arial"/>
                <w:szCs w:val="24"/>
                <w:lang w:val="en-GB"/>
              </w:rPr>
            </w:pPr>
          </w:p>
        </w:tc>
        <w:tc>
          <w:tcPr>
            <w:tcW w:w="5068" w:type="dxa"/>
            <w:tcBorders>
              <w:top w:val="single" w:sz="4" w:space="0" w:color="auto"/>
              <w:left w:val="single" w:sz="4" w:space="0" w:color="auto"/>
              <w:bottom w:val="single" w:sz="4" w:space="0" w:color="auto"/>
              <w:right w:val="single" w:sz="4" w:space="0" w:color="auto"/>
            </w:tcBorders>
          </w:tcPr>
          <w:p w14:paraId="718442A7" w14:textId="77777777" w:rsidR="001E5D5B" w:rsidRPr="008312B7" w:rsidRDefault="001E5D5B" w:rsidP="00043350">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Telephone number</w:t>
            </w:r>
          </w:p>
        </w:tc>
        <w:tc>
          <w:tcPr>
            <w:tcW w:w="4566" w:type="dxa"/>
            <w:tcBorders>
              <w:top w:val="single" w:sz="4" w:space="0" w:color="auto"/>
              <w:left w:val="single" w:sz="4" w:space="0" w:color="auto"/>
              <w:bottom w:val="single" w:sz="4" w:space="0" w:color="auto"/>
              <w:right w:val="single" w:sz="4" w:space="0" w:color="auto"/>
            </w:tcBorders>
          </w:tcPr>
          <w:p w14:paraId="2BA226A1" w14:textId="77777777" w:rsidR="001E5D5B" w:rsidRPr="008312B7" w:rsidRDefault="001E5D5B" w:rsidP="00043350">
            <w:pPr>
              <w:spacing w:after="0" w:line="240" w:lineRule="auto"/>
              <w:jc w:val="both"/>
              <w:rPr>
                <w:rFonts w:asciiTheme="minorHAnsi" w:hAnsiTheme="minorHAnsi" w:cs="Arial"/>
                <w:szCs w:val="24"/>
                <w:lang w:val="en-GB"/>
              </w:rPr>
            </w:pPr>
          </w:p>
        </w:tc>
      </w:tr>
      <w:tr w:rsidR="001E5D5B" w:rsidRPr="00F544E5" w14:paraId="58C6109E" w14:textId="77777777" w:rsidTr="001E5D5B">
        <w:tc>
          <w:tcPr>
            <w:tcW w:w="421" w:type="dxa"/>
            <w:vMerge/>
            <w:tcBorders>
              <w:left w:val="single" w:sz="4" w:space="0" w:color="auto"/>
              <w:bottom w:val="single" w:sz="4" w:space="0" w:color="auto"/>
              <w:right w:val="single" w:sz="4" w:space="0" w:color="auto"/>
            </w:tcBorders>
          </w:tcPr>
          <w:p w14:paraId="17AD93B2" w14:textId="77777777" w:rsidR="001E5D5B" w:rsidRPr="008312B7" w:rsidRDefault="001E5D5B" w:rsidP="00043350">
            <w:pPr>
              <w:spacing w:after="0" w:line="240" w:lineRule="auto"/>
              <w:jc w:val="both"/>
              <w:rPr>
                <w:rFonts w:asciiTheme="minorHAnsi" w:hAnsiTheme="minorHAnsi" w:cs="Arial"/>
                <w:szCs w:val="24"/>
                <w:lang w:val="en-GB"/>
              </w:rPr>
            </w:pPr>
          </w:p>
        </w:tc>
        <w:tc>
          <w:tcPr>
            <w:tcW w:w="5068" w:type="dxa"/>
            <w:tcBorders>
              <w:top w:val="single" w:sz="4" w:space="0" w:color="auto"/>
              <w:left w:val="single" w:sz="4" w:space="0" w:color="auto"/>
              <w:bottom w:val="single" w:sz="4" w:space="0" w:color="auto"/>
              <w:right w:val="single" w:sz="4" w:space="0" w:color="auto"/>
            </w:tcBorders>
          </w:tcPr>
          <w:p w14:paraId="4041547B" w14:textId="77777777" w:rsidR="001E5D5B" w:rsidRPr="008312B7" w:rsidRDefault="00A33C12" w:rsidP="00043350">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Email</w:t>
            </w:r>
            <w:r w:rsidR="001E5D5B" w:rsidRPr="008312B7">
              <w:rPr>
                <w:rFonts w:asciiTheme="minorHAnsi" w:hAnsiTheme="minorHAnsi" w:cs="Arial"/>
                <w:szCs w:val="24"/>
                <w:lang w:val="en-GB"/>
              </w:rPr>
              <w:t xml:space="preserve"> address</w:t>
            </w:r>
          </w:p>
        </w:tc>
        <w:tc>
          <w:tcPr>
            <w:tcW w:w="4566" w:type="dxa"/>
            <w:tcBorders>
              <w:top w:val="single" w:sz="4" w:space="0" w:color="auto"/>
              <w:left w:val="single" w:sz="4" w:space="0" w:color="auto"/>
              <w:bottom w:val="single" w:sz="4" w:space="0" w:color="auto"/>
              <w:right w:val="single" w:sz="4" w:space="0" w:color="auto"/>
            </w:tcBorders>
          </w:tcPr>
          <w:p w14:paraId="0DE4B5B7" w14:textId="77777777" w:rsidR="001E5D5B" w:rsidRPr="008312B7" w:rsidRDefault="001E5D5B" w:rsidP="00043350">
            <w:pPr>
              <w:spacing w:after="0" w:line="240" w:lineRule="auto"/>
              <w:jc w:val="both"/>
              <w:rPr>
                <w:rFonts w:asciiTheme="minorHAnsi" w:hAnsiTheme="minorHAnsi" w:cs="Arial"/>
                <w:szCs w:val="24"/>
                <w:lang w:val="en-GB"/>
              </w:rPr>
            </w:pPr>
          </w:p>
        </w:tc>
      </w:tr>
      <w:tr w:rsidR="001E5D5B" w:rsidRPr="00F544E5" w14:paraId="08B2C228" w14:textId="77777777" w:rsidTr="001E5D5B">
        <w:tc>
          <w:tcPr>
            <w:tcW w:w="421" w:type="dxa"/>
            <w:vMerge w:val="restart"/>
            <w:tcBorders>
              <w:top w:val="single" w:sz="4" w:space="0" w:color="auto"/>
              <w:left w:val="single" w:sz="4" w:space="0" w:color="auto"/>
              <w:right w:val="single" w:sz="4" w:space="0" w:color="auto"/>
            </w:tcBorders>
          </w:tcPr>
          <w:p w14:paraId="1F75A9DD" w14:textId="77777777"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3.</w:t>
            </w:r>
          </w:p>
        </w:tc>
        <w:tc>
          <w:tcPr>
            <w:tcW w:w="5068" w:type="dxa"/>
            <w:tcBorders>
              <w:top w:val="single" w:sz="4" w:space="0" w:color="auto"/>
              <w:left w:val="single" w:sz="4" w:space="0" w:color="auto"/>
              <w:bottom w:val="single" w:sz="4" w:space="0" w:color="auto"/>
              <w:right w:val="single" w:sz="4" w:space="0" w:color="auto"/>
            </w:tcBorders>
          </w:tcPr>
          <w:p w14:paraId="03A94F4C" w14:textId="77777777"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Contact person (if different from 2.)</w:t>
            </w:r>
          </w:p>
        </w:tc>
        <w:tc>
          <w:tcPr>
            <w:tcW w:w="4566" w:type="dxa"/>
            <w:tcBorders>
              <w:top w:val="single" w:sz="4" w:space="0" w:color="auto"/>
              <w:left w:val="single" w:sz="4" w:space="0" w:color="auto"/>
              <w:bottom w:val="single" w:sz="4" w:space="0" w:color="auto"/>
              <w:right w:val="single" w:sz="4" w:space="0" w:color="auto"/>
            </w:tcBorders>
          </w:tcPr>
          <w:p w14:paraId="66204FF1" w14:textId="77777777" w:rsidR="001E5D5B" w:rsidRPr="00D771EF" w:rsidRDefault="001E5D5B" w:rsidP="00043350">
            <w:pPr>
              <w:spacing w:after="0" w:line="240" w:lineRule="auto"/>
              <w:jc w:val="both"/>
              <w:rPr>
                <w:rFonts w:asciiTheme="minorHAnsi" w:hAnsiTheme="minorHAnsi" w:cs="Arial"/>
                <w:szCs w:val="24"/>
                <w:lang w:val="en-GB"/>
              </w:rPr>
            </w:pPr>
          </w:p>
        </w:tc>
      </w:tr>
      <w:tr w:rsidR="001E5D5B" w:rsidRPr="00F544E5" w14:paraId="2C5A55EB" w14:textId="77777777" w:rsidTr="001E5D5B">
        <w:tc>
          <w:tcPr>
            <w:tcW w:w="421" w:type="dxa"/>
            <w:vMerge/>
            <w:tcBorders>
              <w:left w:val="single" w:sz="4" w:space="0" w:color="auto"/>
              <w:right w:val="single" w:sz="4" w:space="0" w:color="auto"/>
            </w:tcBorders>
          </w:tcPr>
          <w:p w14:paraId="2DBF0D7D" w14:textId="77777777" w:rsidR="001E5D5B" w:rsidRPr="008312B7" w:rsidRDefault="001E5D5B" w:rsidP="001E5D5B">
            <w:pPr>
              <w:spacing w:after="0" w:line="240" w:lineRule="auto"/>
              <w:jc w:val="both"/>
              <w:rPr>
                <w:rFonts w:asciiTheme="minorHAnsi" w:hAnsiTheme="minorHAnsi" w:cs="Arial"/>
                <w:szCs w:val="24"/>
                <w:lang w:val="en-GB"/>
              </w:rPr>
            </w:pPr>
          </w:p>
        </w:tc>
        <w:tc>
          <w:tcPr>
            <w:tcW w:w="5068" w:type="dxa"/>
            <w:tcBorders>
              <w:top w:val="single" w:sz="4" w:space="0" w:color="auto"/>
              <w:left w:val="single" w:sz="4" w:space="0" w:color="auto"/>
              <w:bottom w:val="single" w:sz="4" w:space="0" w:color="auto"/>
              <w:right w:val="single" w:sz="4" w:space="0" w:color="auto"/>
            </w:tcBorders>
          </w:tcPr>
          <w:p w14:paraId="189F797E" w14:textId="77777777" w:rsidR="001E5D5B" w:rsidRPr="008312B7" w:rsidRDefault="001E5D5B" w:rsidP="001E5D5B">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Telephone number</w:t>
            </w:r>
          </w:p>
        </w:tc>
        <w:tc>
          <w:tcPr>
            <w:tcW w:w="4566" w:type="dxa"/>
            <w:tcBorders>
              <w:top w:val="single" w:sz="4" w:space="0" w:color="auto"/>
              <w:left w:val="single" w:sz="4" w:space="0" w:color="auto"/>
              <w:bottom w:val="single" w:sz="4" w:space="0" w:color="auto"/>
              <w:right w:val="single" w:sz="4" w:space="0" w:color="auto"/>
            </w:tcBorders>
          </w:tcPr>
          <w:p w14:paraId="6B62F1B3" w14:textId="77777777" w:rsidR="001E5D5B" w:rsidRPr="008312B7" w:rsidRDefault="001E5D5B" w:rsidP="001E5D5B">
            <w:pPr>
              <w:spacing w:after="0" w:line="240" w:lineRule="auto"/>
              <w:jc w:val="both"/>
              <w:rPr>
                <w:rFonts w:asciiTheme="minorHAnsi" w:hAnsiTheme="minorHAnsi" w:cs="Arial"/>
                <w:szCs w:val="24"/>
                <w:lang w:val="en-GB"/>
              </w:rPr>
            </w:pPr>
          </w:p>
        </w:tc>
      </w:tr>
      <w:tr w:rsidR="001E5D5B" w:rsidRPr="00F544E5" w14:paraId="02EA7BBC" w14:textId="77777777" w:rsidTr="001E5D5B">
        <w:tc>
          <w:tcPr>
            <w:tcW w:w="421" w:type="dxa"/>
            <w:vMerge/>
            <w:tcBorders>
              <w:left w:val="single" w:sz="4" w:space="0" w:color="auto"/>
              <w:bottom w:val="single" w:sz="4" w:space="0" w:color="auto"/>
              <w:right w:val="single" w:sz="4" w:space="0" w:color="auto"/>
            </w:tcBorders>
          </w:tcPr>
          <w:p w14:paraId="02F2C34E" w14:textId="77777777" w:rsidR="001E5D5B" w:rsidRPr="008312B7" w:rsidRDefault="001E5D5B" w:rsidP="001E5D5B">
            <w:pPr>
              <w:spacing w:after="0" w:line="240" w:lineRule="auto"/>
              <w:jc w:val="both"/>
              <w:rPr>
                <w:rFonts w:asciiTheme="minorHAnsi" w:hAnsiTheme="minorHAnsi" w:cs="Arial"/>
                <w:szCs w:val="24"/>
                <w:lang w:val="en-GB"/>
              </w:rPr>
            </w:pPr>
          </w:p>
        </w:tc>
        <w:tc>
          <w:tcPr>
            <w:tcW w:w="5068" w:type="dxa"/>
            <w:tcBorders>
              <w:top w:val="single" w:sz="4" w:space="0" w:color="auto"/>
              <w:left w:val="single" w:sz="4" w:space="0" w:color="auto"/>
              <w:bottom w:val="single" w:sz="4" w:space="0" w:color="auto"/>
              <w:right w:val="single" w:sz="4" w:space="0" w:color="auto"/>
            </w:tcBorders>
          </w:tcPr>
          <w:p w14:paraId="1240FDBB" w14:textId="77777777" w:rsidR="001E5D5B" w:rsidRPr="008312B7" w:rsidRDefault="00A33C12" w:rsidP="001E5D5B">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Email</w:t>
            </w:r>
            <w:r w:rsidR="001E5D5B" w:rsidRPr="008312B7">
              <w:rPr>
                <w:rFonts w:asciiTheme="minorHAnsi" w:hAnsiTheme="minorHAnsi" w:cs="Arial"/>
                <w:szCs w:val="24"/>
                <w:lang w:val="en-GB"/>
              </w:rPr>
              <w:t xml:space="preserve"> address</w:t>
            </w:r>
          </w:p>
        </w:tc>
        <w:tc>
          <w:tcPr>
            <w:tcW w:w="4566" w:type="dxa"/>
            <w:tcBorders>
              <w:top w:val="single" w:sz="4" w:space="0" w:color="auto"/>
              <w:left w:val="single" w:sz="4" w:space="0" w:color="auto"/>
              <w:bottom w:val="single" w:sz="4" w:space="0" w:color="auto"/>
              <w:right w:val="single" w:sz="4" w:space="0" w:color="auto"/>
            </w:tcBorders>
          </w:tcPr>
          <w:p w14:paraId="680A4E5D" w14:textId="77777777" w:rsidR="001E5D5B" w:rsidRPr="008312B7" w:rsidRDefault="001E5D5B" w:rsidP="001E5D5B">
            <w:pPr>
              <w:spacing w:after="0" w:line="240" w:lineRule="auto"/>
              <w:jc w:val="both"/>
              <w:rPr>
                <w:rFonts w:asciiTheme="minorHAnsi" w:hAnsiTheme="minorHAnsi" w:cs="Arial"/>
                <w:szCs w:val="24"/>
                <w:lang w:val="en-GB"/>
              </w:rPr>
            </w:pPr>
          </w:p>
        </w:tc>
      </w:tr>
    </w:tbl>
    <w:p w14:paraId="19219836" w14:textId="77777777" w:rsidR="00DF6223" w:rsidRPr="00D771EF" w:rsidRDefault="00DF6223" w:rsidP="00DF6223">
      <w:pPr>
        <w:spacing w:after="0" w:line="240" w:lineRule="auto"/>
        <w:jc w:val="both"/>
        <w:rPr>
          <w:rFonts w:asciiTheme="minorHAnsi" w:hAnsiTheme="minorHAnsi" w:cs="Arial"/>
          <w:szCs w:val="24"/>
          <w:lang w:val="en-GB"/>
        </w:rPr>
      </w:pPr>
    </w:p>
    <w:p w14:paraId="7B01E8A3" w14:textId="77777777" w:rsidR="00DF6223" w:rsidRPr="00D771EF" w:rsidRDefault="00DF6223" w:rsidP="00DF6223">
      <w:pPr>
        <w:spacing w:line="300" w:lineRule="atLeast"/>
        <w:jc w:val="both"/>
        <w:rPr>
          <w:rFonts w:asciiTheme="minorHAnsi" w:hAnsiTheme="minorHAnsi" w:cs="Arial"/>
          <w:szCs w:val="24"/>
          <w:lang w:val="en-GB"/>
        </w:rPr>
      </w:pPr>
      <w:r w:rsidRPr="00D771EF">
        <w:rPr>
          <w:rFonts w:asciiTheme="minorHAnsi" w:hAnsiTheme="minorHAnsi" w:cs="Arial"/>
          <w:szCs w:val="24"/>
          <w:lang w:val="en-GB"/>
        </w:rPr>
        <w:t xml:space="preserve">The undersigned, duly </w:t>
      </w:r>
      <w:r w:rsidR="003252C0" w:rsidRPr="00D771EF">
        <w:rPr>
          <w:rFonts w:asciiTheme="minorHAnsi" w:hAnsiTheme="minorHAnsi" w:cs="Arial"/>
          <w:szCs w:val="24"/>
          <w:lang w:val="en-GB"/>
        </w:rPr>
        <w:t>authorized</w:t>
      </w:r>
      <w:r w:rsidRPr="00D771EF">
        <w:rPr>
          <w:rFonts w:asciiTheme="minorHAnsi" w:hAnsiTheme="minorHAnsi" w:cs="Arial"/>
          <w:szCs w:val="24"/>
          <w:lang w:val="en-GB"/>
        </w:rPr>
        <w:t xml:space="preserve"> to represent the Applicant, by signing this application hereby certify and declare that the Applicant agrees with all and any terms and conditions of the Selection as set out in the Call for Expression of Interest and that the information contained in this Expression of Interest and its Annexes is complete and correct in all respects. </w:t>
      </w:r>
    </w:p>
    <w:p w14:paraId="679B5817" w14:textId="77777777" w:rsidR="00DF6223" w:rsidRPr="00D771EF" w:rsidRDefault="00DF6223" w:rsidP="0085256D">
      <w:pPr>
        <w:spacing w:after="0" w:line="300" w:lineRule="atLeast"/>
        <w:jc w:val="both"/>
        <w:rPr>
          <w:rFonts w:asciiTheme="minorHAnsi" w:hAnsiTheme="minorHAnsi" w:cs="Arial"/>
          <w:szCs w:val="24"/>
          <w:lang w:val="en-GB"/>
        </w:rPr>
      </w:pPr>
      <w:r w:rsidRPr="00D771EF">
        <w:rPr>
          <w:rFonts w:asciiTheme="minorHAnsi" w:hAnsiTheme="minorHAnsi" w:cs="Arial"/>
          <w:szCs w:val="24"/>
          <w:lang w:val="en-GB"/>
        </w:rPr>
        <w:t xml:space="preserve">The Applicant declares not to have made nor to make any offer of any type whatsoever from which an advantage could be derived under the Funding Agreement and not to have granted nor to grant, </w:t>
      </w:r>
      <w:r w:rsidRPr="00D771EF">
        <w:rPr>
          <w:rFonts w:asciiTheme="minorHAnsi" w:hAnsiTheme="minorHAnsi" w:cs="Arial"/>
          <w:szCs w:val="24"/>
          <w:lang w:val="en-GB"/>
        </w:rPr>
        <w:lastRenderedPageBreak/>
        <w:t>not to have sought nor to seek, not to have attempted nor to attempt to obtain, and not to have accepted nor to accept, any advantage, financial or in kind, to or from any party whatsoever, constituting an illegal practice or involving corruption, either directly or indirectly, as an incentive or reward relating to the Call for Expression of Interest and the signing of any Funding Agreement.</w:t>
      </w:r>
    </w:p>
    <w:p w14:paraId="7AD775E4" w14:textId="77777777" w:rsidR="00DF6223" w:rsidRPr="00D771EF" w:rsidRDefault="00DF6223" w:rsidP="0085256D">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The following documents are hereby submitted together with this application (and attachments):</w:t>
      </w:r>
    </w:p>
    <w:p w14:paraId="296FEF7D" w14:textId="77777777" w:rsidR="00DF6223" w:rsidRPr="00D771EF" w:rsidRDefault="00DF6223" w:rsidP="0085256D">
      <w:pPr>
        <w:spacing w:after="0" w:line="240" w:lineRule="auto"/>
        <w:ind w:firstLine="720"/>
        <w:jc w:val="both"/>
        <w:rPr>
          <w:rFonts w:asciiTheme="minorHAnsi" w:hAnsiTheme="minorHAnsi" w:cs="Arial"/>
          <w:szCs w:val="24"/>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812"/>
        <w:gridCol w:w="2863"/>
      </w:tblGrid>
      <w:tr w:rsidR="00DF6223" w:rsidRPr="00F544E5" w14:paraId="4B0798A7" w14:textId="77777777" w:rsidTr="009C7594">
        <w:tc>
          <w:tcPr>
            <w:tcW w:w="959" w:type="dxa"/>
            <w:tcBorders>
              <w:top w:val="single" w:sz="4" w:space="0" w:color="auto"/>
              <w:left w:val="single" w:sz="4" w:space="0" w:color="auto"/>
              <w:bottom w:val="single" w:sz="4" w:space="0" w:color="auto"/>
              <w:right w:val="single" w:sz="4" w:space="0" w:color="auto"/>
            </w:tcBorders>
            <w:vAlign w:val="center"/>
          </w:tcPr>
          <w:p w14:paraId="3E3DFFAA" w14:textId="77777777" w:rsidR="00DF6223" w:rsidRPr="00D771EF" w:rsidRDefault="00DF6223" w:rsidP="0085256D">
            <w:pPr>
              <w:spacing w:after="0" w:line="240" w:lineRule="auto"/>
              <w:jc w:val="center"/>
              <w:rPr>
                <w:rFonts w:asciiTheme="minorHAnsi" w:hAnsiTheme="minorHAnsi" w:cs="Arial"/>
                <w:szCs w:val="24"/>
                <w:lang w:val="en-GB"/>
              </w:rPr>
            </w:pPr>
            <w:r w:rsidRPr="00D771EF">
              <w:rPr>
                <w:rFonts w:asciiTheme="minorHAnsi" w:hAnsiTheme="minorHAnsi" w:cs="Arial"/>
                <w:szCs w:val="24"/>
                <w:lang w:val="en-GB"/>
              </w:rPr>
              <w:t>Item No.</w:t>
            </w:r>
          </w:p>
        </w:tc>
        <w:tc>
          <w:tcPr>
            <w:tcW w:w="5812" w:type="dxa"/>
            <w:tcBorders>
              <w:top w:val="single" w:sz="4" w:space="0" w:color="auto"/>
              <w:left w:val="single" w:sz="4" w:space="0" w:color="auto"/>
              <w:bottom w:val="single" w:sz="4" w:space="0" w:color="auto"/>
              <w:right w:val="single" w:sz="4" w:space="0" w:color="auto"/>
            </w:tcBorders>
            <w:vAlign w:val="center"/>
          </w:tcPr>
          <w:p w14:paraId="4999C67E" w14:textId="77777777" w:rsidR="00DF6223" w:rsidRPr="00D771EF" w:rsidRDefault="00DF6223" w:rsidP="0085256D">
            <w:pPr>
              <w:spacing w:after="0" w:line="240" w:lineRule="auto"/>
              <w:jc w:val="center"/>
              <w:rPr>
                <w:rFonts w:asciiTheme="minorHAnsi" w:hAnsiTheme="minorHAnsi" w:cs="Arial"/>
                <w:szCs w:val="24"/>
                <w:lang w:val="en-GB"/>
              </w:rPr>
            </w:pPr>
            <w:r w:rsidRPr="00D771EF">
              <w:rPr>
                <w:rFonts w:asciiTheme="minorHAnsi" w:hAnsiTheme="minorHAnsi" w:cs="Arial"/>
                <w:szCs w:val="24"/>
                <w:lang w:val="en-GB"/>
              </w:rPr>
              <w:t>Title of documents submitted</w:t>
            </w:r>
          </w:p>
        </w:tc>
        <w:tc>
          <w:tcPr>
            <w:tcW w:w="2863" w:type="dxa"/>
            <w:tcBorders>
              <w:top w:val="single" w:sz="4" w:space="0" w:color="auto"/>
              <w:left w:val="single" w:sz="4" w:space="0" w:color="auto"/>
              <w:bottom w:val="single" w:sz="4" w:space="0" w:color="auto"/>
              <w:right w:val="single" w:sz="4" w:space="0" w:color="auto"/>
            </w:tcBorders>
            <w:vAlign w:val="center"/>
          </w:tcPr>
          <w:p w14:paraId="14240E9D" w14:textId="77777777" w:rsidR="00DF6223" w:rsidRPr="00D771EF" w:rsidRDefault="00DF6223" w:rsidP="0085256D">
            <w:pPr>
              <w:spacing w:after="0" w:line="240" w:lineRule="auto"/>
              <w:jc w:val="center"/>
              <w:rPr>
                <w:rFonts w:asciiTheme="minorHAnsi" w:hAnsiTheme="minorHAnsi" w:cs="Arial"/>
                <w:szCs w:val="24"/>
                <w:lang w:val="en-GB"/>
              </w:rPr>
            </w:pPr>
            <w:r w:rsidRPr="00D771EF">
              <w:rPr>
                <w:rFonts w:asciiTheme="minorHAnsi" w:hAnsiTheme="minorHAnsi" w:cs="Arial"/>
                <w:szCs w:val="24"/>
                <w:lang w:val="en-GB"/>
              </w:rPr>
              <w:t>Number of pages in the document</w:t>
            </w:r>
          </w:p>
        </w:tc>
      </w:tr>
      <w:tr w:rsidR="00DF6223" w:rsidRPr="00F544E5" w14:paraId="3AA5EE7E" w14:textId="77777777" w:rsidTr="0050291D">
        <w:tc>
          <w:tcPr>
            <w:tcW w:w="959" w:type="dxa"/>
            <w:tcBorders>
              <w:top w:val="single" w:sz="4" w:space="0" w:color="auto"/>
              <w:left w:val="single" w:sz="4" w:space="0" w:color="auto"/>
              <w:bottom w:val="single" w:sz="4" w:space="0" w:color="auto"/>
              <w:right w:val="single" w:sz="4" w:space="0" w:color="auto"/>
            </w:tcBorders>
          </w:tcPr>
          <w:p w14:paraId="21FA6016" w14:textId="77777777" w:rsidR="00DF6223" w:rsidRPr="00D771EF" w:rsidRDefault="00DF6223" w:rsidP="0085256D">
            <w:pPr>
              <w:tabs>
                <w:tab w:val="left" w:pos="0"/>
              </w:tabs>
              <w:spacing w:after="0" w:line="240" w:lineRule="auto"/>
              <w:jc w:val="center"/>
              <w:rPr>
                <w:rFonts w:asciiTheme="minorHAnsi" w:hAnsiTheme="minorHAnsi" w:cs="Arial"/>
                <w:szCs w:val="24"/>
                <w:lang w:val="en-GB"/>
              </w:rPr>
            </w:pPr>
            <w:r w:rsidRPr="00D771EF">
              <w:rPr>
                <w:rFonts w:asciiTheme="minorHAnsi" w:hAnsiTheme="minorHAnsi" w:cs="Arial"/>
                <w:szCs w:val="24"/>
                <w:lang w:val="en-GB"/>
              </w:rPr>
              <w:t>1.</w:t>
            </w:r>
          </w:p>
        </w:tc>
        <w:tc>
          <w:tcPr>
            <w:tcW w:w="5812" w:type="dxa"/>
            <w:tcBorders>
              <w:top w:val="single" w:sz="4" w:space="0" w:color="auto"/>
              <w:left w:val="single" w:sz="4" w:space="0" w:color="auto"/>
              <w:bottom w:val="single" w:sz="4" w:space="0" w:color="auto"/>
              <w:right w:val="single" w:sz="4" w:space="0" w:color="auto"/>
            </w:tcBorders>
          </w:tcPr>
          <w:p w14:paraId="0640775A" w14:textId="77777777" w:rsidR="00DF6223" w:rsidRPr="00D771EF" w:rsidRDefault="00DF6223" w:rsidP="0085256D">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Business Plan (including CVs and applicable attachments)</w:t>
            </w:r>
          </w:p>
        </w:tc>
        <w:tc>
          <w:tcPr>
            <w:tcW w:w="2863" w:type="dxa"/>
            <w:tcBorders>
              <w:top w:val="single" w:sz="4" w:space="0" w:color="auto"/>
              <w:left w:val="single" w:sz="4" w:space="0" w:color="auto"/>
              <w:bottom w:val="single" w:sz="4" w:space="0" w:color="auto"/>
              <w:right w:val="single" w:sz="4" w:space="0" w:color="auto"/>
            </w:tcBorders>
          </w:tcPr>
          <w:p w14:paraId="7194DBDC" w14:textId="77777777" w:rsidR="00DF6223" w:rsidRPr="00D771EF" w:rsidRDefault="00DF6223" w:rsidP="0085256D">
            <w:pPr>
              <w:spacing w:after="0" w:line="240" w:lineRule="auto"/>
              <w:jc w:val="both"/>
              <w:rPr>
                <w:rFonts w:asciiTheme="minorHAnsi" w:hAnsiTheme="minorHAnsi" w:cs="Arial"/>
                <w:szCs w:val="24"/>
                <w:lang w:val="en-GB"/>
              </w:rPr>
            </w:pPr>
          </w:p>
        </w:tc>
      </w:tr>
      <w:tr w:rsidR="00DF6223" w:rsidRPr="00F544E5" w14:paraId="27A6BC22" w14:textId="77777777" w:rsidTr="0050291D">
        <w:tc>
          <w:tcPr>
            <w:tcW w:w="959" w:type="dxa"/>
            <w:tcBorders>
              <w:top w:val="single" w:sz="4" w:space="0" w:color="auto"/>
              <w:left w:val="single" w:sz="4" w:space="0" w:color="auto"/>
              <w:bottom w:val="single" w:sz="4" w:space="0" w:color="auto"/>
              <w:right w:val="single" w:sz="4" w:space="0" w:color="auto"/>
            </w:tcBorders>
          </w:tcPr>
          <w:p w14:paraId="41BD3FC6" w14:textId="77777777" w:rsidR="00DF6223" w:rsidRPr="00D771EF" w:rsidRDefault="00DF6223" w:rsidP="0085256D">
            <w:pPr>
              <w:spacing w:after="0" w:line="240" w:lineRule="auto"/>
              <w:jc w:val="center"/>
              <w:rPr>
                <w:rFonts w:asciiTheme="minorHAnsi" w:hAnsiTheme="minorHAnsi" w:cs="Arial"/>
                <w:szCs w:val="24"/>
                <w:lang w:val="en-GB"/>
              </w:rPr>
            </w:pPr>
            <w:r w:rsidRPr="00D771EF">
              <w:rPr>
                <w:rFonts w:asciiTheme="minorHAnsi" w:hAnsiTheme="minorHAnsi" w:cs="Arial"/>
                <w:szCs w:val="24"/>
                <w:lang w:val="en-GB"/>
              </w:rPr>
              <w:t>2.</w:t>
            </w:r>
          </w:p>
        </w:tc>
        <w:tc>
          <w:tcPr>
            <w:tcW w:w="5812" w:type="dxa"/>
            <w:tcBorders>
              <w:top w:val="single" w:sz="4" w:space="0" w:color="auto"/>
              <w:left w:val="single" w:sz="4" w:space="0" w:color="auto"/>
              <w:bottom w:val="single" w:sz="4" w:space="0" w:color="auto"/>
              <w:right w:val="single" w:sz="4" w:space="0" w:color="auto"/>
            </w:tcBorders>
          </w:tcPr>
          <w:p w14:paraId="4EE784A3" w14:textId="77777777" w:rsidR="00DF6223" w:rsidRPr="00D771EF" w:rsidRDefault="00DF6223" w:rsidP="0085256D">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Declarations (Parts A and B)</w:t>
            </w:r>
          </w:p>
        </w:tc>
        <w:tc>
          <w:tcPr>
            <w:tcW w:w="2863" w:type="dxa"/>
            <w:tcBorders>
              <w:top w:val="single" w:sz="4" w:space="0" w:color="auto"/>
              <w:left w:val="single" w:sz="4" w:space="0" w:color="auto"/>
              <w:bottom w:val="single" w:sz="4" w:space="0" w:color="auto"/>
              <w:right w:val="single" w:sz="4" w:space="0" w:color="auto"/>
            </w:tcBorders>
          </w:tcPr>
          <w:p w14:paraId="769D0D3C" w14:textId="77777777" w:rsidR="00DF6223" w:rsidRPr="00D771EF" w:rsidRDefault="00DF6223" w:rsidP="0085256D">
            <w:pPr>
              <w:spacing w:after="0" w:line="240" w:lineRule="auto"/>
              <w:jc w:val="both"/>
              <w:rPr>
                <w:rFonts w:asciiTheme="minorHAnsi" w:hAnsiTheme="minorHAnsi" w:cs="Arial"/>
                <w:szCs w:val="24"/>
                <w:lang w:val="en-GB"/>
              </w:rPr>
            </w:pPr>
          </w:p>
        </w:tc>
      </w:tr>
      <w:tr w:rsidR="00B40EE6" w:rsidRPr="00F544E5" w14:paraId="1998A3AF" w14:textId="77777777" w:rsidTr="0050291D">
        <w:tc>
          <w:tcPr>
            <w:tcW w:w="959" w:type="dxa"/>
            <w:tcBorders>
              <w:top w:val="single" w:sz="4" w:space="0" w:color="auto"/>
              <w:left w:val="single" w:sz="4" w:space="0" w:color="auto"/>
              <w:bottom w:val="single" w:sz="4" w:space="0" w:color="auto"/>
              <w:right w:val="single" w:sz="4" w:space="0" w:color="auto"/>
            </w:tcBorders>
          </w:tcPr>
          <w:p w14:paraId="426671FB" w14:textId="77777777" w:rsidR="00B40EE6" w:rsidRPr="00D771EF" w:rsidRDefault="00B40EE6" w:rsidP="0085256D">
            <w:pPr>
              <w:spacing w:after="0" w:line="240" w:lineRule="auto"/>
              <w:jc w:val="center"/>
              <w:rPr>
                <w:rFonts w:asciiTheme="minorHAnsi" w:hAnsiTheme="minorHAnsi" w:cs="Arial"/>
                <w:szCs w:val="24"/>
                <w:lang w:val="en-GB"/>
              </w:rPr>
            </w:pPr>
          </w:p>
        </w:tc>
        <w:tc>
          <w:tcPr>
            <w:tcW w:w="5812" w:type="dxa"/>
            <w:tcBorders>
              <w:top w:val="single" w:sz="4" w:space="0" w:color="auto"/>
              <w:left w:val="single" w:sz="4" w:space="0" w:color="auto"/>
              <w:bottom w:val="single" w:sz="4" w:space="0" w:color="auto"/>
              <w:right w:val="single" w:sz="4" w:space="0" w:color="auto"/>
            </w:tcBorders>
          </w:tcPr>
          <w:p w14:paraId="6F2F9481" w14:textId="77777777" w:rsidR="00B40EE6" w:rsidRPr="00D771EF" w:rsidRDefault="00B40EE6" w:rsidP="0085256D">
            <w:pPr>
              <w:spacing w:after="0" w:line="240" w:lineRule="auto"/>
              <w:jc w:val="both"/>
              <w:rPr>
                <w:rFonts w:asciiTheme="minorHAnsi" w:hAnsiTheme="minorHAnsi" w:cs="Arial"/>
                <w:szCs w:val="24"/>
                <w:lang w:val="en-GB"/>
              </w:rPr>
            </w:pPr>
          </w:p>
        </w:tc>
        <w:tc>
          <w:tcPr>
            <w:tcW w:w="2863" w:type="dxa"/>
            <w:tcBorders>
              <w:top w:val="single" w:sz="4" w:space="0" w:color="auto"/>
              <w:left w:val="single" w:sz="4" w:space="0" w:color="auto"/>
              <w:bottom w:val="single" w:sz="4" w:space="0" w:color="auto"/>
              <w:right w:val="single" w:sz="4" w:space="0" w:color="auto"/>
            </w:tcBorders>
          </w:tcPr>
          <w:p w14:paraId="0F610F67" w14:textId="77777777" w:rsidR="00B40EE6" w:rsidRPr="00D771EF" w:rsidRDefault="00B40EE6" w:rsidP="0085256D">
            <w:pPr>
              <w:spacing w:after="0" w:line="240" w:lineRule="auto"/>
              <w:jc w:val="both"/>
              <w:rPr>
                <w:rFonts w:asciiTheme="minorHAnsi" w:hAnsiTheme="minorHAnsi" w:cs="Arial"/>
                <w:szCs w:val="24"/>
                <w:lang w:val="en-GB"/>
              </w:rPr>
            </w:pPr>
          </w:p>
        </w:tc>
      </w:tr>
    </w:tbl>
    <w:p w14:paraId="54CD245A" w14:textId="77777777" w:rsidR="0085256D" w:rsidRDefault="0085256D" w:rsidP="0085256D">
      <w:pPr>
        <w:spacing w:after="0" w:line="240" w:lineRule="auto"/>
        <w:jc w:val="both"/>
        <w:rPr>
          <w:rFonts w:asciiTheme="minorHAnsi" w:hAnsiTheme="minorHAnsi" w:cs="Arial"/>
          <w:szCs w:val="24"/>
          <w:lang w:val="en-GB"/>
        </w:rPr>
      </w:pPr>
    </w:p>
    <w:p w14:paraId="69C3E6EC" w14:textId="77777777" w:rsidR="00DF6223" w:rsidRPr="00D771EF" w:rsidRDefault="00DF6223" w:rsidP="0085256D">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By submitting this </w:t>
      </w:r>
      <w:proofErr w:type="gramStart"/>
      <w:r w:rsidRPr="00D771EF">
        <w:rPr>
          <w:rFonts w:asciiTheme="minorHAnsi" w:hAnsiTheme="minorHAnsi" w:cs="Arial"/>
          <w:szCs w:val="24"/>
          <w:lang w:val="en-GB"/>
        </w:rPr>
        <w:t>application</w:t>
      </w:r>
      <w:proofErr w:type="gramEnd"/>
      <w:r w:rsidRPr="00D771EF">
        <w:rPr>
          <w:rFonts w:asciiTheme="minorHAnsi" w:hAnsiTheme="minorHAnsi" w:cs="Arial"/>
          <w:szCs w:val="24"/>
          <w:lang w:val="en-GB"/>
        </w:rPr>
        <w:t xml:space="preserve"> the undersigned, duly </w:t>
      </w:r>
      <w:r w:rsidR="003252C0" w:rsidRPr="00D771EF">
        <w:rPr>
          <w:rFonts w:asciiTheme="minorHAnsi" w:hAnsiTheme="minorHAnsi" w:cs="Arial"/>
          <w:szCs w:val="24"/>
          <w:lang w:val="en-GB"/>
        </w:rPr>
        <w:t>authorized</w:t>
      </w:r>
      <w:r w:rsidRPr="00D771EF">
        <w:rPr>
          <w:rFonts w:asciiTheme="minorHAnsi" w:hAnsiTheme="minorHAnsi" w:cs="Arial"/>
          <w:szCs w:val="24"/>
          <w:lang w:val="en-GB"/>
        </w:rPr>
        <w:t xml:space="preserve"> to represent the Applicant, hereby certify and declare the following:</w:t>
      </w:r>
    </w:p>
    <w:p w14:paraId="55470C94" w14:textId="77777777" w:rsidR="00DF6223" w:rsidRPr="00D771EF" w:rsidRDefault="00DF6223" w:rsidP="0085256D">
      <w:pPr>
        <w:pStyle w:val="BodyText2"/>
        <w:numPr>
          <w:ilvl w:val="0"/>
          <w:numId w:val="8"/>
        </w:numPr>
        <w:tabs>
          <w:tab w:val="left" w:pos="720"/>
        </w:tabs>
        <w:rPr>
          <w:rFonts w:asciiTheme="minorHAnsi" w:hAnsiTheme="minorHAnsi" w:cs="Arial"/>
          <w:sz w:val="24"/>
          <w:szCs w:val="24"/>
          <w:lang w:val="en-GB"/>
        </w:rPr>
      </w:pPr>
      <w:r w:rsidRPr="00D771EF">
        <w:rPr>
          <w:rFonts w:asciiTheme="minorHAnsi" w:hAnsiTheme="minorHAnsi" w:cs="Arial"/>
          <w:sz w:val="24"/>
          <w:szCs w:val="24"/>
          <w:lang w:val="en-GB"/>
        </w:rPr>
        <w:t xml:space="preserve">We are aware that the Financial Instrument </w:t>
      </w:r>
      <w:r w:rsidR="001F2922">
        <w:rPr>
          <w:rFonts w:asciiTheme="minorHAnsi" w:hAnsiTheme="minorHAnsi" w:cs="Arial"/>
          <w:sz w:val="24"/>
          <w:szCs w:val="24"/>
          <w:lang w:val="en-GB"/>
        </w:rPr>
        <w:t>“</w:t>
      </w:r>
      <w:r w:rsidR="008066BC">
        <w:rPr>
          <w:rFonts w:asciiTheme="minorHAnsi" w:hAnsiTheme="minorHAnsi" w:cs="Arial"/>
          <w:sz w:val="24"/>
          <w:szCs w:val="24"/>
          <w:lang w:val="en-GB"/>
        </w:rPr>
        <w:t>Accelerator 2</w:t>
      </w:r>
      <w:r w:rsidR="001F2922">
        <w:rPr>
          <w:rFonts w:asciiTheme="minorHAnsi" w:hAnsiTheme="minorHAnsi" w:cs="Arial"/>
          <w:sz w:val="24"/>
          <w:szCs w:val="24"/>
          <w:lang w:val="en-GB"/>
        </w:rPr>
        <w:t>”</w:t>
      </w:r>
      <w:r w:rsidRPr="00D771EF">
        <w:rPr>
          <w:rFonts w:asciiTheme="minorHAnsi" w:hAnsiTheme="minorHAnsi" w:cs="Arial"/>
          <w:sz w:val="24"/>
          <w:szCs w:val="24"/>
          <w:lang w:val="en-GB"/>
        </w:rPr>
        <w:t xml:space="preserve"> shall be implemented through the </w:t>
      </w:r>
      <w:r w:rsidR="00011957">
        <w:rPr>
          <w:rFonts w:asciiTheme="minorHAnsi" w:hAnsiTheme="minorHAnsi" w:cs="Arial"/>
          <w:sz w:val="24"/>
          <w:szCs w:val="24"/>
          <w:lang w:val="en-GB"/>
        </w:rPr>
        <w:t>Innovation Promotion</w:t>
      </w:r>
      <w:r w:rsidRPr="00D771EF">
        <w:rPr>
          <w:rFonts w:asciiTheme="minorHAnsi" w:hAnsiTheme="minorHAnsi" w:cs="Arial"/>
          <w:sz w:val="24"/>
          <w:szCs w:val="24"/>
          <w:lang w:val="en-GB"/>
        </w:rPr>
        <w:t xml:space="preserve"> Fund which</w:t>
      </w:r>
      <w:r w:rsidR="00B54143">
        <w:rPr>
          <w:rFonts w:asciiTheme="minorHAnsi" w:hAnsiTheme="minorHAnsi" w:cs="Arial"/>
          <w:sz w:val="24"/>
          <w:szCs w:val="24"/>
          <w:lang w:val="en-GB"/>
        </w:rPr>
        <w:t xml:space="preserve"> </w:t>
      </w:r>
      <w:r w:rsidRPr="00D771EF">
        <w:rPr>
          <w:rFonts w:asciiTheme="minorHAnsi" w:hAnsiTheme="minorHAnsi" w:cs="Arial"/>
          <w:sz w:val="24"/>
          <w:szCs w:val="24"/>
          <w:lang w:val="en-GB"/>
        </w:rPr>
        <w:t xml:space="preserve">was established on </w:t>
      </w:r>
      <w:r w:rsidR="00120505" w:rsidRPr="0005426F">
        <w:rPr>
          <w:rFonts w:asciiTheme="minorHAnsi" w:hAnsiTheme="minorHAnsi" w:cs="Arial"/>
          <w:sz w:val="24"/>
          <w:szCs w:val="24"/>
          <w:lang w:val="en-GB"/>
        </w:rPr>
        <w:t>30</w:t>
      </w:r>
      <w:r w:rsidRPr="00120505">
        <w:rPr>
          <w:rFonts w:asciiTheme="minorHAnsi" w:hAnsiTheme="minorHAnsi" w:cs="Arial"/>
          <w:sz w:val="24"/>
          <w:szCs w:val="24"/>
          <w:lang w:val="en-GB"/>
        </w:rPr>
        <w:t> </w:t>
      </w:r>
      <w:r w:rsidR="00274A75" w:rsidRPr="00120505">
        <w:rPr>
          <w:rFonts w:asciiTheme="minorHAnsi" w:hAnsiTheme="minorHAnsi" w:cs="Arial"/>
          <w:sz w:val="24"/>
          <w:szCs w:val="24"/>
          <w:lang w:val="en-GB"/>
        </w:rPr>
        <w:t>December</w:t>
      </w:r>
      <w:r w:rsidR="00996DD0" w:rsidRPr="00120505">
        <w:rPr>
          <w:rFonts w:asciiTheme="minorHAnsi" w:hAnsiTheme="minorHAnsi" w:cs="Arial"/>
          <w:sz w:val="24"/>
          <w:szCs w:val="24"/>
          <w:lang w:val="en-GB"/>
        </w:rPr>
        <w:t xml:space="preserve"> </w:t>
      </w:r>
      <w:r w:rsidRPr="00120505">
        <w:rPr>
          <w:rFonts w:asciiTheme="minorHAnsi" w:hAnsiTheme="minorHAnsi" w:cs="Arial"/>
          <w:sz w:val="24"/>
          <w:szCs w:val="24"/>
          <w:lang w:val="en-GB"/>
        </w:rPr>
        <w:t>20</w:t>
      </w:r>
      <w:r w:rsidR="00274A75" w:rsidRPr="00120505">
        <w:rPr>
          <w:rFonts w:asciiTheme="minorHAnsi" w:hAnsiTheme="minorHAnsi" w:cs="Arial"/>
          <w:sz w:val="24"/>
          <w:szCs w:val="24"/>
          <w:lang w:val="en-GB"/>
        </w:rPr>
        <w:t>20</w:t>
      </w:r>
      <w:r w:rsidRPr="00D771EF">
        <w:rPr>
          <w:rFonts w:asciiTheme="minorHAnsi" w:hAnsiTheme="minorHAnsi" w:cs="Arial"/>
          <w:sz w:val="24"/>
          <w:szCs w:val="24"/>
          <w:lang w:val="en-GB"/>
        </w:rPr>
        <w:t xml:space="preserve"> by the Ministry of </w:t>
      </w:r>
      <w:r w:rsidR="00011957" w:rsidRPr="00011957">
        <w:rPr>
          <w:rFonts w:asciiTheme="minorHAnsi" w:hAnsiTheme="minorHAnsi" w:cs="Arial"/>
          <w:sz w:val="24"/>
          <w:szCs w:val="32"/>
        </w:rPr>
        <w:t>Economy and Innovation</w:t>
      </w:r>
      <w:r w:rsidR="00011957" w:rsidRPr="0064623C">
        <w:rPr>
          <w:rFonts w:asciiTheme="minorHAnsi" w:hAnsiTheme="minorHAnsi" w:cs="Arial"/>
          <w:szCs w:val="24"/>
        </w:rPr>
        <w:t xml:space="preserve"> </w:t>
      </w:r>
      <w:r w:rsidRPr="00D771EF">
        <w:rPr>
          <w:rFonts w:asciiTheme="minorHAnsi" w:hAnsiTheme="minorHAnsi" w:cs="Arial"/>
          <w:sz w:val="24"/>
          <w:szCs w:val="24"/>
          <w:lang w:val="en-GB"/>
        </w:rPr>
        <w:t xml:space="preserve">and </w:t>
      </w:r>
      <w:r w:rsidR="00D530AA" w:rsidRPr="00D530AA">
        <w:rPr>
          <w:rFonts w:asciiTheme="minorHAnsi" w:hAnsiTheme="minorHAnsi" w:cs="Arial"/>
          <w:sz w:val="24"/>
          <w:szCs w:val="32"/>
        </w:rPr>
        <w:t>Ministry of Finance</w:t>
      </w:r>
      <w:r w:rsidR="00D530AA">
        <w:rPr>
          <w:rFonts w:asciiTheme="minorHAnsi" w:hAnsiTheme="minorHAnsi" w:cs="Arial"/>
          <w:sz w:val="24"/>
          <w:szCs w:val="32"/>
        </w:rPr>
        <w:t xml:space="preserve"> and</w:t>
      </w:r>
      <w:r w:rsidR="00D530AA" w:rsidRPr="00D771EF">
        <w:rPr>
          <w:rFonts w:asciiTheme="minorHAnsi" w:hAnsiTheme="minorHAnsi" w:cs="Arial"/>
          <w:sz w:val="24"/>
          <w:szCs w:val="24"/>
          <w:lang w:val="en-GB"/>
        </w:rPr>
        <w:t xml:space="preserve"> </w:t>
      </w:r>
      <w:r w:rsidRPr="00D771EF">
        <w:rPr>
          <w:rFonts w:asciiTheme="minorHAnsi" w:hAnsiTheme="minorHAnsi" w:cs="Arial"/>
          <w:sz w:val="24"/>
          <w:szCs w:val="24"/>
          <w:lang w:val="en-GB"/>
        </w:rPr>
        <w:t>INVEGA.</w:t>
      </w:r>
    </w:p>
    <w:p w14:paraId="7EB54B8F" w14:textId="77777777" w:rsidR="00DF6223" w:rsidRPr="00D771EF" w:rsidRDefault="00DF6223" w:rsidP="00316F22">
      <w:pPr>
        <w:pStyle w:val="BodyText2"/>
        <w:numPr>
          <w:ilvl w:val="0"/>
          <w:numId w:val="8"/>
        </w:numPr>
        <w:tabs>
          <w:tab w:val="left" w:pos="720"/>
        </w:tabs>
        <w:rPr>
          <w:rFonts w:asciiTheme="minorHAnsi" w:hAnsiTheme="minorHAnsi" w:cs="Arial"/>
          <w:sz w:val="24"/>
          <w:szCs w:val="24"/>
          <w:lang w:val="en-GB"/>
        </w:rPr>
      </w:pPr>
      <w:r w:rsidRPr="00D771EF">
        <w:rPr>
          <w:rFonts w:asciiTheme="minorHAnsi" w:hAnsiTheme="minorHAnsi" w:cs="Arial"/>
          <w:sz w:val="24"/>
          <w:szCs w:val="24"/>
          <w:lang w:val="en-GB"/>
        </w:rPr>
        <w:t xml:space="preserve">We have read and taken into account the Call for Expression of Interest for the selection for the Financial Instrument </w:t>
      </w:r>
      <w:r w:rsidR="00011957">
        <w:rPr>
          <w:rFonts w:asciiTheme="minorHAnsi" w:hAnsiTheme="minorHAnsi" w:cs="Arial"/>
          <w:sz w:val="24"/>
          <w:szCs w:val="24"/>
          <w:lang w:val="en-GB"/>
        </w:rPr>
        <w:t>“</w:t>
      </w:r>
      <w:r w:rsidR="008066BC">
        <w:rPr>
          <w:rFonts w:asciiTheme="minorHAnsi" w:hAnsiTheme="minorHAnsi" w:cs="Arial"/>
          <w:sz w:val="24"/>
          <w:szCs w:val="24"/>
          <w:lang w:val="en-GB"/>
        </w:rPr>
        <w:t>Accelerator 2</w:t>
      </w:r>
      <w:r w:rsidR="00011957">
        <w:rPr>
          <w:rFonts w:asciiTheme="minorHAnsi" w:hAnsiTheme="minorHAnsi" w:cs="Arial"/>
          <w:sz w:val="24"/>
          <w:szCs w:val="24"/>
          <w:lang w:val="en-GB"/>
        </w:rPr>
        <w:t>”</w:t>
      </w:r>
      <w:r w:rsidR="00274A75" w:rsidRPr="00D771EF">
        <w:rPr>
          <w:rFonts w:asciiTheme="minorHAnsi" w:hAnsiTheme="minorHAnsi" w:cs="Arial"/>
          <w:sz w:val="24"/>
          <w:szCs w:val="24"/>
          <w:lang w:val="en-GB"/>
        </w:rPr>
        <w:t xml:space="preserve"> </w:t>
      </w:r>
      <w:r w:rsidRPr="00D771EF">
        <w:rPr>
          <w:rFonts w:asciiTheme="minorHAnsi" w:hAnsiTheme="minorHAnsi" w:cs="Arial"/>
          <w:sz w:val="24"/>
          <w:szCs w:val="24"/>
          <w:lang w:val="en-GB"/>
        </w:rPr>
        <w:t xml:space="preserve">as was published by INVEGA on </w:t>
      </w:r>
      <w:r w:rsidR="00274A75" w:rsidRPr="00D771EF">
        <w:rPr>
          <w:rFonts w:asciiTheme="minorHAnsi" w:hAnsiTheme="minorHAnsi" w:cs="Arial"/>
          <w:sz w:val="24"/>
          <w:szCs w:val="24"/>
          <w:lang w:val="en-GB"/>
        </w:rPr>
        <w:t>[</w:t>
      </w:r>
      <w:proofErr w:type="gramStart"/>
      <w:r w:rsidR="00C51BB7">
        <w:rPr>
          <w:rFonts w:asciiTheme="minorHAnsi" w:hAnsiTheme="minorHAnsi" w:cs="Arial"/>
          <w:b/>
          <w:sz w:val="24"/>
          <w:szCs w:val="24"/>
          <w:highlight w:val="yellow"/>
          <w:lang w:val="en-GB"/>
        </w:rPr>
        <w:t>…..</w:t>
      </w:r>
      <w:proofErr w:type="gramEnd"/>
      <w:r w:rsidR="00CB4272" w:rsidRPr="00D771EF">
        <w:rPr>
          <w:rFonts w:asciiTheme="minorHAnsi" w:hAnsiTheme="minorHAnsi" w:cs="Arial"/>
          <w:b/>
          <w:sz w:val="24"/>
          <w:szCs w:val="24"/>
          <w:highlight w:val="yellow"/>
          <w:lang w:val="en-GB"/>
        </w:rPr>
        <w:t>20</w:t>
      </w:r>
      <w:r w:rsidR="00274A75" w:rsidRPr="00D771EF">
        <w:rPr>
          <w:rFonts w:asciiTheme="minorHAnsi" w:hAnsiTheme="minorHAnsi" w:cs="Arial"/>
          <w:b/>
          <w:sz w:val="24"/>
          <w:szCs w:val="24"/>
          <w:highlight w:val="yellow"/>
          <w:lang w:val="en-GB"/>
        </w:rPr>
        <w:t>21</w:t>
      </w:r>
      <w:r w:rsidR="00274A75" w:rsidRPr="00D771EF">
        <w:rPr>
          <w:rFonts w:asciiTheme="minorHAnsi" w:hAnsiTheme="minorHAnsi" w:cs="Arial"/>
          <w:b/>
          <w:sz w:val="24"/>
          <w:szCs w:val="24"/>
          <w:lang w:val="en-GB"/>
        </w:rPr>
        <w:t>]</w:t>
      </w:r>
      <w:r w:rsidR="00CB4272" w:rsidRPr="00D771EF">
        <w:rPr>
          <w:rFonts w:asciiTheme="minorHAnsi" w:hAnsiTheme="minorHAnsi" w:cs="Arial"/>
          <w:sz w:val="24"/>
          <w:szCs w:val="24"/>
          <w:lang w:val="en-GB"/>
        </w:rPr>
        <w:t xml:space="preserve"> </w:t>
      </w:r>
      <w:r w:rsidRPr="00D771EF">
        <w:rPr>
          <w:rFonts w:asciiTheme="minorHAnsi" w:hAnsiTheme="minorHAnsi" w:cs="Arial"/>
          <w:sz w:val="24"/>
          <w:szCs w:val="24"/>
          <w:lang w:val="en-GB"/>
        </w:rPr>
        <w:t>and agree to its terms, including, without limitation, that following the Law of the Republic of Lithuania on Public Procurement, the exemption foreseen in items 5 and 7 of Article 6 of the indicated law is applied for the Selection process.</w:t>
      </w:r>
    </w:p>
    <w:p w14:paraId="7CF8DF8F" w14:textId="77777777" w:rsidR="00DF6223" w:rsidRPr="00EF333E" w:rsidRDefault="00DF6223" w:rsidP="00316F22">
      <w:pPr>
        <w:pStyle w:val="BodyText2"/>
        <w:numPr>
          <w:ilvl w:val="0"/>
          <w:numId w:val="8"/>
        </w:numPr>
        <w:tabs>
          <w:tab w:val="left" w:pos="720"/>
        </w:tabs>
        <w:rPr>
          <w:rFonts w:asciiTheme="minorHAnsi" w:hAnsiTheme="minorHAnsi" w:cs="Arial"/>
          <w:sz w:val="24"/>
          <w:szCs w:val="24"/>
          <w:lang w:val="en-GB"/>
        </w:rPr>
      </w:pPr>
      <w:r w:rsidRPr="00EF333E">
        <w:rPr>
          <w:rFonts w:asciiTheme="minorHAnsi" w:hAnsiTheme="minorHAnsi" w:cs="Arial"/>
          <w:sz w:val="24"/>
          <w:szCs w:val="24"/>
          <w:lang w:val="en-GB"/>
        </w:rPr>
        <w:t xml:space="preserve">In implementing the Financial Instrument </w:t>
      </w:r>
      <w:r w:rsidR="00011957" w:rsidRPr="00EF333E">
        <w:rPr>
          <w:rFonts w:asciiTheme="minorHAnsi" w:hAnsiTheme="minorHAnsi" w:cs="Arial"/>
          <w:sz w:val="24"/>
          <w:szCs w:val="24"/>
          <w:lang w:val="en-GB"/>
        </w:rPr>
        <w:t>“</w:t>
      </w:r>
      <w:r w:rsidR="008066BC">
        <w:rPr>
          <w:rFonts w:asciiTheme="minorHAnsi" w:hAnsiTheme="minorHAnsi" w:cs="Arial"/>
          <w:sz w:val="24"/>
          <w:szCs w:val="24"/>
          <w:lang w:val="en-GB"/>
        </w:rPr>
        <w:t>Accelerator 2</w:t>
      </w:r>
      <w:r w:rsidR="00011957" w:rsidRPr="00EF333E">
        <w:rPr>
          <w:rFonts w:asciiTheme="minorHAnsi" w:hAnsiTheme="minorHAnsi" w:cs="Arial"/>
          <w:sz w:val="24"/>
          <w:szCs w:val="24"/>
          <w:lang w:val="en-GB"/>
        </w:rPr>
        <w:t>”</w:t>
      </w:r>
      <w:r w:rsidRPr="00EF333E">
        <w:rPr>
          <w:rFonts w:asciiTheme="minorHAnsi" w:hAnsiTheme="minorHAnsi" w:cs="Arial"/>
          <w:i/>
          <w:sz w:val="24"/>
          <w:szCs w:val="24"/>
          <w:lang w:val="en-GB"/>
        </w:rPr>
        <w:t>,</w:t>
      </w:r>
      <w:r w:rsidRPr="00EF333E">
        <w:rPr>
          <w:rFonts w:asciiTheme="minorHAnsi" w:hAnsiTheme="minorHAnsi" w:cs="Arial"/>
          <w:sz w:val="24"/>
          <w:szCs w:val="24"/>
          <w:lang w:val="en-GB"/>
        </w:rPr>
        <w:t xml:space="preserve"> we would not carry out any actions that could have an adverse effect on sustainable development, including with respect to:</w:t>
      </w:r>
    </w:p>
    <w:p w14:paraId="68D4A0D1" w14:textId="77777777" w:rsidR="00DF6223" w:rsidRPr="00EF333E" w:rsidRDefault="00DF6223" w:rsidP="00316F22">
      <w:pPr>
        <w:pStyle w:val="Pagrindinistekstas1"/>
        <w:numPr>
          <w:ilvl w:val="0"/>
          <w:numId w:val="7"/>
        </w:numPr>
        <w:ind w:right="-82"/>
        <w:rPr>
          <w:rFonts w:asciiTheme="minorHAnsi" w:hAnsiTheme="minorHAnsi" w:cs="Arial"/>
          <w:sz w:val="24"/>
          <w:szCs w:val="24"/>
          <w:lang w:val="en-GB"/>
        </w:rPr>
      </w:pPr>
      <w:r w:rsidRPr="00EF333E">
        <w:rPr>
          <w:rFonts w:asciiTheme="minorHAnsi" w:hAnsiTheme="minorHAnsi" w:cs="Arial"/>
          <w:sz w:val="24"/>
          <w:szCs w:val="24"/>
          <w:lang w:val="en-GB"/>
        </w:rPr>
        <w:t>environmental protection (environmental quality and natural resources, protection of landscape and biological diversity, climate change, environmental protection, etc.</w:t>
      </w:r>
      <w:proofErr w:type="gramStart"/>
      <w:r w:rsidRPr="00EF333E">
        <w:rPr>
          <w:rFonts w:asciiTheme="minorHAnsi" w:hAnsiTheme="minorHAnsi" w:cs="Arial"/>
          <w:sz w:val="24"/>
          <w:szCs w:val="24"/>
          <w:lang w:val="en-GB"/>
        </w:rPr>
        <w:t>);</w:t>
      </w:r>
      <w:proofErr w:type="gramEnd"/>
    </w:p>
    <w:p w14:paraId="0CC5CBF6" w14:textId="77777777" w:rsidR="00DF6223" w:rsidRPr="00EF333E" w:rsidRDefault="00DF6223" w:rsidP="00316F22">
      <w:pPr>
        <w:pStyle w:val="Pagrindinistekstas1"/>
        <w:numPr>
          <w:ilvl w:val="0"/>
          <w:numId w:val="7"/>
        </w:numPr>
        <w:ind w:right="-82"/>
        <w:rPr>
          <w:rFonts w:asciiTheme="minorHAnsi" w:hAnsiTheme="minorHAnsi" w:cs="Arial"/>
          <w:sz w:val="24"/>
          <w:szCs w:val="24"/>
          <w:lang w:val="en-GB"/>
        </w:rPr>
      </w:pPr>
      <w:r w:rsidRPr="00EF333E">
        <w:rPr>
          <w:rFonts w:asciiTheme="minorHAnsi" w:hAnsiTheme="minorHAnsi" w:cs="Arial"/>
          <w:sz w:val="24"/>
          <w:szCs w:val="24"/>
          <w:lang w:val="en-GB"/>
        </w:rPr>
        <w:t>social area (employment, poverty and social exclusion, public health, education and science, protection of the originality of culture, sustainable consumption</w:t>
      </w:r>
      <w:proofErr w:type="gramStart"/>
      <w:r w:rsidRPr="00EF333E">
        <w:rPr>
          <w:rFonts w:asciiTheme="minorHAnsi" w:hAnsiTheme="minorHAnsi" w:cs="Arial"/>
          <w:sz w:val="24"/>
          <w:szCs w:val="24"/>
          <w:lang w:val="en-GB"/>
        </w:rPr>
        <w:t>);</w:t>
      </w:r>
      <w:proofErr w:type="gramEnd"/>
    </w:p>
    <w:p w14:paraId="59EE35C7" w14:textId="77777777" w:rsidR="00DF6223" w:rsidRPr="00EF333E" w:rsidRDefault="00DF6223" w:rsidP="00316F22">
      <w:pPr>
        <w:pStyle w:val="Pagrindinistekstas1"/>
        <w:numPr>
          <w:ilvl w:val="0"/>
          <w:numId w:val="7"/>
        </w:numPr>
        <w:ind w:right="-82"/>
        <w:rPr>
          <w:rFonts w:asciiTheme="minorHAnsi" w:hAnsiTheme="minorHAnsi" w:cs="Arial"/>
          <w:sz w:val="24"/>
          <w:szCs w:val="24"/>
          <w:lang w:val="en-GB"/>
        </w:rPr>
      </w:pPr>
      <w:r w:rsidRPr="00EF333E">
        <w:rPr>
          <w:rFonts w:asciiTheme="minorHAnsi" w:hAnsiTheme="minorHAnsi" w:cs="Arial"/>
          <w:sz w:val="24"/>
          <w:szCs w:val="24"/>
          <w:lang w:val="en-GB"/>
        </w:rPr>
        <w:t>economics (sustainable development of major industries and regions</w:t>
      </w:r>
      <w:proofErr w:type="gramStart"/>
      <w:r w:rsidRPr="00EF333E">
        <w:rPr>
          <w:rFonts w:asciiTheme="minorHAnsi" w:hAnsiTheme="minorHAnsi" w:cs="Arial"/>
          <w:sz w:val="24"/>
          <w:szCs w:val="24"/>
          <w:lang w:val="en-GB"/>
        </w:rPr>
        <w:t>);</w:t>
      </w:r>
      <w:proofErr w:type="gramEnd"/>
    </w:p>
    <w:p w14:paraId="5643CEB2" w14:textId="77777777" w:rsidR="00DF6223" w:rsidRPr="00EF333E" w:rsidRDefault="00DF6223" w:rsidP="00316F22">
      <w:pPr>
        <w:pStyle w:val="Pagrindinistekstas1"/>
        <w:numPr>
          <w:ilvl w:val="0"/>
          <w:numId w:val="7"/>
        </w:numPr>
        <w:ind w:right="-82"/>
        <w:rPr>
          <w:rFonts w:asciiTheme="minorHAnsi" w:hAnsiTheme="minorHAnsi" w:cs="Arial"/>
          <w:sz w:val="24"/>
          <w:szCs w:val="24"/>
          <w:lang w:val="en-GB"/>
        </w:rPr>
      </w:pPr>
      <w:r w:rsidRPr="00EF333E">
        <w:rPr>
          <w:rFonts w:asciiTheme="minorHAnsi" w:hAnsiTheme="minorHAnsi" w:cs="Arial"/>
          <w:sz w:val="24"/>
          <w:szCs w:val="24"/>
          <w:lang w:val="en-GB"/>
        </w:rPr>
        <w:t>territorial development (reduction of environmental, social and economic differences</w:t>
      </w:r>
      <w:proofErr w:type="gramStart"/>
      <w:r w:rsidRPr="00EF333E">
        <w:rPr>
          <w:rFonts w:asciiTheme="minorHAnsi" w:hAnsiTheme="minorHAnsi" w:cs="Arial"/>
          <w:sz w:val="24"/>
          <w:szCs w:val="24"/>
          <w:lang w:val="en-GB"/>
        </w:rPr>
        <w:t>);</w:t>
      </w:r>
      <w:proofErr w:type="gramEnd"/>
    </w:p>
    <w:p w14:paraId="0E400CF6" w14:textId="77777777" w:rsidR="00DF6223" w:rsidRPr="00EF333E" w:rsidRDefault="00DF6223" w:rsidP="00316F22">
      <w:pPr>
        <w:pStyle w:val="Pagrindinistekstas1"/>
        <w:numPr>
          <w:ilvl w:val="0"/>
          <w:numId w:val="7"/>
        </w:numPr>
        <w:ind w:right="-82"/>
        <w:rPr>
          <w:rFonts w:asciiTheme="minorHAnsi" w:hAnsiTheme="minorHAnsi" w:cs="Arial"/>
          <w:sz w:val="24"/>
          <w:szCs w:val="24"/>
          <w:lang w:val="en-GB"/>
        </w:rPr>
      </w:pPr>
      <w:r w:rsidRPr="00EF333E">
        <w:rPr>
          <w:rFonts w:asciiTheme="minorHAnsi" w:hAnsiTheme="minorHAnsi" w:cs="Arial"/>
          <w:sz w:val="24"/>
          <w:szCs w:val="24"/>
          <w:lang w:val="en-GB"/>
        </w:rPr>
        <w:t>information and knowledge society.</w:t>
      </w:r>
    </w:p>
    <w:p w14:paraId="2A98C585" w14:textId="77777777" w:rsidR="00DF6223" w:rsidRPr="00D771EF" w:rsidRDefault="00DF6223" w:rsidP="00316F22">
      <w:pPr>
        <w:pStyle w:val="Pagrindinistekstas1"/>
        <w:numPr>
          <w:ilvl w:val="0"/>
          <w:numId w:val="8"/>
        </w:numPr>
        <w:ind w:right="-82"/>
        <w:rPr>
          <w:rFonts w:asciiTheme="minorHAnsi" w:hAnsiTheme="minorHAnsi" w:cs="Arial"/>
          <w:sz w:val="24"/>
          <w:szCs w:val="24"/>
          <w:lang w:val="en-GB"/>
        </w:rPr>
      </w:pPr>
      <w:r w:rsidRPr="00D771EF">
        <w:rPr>
          <w:rFonts w:asciiTheme="minorHAnsi" w:hAnsiTheme="minorHAnsi" w:cs="Arial"/>
          <w:sz w:val="24"/>
          <w:szCs w:val="24"/>
          <w:lang w:val="en-GB"/>
        </w:rPr>
        <w:t xml:space="preserve">In implementing the Financial Instrument </w:t>
      </w:r>
      <w:r w:rsidR="00011957">
        <w:rPr>
          <w:rFonts w:asciiTheme="minorHAnsi" w:hAnsiTheme="minorHAnsi" w:cs="Arial"/>
          <w:sz w:val="24"/>
          <w:szCs w:val="24"/>
          <w:lang w:val="en-GB"/>
        </w:rPr>
        <w:t>“</w:t>
      </w:r>
      <w:r w:rsidR="008066BC">
        <w:rPr>
          <w:rFonts w:asciiTheme="minorHAnsi" w:hAnsiTheme="minorHAnsi" w:cs="Arial"/>
          <w:sz w:val="24"/>
          <w:szCs w:val="24"/>
          <w:lang w:val="en-GB"/>
        </w:rPr>
        <w:t>Accelerator 2</w:t>
      </w:r>
      <w:r w:rsidR="00011957">
        <w:rPr>
          <w:rFonts w:asciiTheme="minorHAnsi" w:hAnsiTheme="minorHAnsi" w:cs="Arial"/>
          <w:sz w:val="24"/>
          <w:szCs w:val="24"/>
          <w:lang w:val="en-GB"/>
        </w:rPr>
        <w:t>”</w:t>
      </w:r>
      <w:r w:rsidRPr="00D771EF">
        <w:rPr>
          <w:rFonts w:asciiTheme="minorHAnsi" w:hAnsiTheme="minorHAnsi" w:cs="Arial"/>
          <w:i/>
          <w:sz w:val="24"/>
          <w:szCs w:val="24"/>
          <w:lang w:val="en-GB"/>
        </w:rPr>
        <w:t>,</w:t>
      </w:r>
      <w:r w:rsidRPr="00D771EF">
        <w:rPr>
          <w:rFonts w:asciiTheme="minorHAnsi" w:hAnsiTheme="minorHAnsi" w:cs="Arial"/>
          <w:sz w:val="24"/>
          <w:szCs w:val="24"/>
          <w:lang w:val="en-GB"/>
        </w:rPr>
        <w:t xml:space="preserve"> we would not carry out any actions that would have a negative impact on gender equality and non-discrimination on grounds of sex, race or ethnic origin, religion or belief, age, disability, sexual orientation</w:t>
      </w:r>
      <w:r w:rsidRPr="00D771EF">
        <w:rPr>
          <w:rStyle w:val="shorttext"/>
          <w:rFonts w:asciiTheme="minorHAnsi" w:hAnsiTheme="minorHAnsi" w:cs="Arial"/>
          <w:sz w:val="24"/>
          <w:szCs w:val="24"/>
          <w:lang w:val="en-GB"/>
        </w:rPr>
        <w:t>.</w:t>
      </w:r>
    </w:p>
    <w:p w14:paraId="2C71A0DD" w14:textId="77777777" w:rsidR="00DF6223" w:rsidRPr="00D771EF" w:rsidRDefault="00DF6223" w:rsidP="00316F22">
      <w:pPr>
        <w:pStyle w:val="BodyText2"/>
        <w:numPr>
          <w:ilvl w:val="0"/>
          <w:numId w:val="8"/>
        </w:numPr>
        <w:tabs>
          <w:tab w:val="left" w:pos="720"/>
        </w:tabs>
        <w:rPr>
          <w:rFonts w:asciiTheme="minorHAnsi" w:hAnsiTheme="minorHAnsi" w:cs="Arial"/>
          <w:sz w:val="24"/>
          <w:szCs w:val="24"/>
          <w:lang w:val="en-GB"/>
        </w:rPr>
      </w:pPr>
      <w:r w:rsidRPr="00D771EF">
        <w:rPr>
          <w:rFonts w:asciiTheme="minorHAnsi" w:hAnsiTheme="minorHAnsi" w:cs="Arial"/>
          <w:sz w:val="24"/>
          <w:szCs w:val="24"/>
          <w:lang w:val="en-GB"/>
        </w:rPr>
        <w:t xml:space="preserve">We are aware that investments made by the Financial Instrument </w:t>
      </w:r>
      <w:r w:rsidR="00011957">
        <w:rPr>
          <w:rFonts w:asciiTheme="minorHAnsi" w:hAnsiTheme="minorHAnsi" w:cs="Arial"/>
          <w:sz w:val="24"/>
          <w:szCs w:val="24"/>
          <w:lang w:val="en-GB"/>
        </w:rPr>
        <w:t>“</w:t>
      </w:r>
      <w:r w:rsidR="008066BC">
        <w:rPr>
          <w:rFonts w:asciiTheme="minorHAnsi" w:hAnsiTheme="minorHAnsi" w:cs="Arial"/>
          <w:sz w:val="24"/>
          <w:szCs w:val="24"/>
          <w:lang w:val="en-GB"/>
        </w:rPr>
        <w:t>Accelerator 2</w:t>
      </w:r>
      <w:r w:rsidR="00011957">
        <w:rPr>
          <w:rFonts w:asciiTheme="minorHAnsi" w:hAnsiTheme="minorHAnsi" w:cs="Arial"/>
          <w:sz w:val="24"/>
          <w:szCs w:val="24"/>
          <w:lang w:val="en-GB"/>
        </w:rPr>
        <w:t>”</w:t>
      </w:r>
      <w:r w:rsidRPr="00D771EF" w:rsidDel="00130966">
        <w:rPr>
          <w:rFonts w:asciiTheme="minorHAnsi" w:hAnsiTheme="minorHAnsi"/>
          <w:b/>
          <w:i/>
          <w:sz w:val="24"/>
          <w:lang w:val="en-GB"/>
        </w:rPr>
        <w:t xml:space="preserve"> </w:t>
      </w:r>
      <w:r w:rsidRPr="00D771EF">
        <w:rPr>
          <w:rFonts w:asciiTheme="minorHAnsi" w:hAnsiTheme="minorHAnsi" w:cs="Arial"/>
          <w:sz w:val="24"/>
          <w:szCs w:val="24"/>
          <w:lang w:val="en-GB"/>
        </w:rPr>
        <w:t>shall be state aid granted under</w:t>
      </w:r>
      <w:r w:rsidR="008F754B">
        <w:rPr>
          <w:rFonts w:asciiTheme="minorHAnsi" w:hAnsiTheme="minorHAnsi" w:cs="Arial"/>
          <w:sz w:val="24"/>
          <w:szCs w:val="24"/>
          <w:lang w:val="en-GB"/>
        </w:rPr>
        <w:t xml:space="preserve"> the</w:t>
      </w:r>
      <w:r w:rsidRPr="00D771EF">
        <w:rPr>
          <w:rFonts w:asciiTheme="minorHAnsi" w:hAnsiTheme="minorHAnsi" w:cs="Arial"/>
          <w:sz w:val="24"/>
          <w:szCs w:val="24"/>
          <w:lang w:val="en-GB"/>
        </w:rPr>
        <w:t xml:space="preserve"> Commission Regulation (EU) No 651/2014 of 17 June 2014 declaring certain categories of aid compatible with the internal market in application of Articles 107 and 108 of the EU Treaty and under the scheme of the </w:t>
      </w:r>
      <w:r w:rsidR="00011957">
        <w:rPr>
          <w:rFonts w:asciiTheme="minorHAnsi" w:hAnsiTheme="minorHAnsi" w:cs="Arial"/>
          <w:sz w:val="24"/>
          <w:szCs w:val="24"/>
          <w:lang w:val="en-GB"/>
        </w:rPr>
        <w:t>F</w:t>
      </w:r>
      <w:r w:rsidR="00274A75" w:rsidRPr="00D771EF">
        <w:rPr>
          <w:rFonts w:asciiTheme="minorHAnsi" w:hAnsiTheme="minorHAnsi" w:cs="Arial"/>
          <w:sz w:val="24"/>
          <w:szCs w:val="24"/>
          <w:lang w:val="en-GB"/>
        </w:rPr>
        <w:t xml:space="preserve">inancial </w:t>
      </w:r>
      <w:r w:rsidR="00011957">
        <w:rPr>
          <w:rFonts w:asciiTheme="minorHAnsi" w:hAnsiTheme="minorHAnsi" w:cs="Arial"/>
          <w:sz w:val="24"/>
          <w:szCs w:val="24"/>
          <w:lang w:val="en-GB"/>
        </w:rPr>
        <w:t>I</w:t>
      </w:r>
      <w:r w:rsidR="00274A75" w:rsidRPr="00D771EF">
        <w:rPr>
          <w:rFonts w:asciiTheme="minorHAnsi" w:hAnsiTheme="minorHAnsi" w:cs="Arial"/>
          <w:sz w:val="24"/>
          <w:szCs w:val="24"/>
          <w:lang w:val="en-GB"/>
        </w:rPr>
        <w:t>nstrument</w:t>
      </w:r>
      <w:r w:rsidRPr="00D771EF">
        <w:rPr>
          <w:rFonts w:asciiTheme="minorHAnsi" w:hAnsiTheme="minorHAnsi" w:cs="Arial"/>
          <w:sz w:val="24"/>
          <w:szCs w:val="24"/>
          <w:lang w:val="en-GB"/>
        </w:rPr>
        <w:t xml:space="preserve"> </w:t>
      </w:r>
      <w:r w:rsidR="00011957">
        <w:rPr>
          <w:rFonts w:asciiTheme="minorHAnsi" w:hAnsiTheme="minorHAnsi" w:cs="Arial"/>
          <w:sz w:val="24"/>
          <w:szCs w:val="24"/>
          <w:lang w:val="en-GB"/>
        </w:rPr>
        <w:t>“</w:t>
      </w:r>
      <w:r w:rsidR="008066BC">
        <w:rPr>
          <w:rFonts w:asciiTheme="minorHAnsi" w:hAnsiTheme="minorHAnsi" w:cs="Arial"/>
          <w:sz w:val="24"/>
          <w:szCs w:val="24"/>
          <w:lang w:val="en-GB"/>
        </w:rPr>
        <w:t>Accelerator 2</w:t>
      </w:r>
      <w:r w:rsidR="00011957">
        <w:rPr>
          <w:rFonts w:asciiTheme="minorHAnsi" w:hAnsiTheme="minorHAnsi" w:cs="Arial"/>
          <w:sz w:val="24"/>
          <w:szCs w:val="24"/>
          <w:lang w:val="en-GB"/>
        </w:rPr>
        <w:t>”</w:t>
      </w:r>
      <w:r w:rsidRPr="00D771EF" w:rsidDel="00130966">
        <w:rPr>
          <w:rFonts w:asciiTheme="minorHAnsi" w:hAnsiTheme="minorHAnsi"/>
          <w:b/>
          <w:i/>
          <w:sz w:val="24"/>
          <w:lang w:val="en-GB"/>
        </w:rPr>
        <w:t xml:space="preserve"> </w:t>
      </w:r>
      <w:r w:rsidRPr="00D771EF">
        <w:rPr>
          <w:rFonts w:asciiTheme="minorHAnsi" w:hAnsiTheme="minorHAnsi" w:cs="Arial"/>
          <w:sz w:val="24"/>
          <w:szCs w:val="24"/>
          <w:lang w:val="en-GB"/>
        </w:rPr>
        <w:t xml:space="preserve">approved by the Minister of </w:t>
      </w:r>
      <w:r w:rsidR="00120505" w:rsidRPr="00011957">
        <w:rPr>
          <w:rFonts w:asciiTheme="minorHAnsi" w:hAnsiTheme="minorHAnsi" w:cs="Arial"/>
          <w:sz w:val="24"/>
          <w:szCs w:val="32"/>
        </w:rPr>
        <w:t>Economy and Innovation</w:t>
      </w:r>
      <w:r w:rsidR="00120505" w:rsidRPr="0064623C">
        <w:rPr>
          <w:rFonts w:asciiTheme="minorHAnsi" w:hAnsiTheme="minorHAnsi" w:cs="Arial"/>
          <w:szCs w:val="24"/>
        </w:rPr>
        <w:t xml:space="preserve"> </w:t>
      </w:r>
      <w:r w:rsidR="009E1FC6" w:rsidRPr="00D771EF">
        <w:rPr>
          <w:rFonts w:asciiTheme="minorHAnsi" w:hAnsiTheme="minorHAnsi" w:cs="Arial"/>
          <w:sz w:val="24"/>
          <w:szCs w:val="24"/>
          <w:lang w:val="en-GB"/>
        </w:rPr>
        <w:t>of the Republic of Lithuania</w:t>
      </w:r>
      <w:r w:rsidRPr="00D771EF">
        <w:rPr>
          <w:rFonts w:asciiTheme="minorHAnsi" w:hAnsiTheme="minorHAnsi" w:cs="Arial"/>
          <w:sz w:val="24"/>
          <w:szCs w:val="24"/>
          <w:lang w:val="en-GB"/>
        </w:rPr>
        <w:t xml:space="preserve">. In implementing the Financial Instrument </w:t>
      </w:r>
      <w:r w:rsidR="00120505">
        <w:rPr>
          <w:rFonts w:asciiTheme="minorHAnsi" w:hAnsiTheme="minorHAnsi" w:cs="Arial"/>
          <w:sz w:val="24"/>
          <w:szCs w:val="24"/>
          <w:lang w:val="en-GB"/>
        </w:rPr>
        <w:t>“</w:t>
      </w:r>
      <w:r w:rsidR="008066BC">
        <w:rPr>
          <w:rFonts w:asciiTheme="minorHAnsi" w:hAnsiTheme="minorHAnsi" w:cs="Arial"/>
          <w:sz w:val="24"/>
          <w:szCs w:val="24"/>
          <w:lang w:val="en-GB"/>
        </w:rPr>
        <w:t>Accelerator 2</w:t>
      </w:r>
      <w:r w:rsidR="00120505">
        <w:rPr>
          <w:rFonts w:asciiTheme="minorHAnsi" w:hAnsiTheme="minorHAnsi" w:cs="Arial"/>
          <w:sz w:val="24"/>
          <w:szCs w:val="24"/>
          <w:lang w:val="en-GB"/>
        </w:rPr>
        <w:t>”</w:t>
      </w:r>
      <w:r w:rsidRPr="00D771EF">
        <w:rPr>
          <w:rFonts w:asciiTheme="minorHAnsi" w:hAnsiTheme="minorHAnsi" w:cs="Arial"/>
          <w:sz w:val="24"/>
          <w:szCs w:val="24"/>
          <w:lang w:val="en-GB"/>
        </w:rPr>
        <w:t>, we would ensure full compliance of investments with the legal acts regulating state aid.</w:t>
      </w:r>
    </w:p>
    <w:p w14:paraId="5C1DFEA0" w14:textId="2F4726D9" w:rsidR="00DF6223" w:rsidRPr="008F754B" w:rsidRDefault="00DF6223" w:rsidP="00274A75">
      <w:pPr>
        <w:pStyle w:val="BodyText2"/>
        <w:numPr>
          <w:ilvl w:val="0"/>
          <w:numId w:val="8"/>
        </w:numPr>
        <w:tabs>
          <w:tab w:val="left" w:pos="720"/>
        </w:tabs>
        <w:rPr>
          <w:rFonts w:asciiTheme="minorHAnsi" w:hAnsiTheme="minorHAnsi" w:cs="Arial"/>
          <w:sz w:val="24"/>
          <w:szCs w:val="24"/>
          <w:lang w:val="en-GB"/>
        </w:rPr>
      </w:pPr>
      <w:r w:rsidRPr="00D771EF">
        <w:rPr>
          <w:rFonts w:asciiTheme="minorHAnsi" w:hAnsiTheme="minorHAnsi" w:cs="Arial"/>
          <w:sz w:val="24"/>
          <w:szCs w:val="24"/>
          <w:lang w:val="en-GB"/>
        </w:rPr>
        <w:t xml:space="preserve">We are aware that the Financial Instrument </w:t>
      </w:r>
      <w:r w:rsidR="00120505">
        <w:rPr>
          <w:rFonts w:asciiTheme="minorHAnsi" w:hAnsiTheme="minorHAnsi" w:cs="Arial"/>
          <w:sz w:val="24"/>
          <w:szCs w:val="24"/>
          <w:lang w:val="en-GB"/>
        </w:rPr>
        <w:t>“</w:t>
      </w:r>
      <w:r w:rsidR="008066BC">
        <w:rPr>
          <w:rFonts w:asciiTheme="minorHAnsi" w:hAnsiTheme="minorHAnsi" w:cs="Arial"/>
          <w:sz w:val="24"/>
          <w:szCs w:val="24"/>
          <w:lang w:val="en-GB"/>
        </w:rPr>
        <w:t>Accelerator 2</w:t>
      </w:r>
      <w:r w:rsidR="00120505">
        <w:rPr>
          <w:rFonts w:asciiTheme="minorHAnsi" w:hAnsiTheme="minorHAnsi" w:cs="Arial"/>
          <w:sz w:val="24"/>
          <w:szCs w:val="24"/>
          <w:lang w:val="en-GB"/>
        </w:rPr>
        <w:t>”</w:t>
      </w:r>
      <w:r w:rsidRPr="00D771EF">
        <w:rPr>
          <w:rFonts w:asciiTheme="minorHAnsi" w:hAnsiTheme="minorHAnsi" w:cs="Arial"/>
          <w:sz w:val="24"/>
          <w:szCs w:val="24"/>
          <w:lang w:val="en-GB"/>
        </w:rPr>
        <w:t xml:space="preserve"> shall be implemented on the basis of the </w:t>
      </w:r>
      <w:r w:rsidR="00D8526B" w:rsidRPr="00D121C2">
        <w:rPr>
          <w:rFonts w:asciiTheme="minorHAnsi" w:hAnsiTheme="minorHAnsi" w:cs="Arial"/>
          <w:sz w:val="24"/>
          <w:szCs w:val="24"/>
          <w:lang w:val="en-GB"/>
        </w:rPr>
        <w:t xml:space="preserve">Law of the Republic of Lithuania on Innovation Promotion </w:t>
      </w:r>
      <w:proofErr w:type="gramStart"/>
      <w:r w:rsidR="00D8526B" w:rsidRPr="00D121C2">
        <w:rPr>
          <w:rFonts w:asciiTheme="minorHAnsi" w:hAnsiTheme="minorHAnsi" w:cs="Arial"/>
          <w:sz w:val="24"/>
          <w:szCs w:val="24"/>
          <w:lang w:val="en-GB"/>
        </w:rPr>
        <w:t>Fund</w:t>
      </w:r>
      <w:r w:rsidR="00D8526B" w:rsidRPr="00D771EF" w:rsidDel="00D8526B">
        <w:rPr>
          <w:rFonts w:asciiTheme="minorHAnsi" w:hAnsiTheme="minorHAnsi" w:cs="Arial"/>
          <w:sz w:val="24"/>
          <w:szCs w:val="24"/>
          <w:lang w:val="en-GB"/>
        </w:rPr>
        <w:t xml:space="preserve"> </w:t>
      </w:r>
      <w:r w:rsidR="00996DD0" w:rsidRPr="008F754B">
        <w:rPr>
          <w:rFonts w:asciiTheme="minorHAnsi" w:hAnsiTheme="minorHAnsi" w:cs="Arial"/>
          <w:sz w:val="24"/>
          <w:szCs w:val="24"/>
          <w:lang w:val="en-GB"/>
        </w:rPr>
        <w:t>,</w:t>
      </w:r>
      <w:proofErr w:type="gramEnd"/>
      <w:r w:rsidR="00996DD0" w:rsidRPr="008F754B">
        <w:rPr>
          <w:rFonts w:asciiTheme="minorHAnsi" w:hAnsiTheme="minorHAnsi" w:cs="Arial"/>
          <w:sz w:val="24"/>
          <w:szCs w:val="24"/>
          <w:lang w:val="en-GB"/>
        </w:rPr>
        <w:t xml:space="preserve"> as amended from time to time</w:t>
      </w:r>
      <w:r w:rsidRPr="008F754B">
        <w:rPr>
          <w:rFonts w:asciiTheme="minorHAnsi" w:hAnsiTheme="minorHAnsi" w:cs="Arial"/>
          <w:sz w:val="24"/>
          <w:szCs w:val="24"/>
          <w:lang w:val="en-GB"/>
        </w:rPr>
        <w:t xml:space="preserve"> and that when implementing the Financial Instrument </w:t>
      </w:r>
      <w:r w:rsidR="00120505">
        <w:rPr>
          <w:rFonts w:asciiTheme="minorHAnsi" w:hAnsiTheme="minorHAnsi" w:cs="Arial"/>
          <w:sz w:val="24"/>
          <w:szCs w:val="24"/>
          <w:lang w:val="en-GB"/>
        </w:rPr>
        <w:t>“</w:t>
      </w:r>
      <w:r w:rsidR="008066BC">
        <w:rPr>
          <w:rFonts w:asciiTheme="minorHAnsi" w:hAnsiTheme="minorHAnsi" w:cs="Arial"/>
          <w:sz w:val="24"/>
          <w:szCs w:val="24"/>
          <w:lang w:val="en-GB"/>
        </w:rPr>
        <w:t>Accelerator 2</w:t>
      </w:r>
      <w:r w:rsidR="00120505">
        <w:rPr>
          <w:rFonts w:asciiTheme="minorHAnsi" w:hAnsiTheme="minorHAnsi" w:cs="Arial"/>
          <w:sz w:val="24"/>
          <w:szCs w:val="24"/>
          <w:lang w:val="en-GB"/>
        </w:rPr>
        <w:t>”</w:t>
      </w:r>
      <w:r w:rsidRPr="008F754B">
        <w:rPr>
          <w:rFonts w:asciiTheme="minorHAnsi" w:hAnsiTheme="minorHAnsi" w:cs="Arial"/>
          <w:sz w:val="24"/>
          <w:szCs w:val="24"/>
          <w:lang w:val="en-GB"/>
        </w:rPr>
        <w:t xml:space="preserve">we shall comply with all </w:t>
      </w:r>
      <w:r w:rsidRPr="008F754B">
        <w:rPr>
          <w:rStyle w:val="shorttext"/>
          <w:rFonts w:asciiTheme="minorHAnsi" w:hAnsiTheme="minorHAnsi"/>
          <w:sz w:val="24"/>
          <w:lang w:val="en-GB"/>
        </w:rPr>
        <w:t>requirements set out in Annex 1 thereto</w:t>
      </w:r>
      <w:r w:rsidRPr="008F754B">
        <w:rPr>
          <w:rFonts w:asciiTheme="minorHAnsi" w:hAnsiTheme="minorHAnsi" w:cs="Arial"/>
          <w:sz w:val="24"/>
          <w:szCs w:val="24"/>
          <w:lang w:val="en-GB"/>
        </w:rPr>
        <w:t>.</w:t>
      </w:r>
    </w:p>
    <w:p w14:paraId="1231BE67" w14:textId="77777777" w:rsidR="00DF6223" w:rsidRDefault="00DF6223" w:rsidP="0085256D">
      <w:pPr>
        <w:spacing w:line="240" w:lineRule="auto"/>
        <w:rPr>
          <w:rFonts w:asciiTheme="minorHAnsi" w:hAnsiTheme="minorHAnsi" w:cs="Arial"/>
          <w:szCs w:val="24"/>
          <w:lang w:val="en-GB"/>
        </w:rPr>
      </w:pPr>
    </w:p>
    <w:tbl>
      <w:tblPr>
        <w:tblW w:w="9828" w:type="dxa"/>
        <w:tblLayout w:type="fixed"/>
        <w:tblLook w:val="01E0" w:firstRow="1" w:lastRow="1" w:firstColumn="1" w:lastColumn="1" w:noHBand="0" w:noVBand="0"/>
      </w:tblPr>
      <w:tblGrid>
        <w:gridCol w:w="3516"/>
        <w:gridCol w:w="647"/>
        <w:gridCol w:w="2120"/>
        <w:gridCol w:w="750"/>
        <w:gridCol w:w="2795"/>
      </w:tblGrid>
      <w:tr w:rsidR="0085256D" w:rsidRPr="008F754B" w14:paraId="201E8B6F" w14:textId="77777777" w:rsidTr="000D1224">
        <w:trPr>
          <w:trHeight w:val="132"/>
        </w:trPr>
        <w:tc>
          <w:tcPr>
            <w:tcW w:w="3284" w:type="dxa"/>
            <w:tcBorders>
              <w:top w:val="single" w:sz="4" w:space="0" w:color="auto"/>
              <w:left w:val="nil"/>
              <w:bottom w:val="nil"/>
              <w:right w:val="nil"/>
            </w:tcBorders>
          </w:tcPr>
          <w:p w14:paraId="767A735E" w14:textId="77777777" w:rsidR="0085256D" w:rsidRPr="008F754B" w:rsidRDefault="0085256D" w:rsidP="000D1224">
            <w:pPr>
              <w:pStyle w:val="BodyText2"/>
              <w:ind w:firstLine="0"/>
              <w:jc w:val="center"/>
              <w:rPr>
                <w:rFonts w:asciiTheme="minorHAnsi" w:hAnsiTheme="minorHAnsi" w:cs="Arial"/>
                <w:position w:val="6"/>
                <w:sz w:val="24"/>
                <w:szCs w:val="24"/>
                <w:lang w:val="en-GB"/>
              </w:rPr>
            </w:pPr>
            <w:r w:rsidRPr="008F754B">
              <w:rPr>
                <w:rFonts w:asciiTheme="minorHAnsi" w:hAnsiTheme="minorHAnsi" w:cs="Arial"/>
                <w:position w:val="6"/>
                <w:sz w:val="24"/>
                <w:szCs w:val="24"/>
                <w:lang w:val="en-GB"/>
              </w:rPr>
              <w:t>(Official duties of the Applicant or its authorized person, if applicable)</w:t>
            </w:r>
          </w:p>
        </w:tc>
        <w:tc>
          <w:tcPr>
            <w:tcW w:w="604" w:type="dxa"/>
          </w:tcPr>
          <w:p w14:paraId="36FEB5B0" w14:textId="77777777" w:rsidR="0085256D" w:rsidRPr="008F754B" w:rsidRDefault="0085256D" w:rsidP="000D1224">
            <w:pPr>
              <w:spacing w:after="0" w:line="240" w:lineRule="auto"/>
              <w:ind w:right="-1"/>
              <w:jc w:val="center"/>
              <w:rPr>
                <w:rFonts w:asciiTheme="minorHAnsi" w:hAnsiTheme="minorHAnsi" w:cs="Arial"/>
                <w:szCs w:val="24"/>
                <w:lang w:val="en-GB"/>
              </w:rPr>
            </w:pPr>
          </w:p>
        </w:tc>
        <w:tc>
          <w:tcPr>
            <w:tcW w:w="1980" w:type="dxa"/>
            <w:tcBorders>
              <w:top w:val="single" w:sz="4" w:space="0" w:color="auto"/>
              <w:left w:val="nil"/>
              <w:bottom w:val="nil"/>
              <w:right w:val="nil"/>
            </w:tcBorders>
          </w:tcPr>
          <w:p w14:paraId="467BD8E3" w14:textId="77777777" w:rsidR="0085256D" w:rsidRPr="008F754B" w:rsidRDefault="0085256D" w:rsidP="000D1224">
            <w:pPr>
              <w:spacing w:after="0" w:line="240" w:lineRule="auto"/>
              <w:ind w:right="-1"/>
              <w:jc w:val="center"/>
              <w:rPr>
                <w:rFonts w:asciiTheme="minorHAnsi" w:hAnsiTheme="minorHAnsi" w:cs="Arial"/>
                <w:szCs w:val="24"/>
                <w:lang w:val="en-GB"/>
              </w:rPr>
            </w:pPr>
            <w:r w:rsidRPr="008F754B">
              <w:rPr>
                <w:rFonts w:asciiTheme="minorHAnsi" w:hAnsiTheme="minorHAnsi" w:cs="Arial"/>
                <w:position w:val="6"/>
                <w:szCs w:val="24"/>
                <w:lang w:val="en-GB"/>
              </w:rPr>
              <w:t>(Signature)</w:t>
            </w:r>
            <w:r w:rsidRPr="008F754B">
              <w:rPr>
                <w:rFonts w:asciiTheme="minorHAnsi" w:hAnsiTheme="minorHAnsi" w:cs="Arial"/>
                <w:i/>
                <w:szCs w:val="24"/>
                <w:lang w:val="en-GB"/>
              </w:rPr>
              <w:t xml:space="preserve"> </w:t>
            </w:r>
          </w:p>
        </w:tc>
        <w:tc>
          <w:tcPr>
            <w:tcW w:w="701" w:type="dxa"/>
          </w:tcPr>
          <w:p w14:paraId="30D7AA69" w14:textId="77777777" w:rsidR="0085256D" w:rsidRPr="008F754B" w:rsidRDefault="0085256D" w:rsidP="000D1224">
            <w:pPr>
              <w:spacing w:after="0" w:line="240" w:lineRule="auto"/>
              <w:ind w:right="-1"/>
              <w:jc w:val="center"/>
              <w:rPr>
                <w:rFonts w:asciiTheme="minorHAnsi" w:hAnsiTheme="minorHAnsi" w:cs="Arial"/>
                <w:szCs w:val="24"/>
                <w:lang w:val="en-GB"/>
              </w:rPr>
            </w:pPr>
          </w:p>
        </w:tc>
        <w:tc>
          <w:tcPr>
            <w:tcW w:w="2611" w:type="dxa"/>
            <w:tcBorders>
              <w:top w:val="single" w:sz="4" w:space="0" w:color="auto"/>
              <w:left w:val="nil"/>
              <w:bottom w:val="nil"/>
              <w:right w:val="nil"/>
            </w:tcBorders>
          </w:tcPr>
          <w:p w14:paraId="2C6180F5" w14:textId="77777777" w:rsidR="0085256D" w:rsidRPr="008F754B" w:rsidRDefault="0085256D" w:rsidP="000D1224">
            <w:pPr>
              <w:spacing w:after="0" w:line="240" w:lineRule="auto"/>
              <w:ind w:right="-1"/>
              <w:jc w:val="center"/>
              <w:rPr>
                <w:rFonts w:asciiTheme="minorHAnsi" w:hAnsiTheme="minorHAnsi" w:cs="Arial"/>
                <w:szCs w:val="24"/>
                <w:lang w:val="en-GB"/>
              </w:rPr>
            </w:pPr>
            <w:r w:rsidRPr="008F754B">
              <w:rPr>
                <w:rFonts w:asciiTheme="minorHAnsi" w:hAnsiTheme="minorHAnsi" w:cs="Arial"/>
                <w:position w:val="6"/>
                <w:szCs w:val="24"/>
                <w:lang w:val="en-GB"/>
              </w:rPr>
              <w:t>(First name and surname)</w:t>
            </w:r>
            <w:r w:rsidRPr="008F754B">
              <w:rPr>
                <w:rFonts w:asciiTheme="minorHAnsi" w:hAnsiTheme="minorHAnsi" w:cs="Arial"/>
                <w:i/>
                <w:szCs w:val="24"/>
                <w:lang w:val="en-GB"/>
              </w:rPr>
              <w:t xml:space="preserve"> </w:t>
            </w:r>
          </w:p>
        </w:tc>
      </w:tr>
    </w:tbl>
    <w:p w14:paraId="7196D064" w14:textId="77777777" w:rsidR="0085256D" w:rsidRPr="0085256D" w:rsidRDefault="0085256D" w:rsidP="0085256D">
      <w:pPr>
        <w:rPr>
          <w:rFonts w:asciiTheme="minorHAnsi" w:hAnsiTheme="minorHAnsi" w:cs="Arial"/>
          <w:szCs w:val="24"/>
          <w:lang w:val="en-GB"/>
        </w:rPr>
        <w:sectPr w:rsidR="0085256D" w:rsidRPr="0085256D" w:rsidSect="00B31677">
          <w:pgSz w:w="11907" w:h="16840"/>
          <w:pgMar w:top="992" w:right="1134" w:bottom="567" w:left="1134" w:header="567" w:footer="567" w:gutter="0"/>
          <w:cols w:space="1296"/>
          <w:titlePg/>
        </w:sectPr>
      </w:pPr>
    </w:p>
    <w:tbl>
      <w:tblPr>
        <w:tblW w:w="2799" w:type="dxa"/>
        <w:tblInd w:w="6948" w:type="dxa"/>
        <w:tblLook w:val="01E0" w:firstRow="1" w:lastRow="1" w:firstColumn="1" w:lastColumn="1" w:noHBand="0" w:noVBand="0"/>
      </w:tblPr>
      <w:tblGrid>
        <w:gridCol w:w="2799"/>
      </w:tblGrid>
      <w:tr w:rsidR="00DF6223" w:rsidRPr="008F754B" w14:paraId="74072C09" w14:textId="77777777" w:rsidTr="0050291D">
        <w:tc>
          <w:tcPr>
            <w:tcW w:w="2760" w:type="dxa"/>
            <w:hideMark/>
          </w:tcPr>
          <w:p w14:paraId="65F07970" w14:textId="77777777" w:rsidR="00DF6223" w:rsidRPr="008F754B" w:rsidRDefault="00DF6223" w:rsidP="00043350">
            <w:pPr>
              <w:spacing w:after="0" w:line="240" w:lineRule="auto"/>
              <w:rPr>
                <w:rFonts w:asciiTheme="minorHAnsi" w:hAnsiTheme="minorHAnsi" w:cs="Arial"/>
                <w:szCs w:val="24"/>
                <w:lang w:val="en-GB"/>
              </w:rPr>
            </w:pPr>
            <w:r w:rsidRPr="008F754B">
              <w:rPr>
                <w:rFonts w:asciiTheme="minorHAnsi" w:hAnsiTheme="minorHAnsi" w:cs="Arial"/>
                <w:szCs w:val="24"/>
                <w:lang w:val="en-GB"/>
              </w:rPr>
              <w:lastRenderedPageBreak/>
              <w:t>Annex 3</w:t>
            </w:r>
          </w:p>
        </w:tc>
      </w:tr>
      <w:tr w:rsidR="00DF6223" w:rsidRPr="008F754B" w14:paraId="1F979BB2" w14:textId="77777777" w:rsidTr="0050291D">
        <w:trPr>
          <w:trHeight w:val="166"/>
        </w:trPr>
        <w:tc>
          <w:tcPr>
            <w:tcW w:w="2760" w:type="dxa"/>
            <w:hideMark/>
          </w:tcPr>
          <w:p w14:paraId="6DEEC70D" w14:textId="77777777" w:rsidR="00DF6223" w:rsidRPr="008F754B" w:rsidRDefault="00DF6223" w:rsidP="00043350">
            <w:pPr>
              <w:spacing w:after="0" w:line="240" w:lineRule="auto"/>
              <w:rPr>
                <w:rFonts w:asciiTheme="minorHAnsi" w:hAnsiTheme="minorHAnsi" w:cs="Arial"/>
                <w:szCs w:val="24"/>
                <w:lang w:val="en-GB"/>
              </w:rPr>
            </w:pPr>
            <w:r w:rsidRPr="008F754B">
              <w:rPr>
                <w:rFonts w:asciiTheme="minorHAnsi" w:hAnsiTheme="minorHAnsi" w:cs="Arial"/>
                <w:szCs w:val="24"/>
                <w:lang w:val="en-GB"/>
              </w:rPr>
              <w:t>to the Call for Expression of Interest</w:t>
            </w:r>
          </w:p>
        </w:tc>
      </w:tr>
    </w:tbl>
    <w:p w14:paraId="0235F46F" w14:textId="77777777" w:rsidR="00DF6223" w:rsidRPr="008F754B" w:rsidRDefault="00DF6223" w:rsidP="00881772">
      <w:pPr>
        <w:autoSpaceDE w:val="0"/>
        <w:autoSpaceDN w:val="0"/>
        <w:adjustRightInd w:val="0"/>
        <w:spacing w:after="0" w:line="240" w:lineRule="auto"/>
        <w:jc w:val="center"/>
        <w:rPr>
          <w:rFonts w:asciiTheme="minorHAnsi" w:hAnsiTheme="minorHAnsi" w:cs="Arial"/>
          <w:b/>
          <w:bCs/>
          <w:szCs w:val="24"/>
          <w:lang w:val="en-GB"/>
        </w:rPr>
      </w:pPr>
      <w:r w:rsidRPr="008F754B">
        <w:rPr>
          <w:rFonts w:asciiTheme="minorHAnsi" w:hAnsiTheme="minorHAnsi" w:cs="Arial"/>
          <w:b/>
          <w:bCs/>
          <w:szCs w:val="24"/>
          <w:lang w:val="en-GB"/>
        </w:rPr>
        <w:t>BUSINESS PLAN REQUIREMENTS</w:t>
      </w:r>
    </w:p>
    <w:p w14:paraId="34FF1C98" w14:textId="77777777" w:rsidR="00DF6223" w:rsidRPr="008F754B" w:rsidRDefault="00DF6223" w:rsidP="00881772">
      <w:pPr>
        <w:autoSpaceDE w:val="0"/>
        <w:autoSpaceDN w:val="0"/>
        <w:adjustRightInd w:val="0"/>
        <w:spacing w:after="0" w:line="240" w:lineRule="auto"/>
        <w:jc w:val="center"/>
        <w:rPr>
          <w:rFonts w:asciiTheme="minorHAnsi" w:hAnsiTheme="minorHAnsi" w:cs="Arial"/>
          <w:b/>
          <w:bCs/>
          <w:szCs w:val="24"/>
          <w:lang w:val="en-GB"/>
        </w:rPr>
      </w:pPr>
    </w:p>
    <w:p w14:paraId="27119D33" w14:textId="77777777" w:rsidR="00DF6223" w:rsidRPr="00D771EF" w:rsidRDefault="00DF6223" w:rsidP="00881772">
      <w:pPr>
        <w:spacing w:after="0" w:line="240" w:lineRule="auto"/>
        <w:jc w:val="both"/>
        <w:rPr>
          <w:rFonts w:asciiTheme="minorHAnsi" w:hAnsiTheme="minorHAnsi" w:cs="Arial"/>
          <w:b/>
          <w:szCs w:val="24"/>
          <w:lang w:val="en-GB"/>
        </w:rPr>
      </w:pPr>
      <w:r w:rsidRPr="008F754B">
        <w:rPr>
          <w:rFonts w:asciiTheme="minorHAnsi" w:hAnsiTheme="minorHAnsi" w:cs="Arial"/>
          <w:szCs w:val="24"/>
          <w:lang w:val="en-GB"/>
        </w:rPr>
        <w:t xml:space="preserve">In preparing </w:t>
      </w:r>
      <w:r w:rsidR="00BF4ACF" w:rsidRPr="008F754B">
        <w:rPr>
          <w:rFonts w:asciiTheme="minorHAnsi" w:hAnsiTheme="minorHAnsi" w:cs="Arial"/>
          <w:szCs w:val="24"/>
          <w:lang w:val="en-GB"/>
        </w:rPr>
        <w:t xml:space="preserve">the </w:t>
      </w:r>
      <w:r w:rsidRPr="008F754B">
        <w:rPr>
          <w:rFonts w:asciiTheme="minorHAnsi" w:hAnsiTheme="minorHAnsi" w:cs="Arial"/>
          <w:szCs w:val="24"/>
          <w:lang w:val="en-GB"/>
        </w:rPr>
        <w:t>Business Plan</w:t>
      </w:r>
      <w:r w:rsidR="00BF4ACF" w:rsidRPr="008F754B">
        <w:rPr>
          <w:rFonts w:asciiTheme="minorHAnsi" w:hAnsiTheme="minorHAnsi" w:cs="Arial"/>
          <w:szCs w:val="24"/>
          <w:lang w:val="en-GB"/>
        </w:rPr>
        <w:t xml:space="preserve"> (separately for </w:t>
      </w:r>
      <w:r w:rsidR="006E1214" w:rsidRPr="008F754B">
        <w:rPr>
          <w:rFonts w:asciiTheme="minorHAnsi" w:hAnsiTheme="minorHAnsi" w:cs="Arial"/>
          <w:szCs w:val="24"/>
          <w:lang w:val="en-GB"/>
        </w:rPr>
        <w:t xml:space="preserve">the </w:t>
      </w:r>
      <w:r w:rsidR="00BF4ACF" w:rsidRPr="008F754B">
        <w:rPr>
          <w:rFonts w:asciiTheme="minorHAnsi" w:hAnsiTheme="minorHAnsi" w:cs="Arial"/>
          <w:szCs w:val="24"/>
          <w:lang w:val="en-GB"/>
        </w:rPr>
        <w:t xml:space="preserve">Pre-seed Fund and </w:t>
      </w:r>
      <w:r w:rsidR="006E1214" w:rsidRPr="008F754B">
        <w:rPr>
          <w:rFonts w:asciiTheme="minorHAnsi" w:hAnsiTheme="minorHAnsi" w:cs="Arial"/>
          <w:szCs w:val="24"/>
          <w:lang w:val="en-GB"/>
        </w:rPr>
        <w:t xml:space="preserve">the </w:t>
      </w:r>
      <w:r w:rsidR="008A772E">
        <w:rPr>
          <w:rFonts w:asciiTheme="minorHAnsi" w:hAnsiTheme="minorHAnsi"/>
          <w:szCs w:val="24"/>
          <w:lang w:val="en-GB"/>
        </w:rPr>
        <w:t>Seed</w:t>
      </w:r>
      <w:r w:rsidR="00DC1EE9" w:rsidRPr="008A772E" w:rsidDel="00DC1EE9">
        <w:rPr>
          <w:rFonts w:asciiTheme="minorHAnsi" w:hAnsiTheme="minorHAnsi" w:cs="Arial"/>
          <w:szCs w:val="24"/>
          <w:lang w:val="en-GB"/>
        </w:rPr>
        <w:t xml:space="preserve"> </w:t>
      </w:r>
      <w:r w:rsidR="00BF4ACF" w:rsidRPr="008A772E">
        <w:rPr>
          <w:rFonts w:asciiTheme="minorHAnsi" w:hAnsiTheme="minorHAnsi" w:cs="Arial"/>
          <w:szCs w:val="24"/>
          <w:lang w:val="en-GB"/>
        </w:rPr>
        <w:t>Fund</w:t>
      </w:r>
      <w:r w:rsidR="00BF4ACF" w:rsidRPr="00D771EF">
        <w:rPr>
          <w:rFonts w:asciiTheme="minorHAnsi" w:hAnsiTheme="minorHAnsi" w:cs="Arial"/>
          <w:szCs w:val="24"/>
          <w:lang w:val="en-GB"/>
        </w:rPr>
        <w:t>)</w:t>
      </w:r>
      <w:r w:rsidRPr="00D771EF">
        <w:rPr>
          <w:rFonts w:asciiTheme="minorHAnsi" w:hAnsiTheme="minorHAnsi" w:cs="Arial"/>
          <w:szCs w:val="24"/>
          <w:lang w:val="en-GB"/>
        </w:rPr>
        <w:t xml:space="preserve">, Applicants should take into consideration the Selection Documents and the applicable Terms and Conditions for the Fund provided in </w:t>
      </w:r>
      <w:r w:rsidRPr="00D771EF">
        <w:rPr>
          <w:rFonts w:asciiTheme="minorHAnsi" w:hAnsiTheme="minorHAnsi" w:cs="Arial"/>
          <w:b/>
          <w:szCs w:val="24"/>
          <w:lang w:val="en-GB"/>
        </w:rPr>
        <w:t>Annex 1</w:t>
      </w:r>
      <w:r w:rsidRPr="00D771EF">
        <w:rPr>
          <w:rFonts w:asciiTheme="minorHAnsi" w:hAnsiTheme="minorHAnsi" w:cs="Arial"/>
          <w:szCs w:val="24"/>
          <w:lang w:val="en-GB"/>
        </w:rPr>
        <w:t xml:space="preserve">. The Business Plan should be concise but include (but not be limited to) </w:t>
      </w:r>
      <w:proofErr w:type="gramStart"/>
      <w:r w:rsidRPr="00D771EF">
        <w:rPr>
          <w:rFonts w:asciiTheme="minorHAnsi" w:hAnsiTheme="minorHAnsi" w:cs="Arial"/>
          <w:szCs w:val="24"/>
          <w:lang w:val="en-GB"/>
        </w:rPr>
        <w:t>all of</w:t>
      </w:r>
      <w:proofErr w:type="gramEnd"/>
      <w:r w:rsidRPr="00D771EF">
        <w:rPr>
          <w:rFonts w:asciiTheme="minorHAnsi" w:hAnsiTheme="minorHAnsi" w:cs="Arial"/>
          <w:szCs w:val="24"/>
          <w:lang w:val="en-GB"/>
        </w:rPr>
        <w:t xml:space="preserve"> the information highlighted below.</w:t>
      </w:r>
    </w:p>
    <w:p w14:paraId="6D072C0D" w14:textId="77777777" w:rsidR="00DF6223" w:rsidRPr="00D771EF" w:rsidRDefault="00DF6223" w:rsidP="00DF6223">
      <w:pPr>
        <w:spacing w:after="40" w:line="240" w:lineRule="auto"/>
        <w:ind w:firstLine="993"/>
        <w:jc w:val="both"/>
        <w:rPr>
          <w:rFonts w:asciiTheme="minorHAnsi" w:hAnsiTheme="minorHAnsi" w:cs="Arial"/>
          <w:b/>
          <w:szCs w:val="24"/>
          <w:lang w:val="en-GB"/>
        </w:rPr>
      </w:pPr>
    </w:p>
    <w:p w14:paraId="4DF26207" w14:textId="77777777" w:rsidR="00DF6223" w:rsidRPr="00D771EF" w:rsidRDefault="00DF6223" w:rsidP="00881772">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Market Opportunity</w:t>
      </w:r>
    </w:p>
    <w:p w14:paraId="7FD4ACFE" w14:textId="77777777" w:rsidR="00DF6223" w:rsidRPr="00D771EF" w:rsidRDefault="00DF6223" w:rsidP="00881772">
      <w:pPr>
        <w:pStyle w:val="ListParagraph"/>
        <w:numPr>
          <w:ilvl w:val="0"/>
          <w:numId w:val="4"/>
        </w:numPr>
        <w:spacing w:after="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Overview of target market segment</w:t>
      </w:r>
      <w:r w:rsidR="00BD7176" w:rsidRPr="00D771EF">
        <w:rPr>
          <w:rFonts w:asciiTheme="minorHAnsi" w:hAnsiTheme="minorHAnsi" w:cs="Arial"/>
          <w:sz w:val="24"/>
          <w:szCs w:val="24"/>
          <w:lang w:val="en-GB"/>
        </w:rPr>
        <w:t xml:space="preserve"> </w:t>
      </w:r>
      <w:r w:rsidRPr="00D771EF">
        <w:rPr>
          <w:rFonts w:asciiTheme="minorHAnsi" w:hAnsiTheme="minorHAnsi" w:cs="Arial"/>
          <w:sz w:val="24"/>
          <w:szCs w:val="24"/>
          <w:lang w:val="en-GB"/>
        </w:rPr>
        <w:t xml:space="preserve">and demonstration of why the targeted segment represents an attractive investment </w:t>
      </w:r>
      <w:proofErr w:type="gramStart"/>
      <w:r w:rsidRPr="00D771EF">
        <w:rPr>
          <w:rFonts w:asciiTheme="minorHAnsi" w:hAnsiTheme="minorHAnsi" w:cs="Arial"/>
          <w:sz w:val="24"/>
          <w:szCs w:val="24"/>
          <w:lang w:val="en-GB"/>
        </w:rPr>
        <w:t>opportunity;</w:t>
      </w:r>
      <w:proofErr w:type="gramEnd"/>
    </w:p>
    <w:p w14:paraId="5C767C30"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Explanation of the macro and micro economic and other drivers that underpin the </w:t>
      </w:r>
      <w:proofErr w:type="gramStart"/>
      <w:r w:rsidRPr="00D771EF">
        <w:rPr>
          <w:rFonts w:asciiTheme="minorHAnsi" w:hAnsiTheme="minorHAnsi" w:cs="Arial"/>
          <w:sz w:val="24"/>
          <w:szCs w:val="24"/>
          <w:lang w:val="en-GB"/>
        </w:rPr>
        <w:t>opportunity;</w:t>
      </w:r>
      <w:proofErr w:type="gramEnd"/>
    </w:p>
    <w:p w14:paraId="20F83841"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Risks/barriers relevant to the market segment and its impact on the investment opportunity </w:t>
      </w:r>
      <w:proofErr w:type="gramStart"/>
      <w:r w:rsidRPr="00D771EF">
        <w:rPr>
          <w:rFonts w:asciiTheme="minorHAnsi" w:hAnsiTheme="minorHAnsi" w:cs="Arial"/>
          <w:sz w:val="24"/>
          <w:szCs w:val="24"/>
          <w:lang w:val="en-GB"/>
        </w:rPr>
        <w:t>set;</w:t>
      </w:r>
      <w:proofErr w:type="gramEnd"/>
    </w:p>
    <w:p w14:paraId="56B151DB"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Envisaged competition and/or co-operation with other market players (including, if relevant, universities, science hubs, business incubators, business angels and entrepreneurship initiatives</w:t>
      </w:r>
      <w:proofErr w:type="gramStart"/>
      <w:r w:rsidRPr="00D771EF">
        <w:rPr>
          <w:rFonts w:asciiTheme="minorHAnsi" w:hAnsiTheme="minorHAnsi" w:cs="Arial"/>
          <w:sz w:val="24"/>
          <w:szCs w:val="24"/>
          <w:lang w:val="en-GB"/>
        </w:rPr>
        <w:t>);</w:t>
      </w:r>
      <w:proofErr w:type="gramEnd"/>
    </w:p>
    <w:p w14:paraId="61B42F1A" w14:textId="77777777" w:rsidR="001E5D5B" w:rsidRPr="00D771EF" w:rsidRDefault="001E5D5B"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Marketing strategy of the </w:t>
      </w:r>
      <w:r w:rsidR="002E6CE7" w:rsidRPr="00D771EF">
        <w:rPr>
          <w:rFonts w:asciiTheme="minorHAnsi" w:hAnsiTheme="minorHAnsi" w:cs="Arial"/>
          <w:sz w:val="24"/>
          <w:szCs w:val="24"/>
          <w:lang w:val="en-GB"/>
        </w:rPr>
        <w:t>Fund</w:t>
      </w:r>
      <w:r w:rsidRPr="00D771EF">
        <w:rPr>
          <w:rFonts w:asciiTheme="minorHAnsi" w:hAnsiTheme="minorHAnsi" w:cs="Arial"/>
          <w:sz w:val="24"/>
          <w:szCs w:val="24"/>
          <w:lang w:val="en-GB"/>
        </w:rPr>
        <w:t>.</w:t>
      </w:r>
    </w:p>
    <w:p w14:paraId="48A21919" w14:textId="77777777" w:rsidR="00DF6223" w:rsidRPr="00D771EF" w:rsidRDefault="00DF6223" w:rsidP="00DF6223">
      <w:pPr>
        <w:spacing w:after="40" w:line="240" w:lineRule="auto"/>
        <w:jc w:val="both"/>
        <w:rPr>
          <w:rFonts w:asciiTheme="minorHAnsi" w:hAnsiTheme="minorHAnsi" w:cs="Arial"/>
          <w:b/>
          <w:szCs w:val="24"/>
          <w:lang w:val="en-GB"/>
        </w:rPr>
      </w:pPr>
    </w:p>
    <w:p w14:paraId="4CF5CDF4" w14:textId="77777777" w:rsidR="00DF6223" w:rsidRPr="00D771EF" w:rsidRDefault="00DF6223" w:rsidP="00881772">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Investment Team (</w:t>
      </w:r>
      <w:r w:rsidR="005A2890" w:rsidRPr="00D771EF">
        <w:rPr>
          <w:rFonts w:asciiTheme="minorHAnsi" w:hAnsiTheme="minorHAnsi" w:cs="Arial"/>
          <w:b/>
          <w:szCs w:val="24"/>
          <w:lang w:val="en-GB"/>
        </w:rPr>
        <w:t>M</w:t>
      </w:r>
      <w:r w:rsidRPr="00D771EF">
        <w:rPr>
          <w:rFonts w:asciiTheme="minorHAnsi" w:hAnsiTheme="minorHAnsi" w:cs="Arial"/>
          <w:b/>
          <w:szCs w:val="24"/>
          <w:lang w:val="en-GB"/>
        </w:rPr>
        <w:t>anagement) and Track Record</w:t>
      </w:r>
    </w:p>
    <w:p w14:paraId="6C0E01BE" w14:textId="77777777" w:rsidR="00DF6223" w:rsidRPr="00D771EF" w:rsidRDefault="00DF6223" w:rsidP="00881772">
      <w:pPr>
        <w:pStyle w:val="ListParagraph"/>
        <w:numPr>
          <w:ilvl w:val="0"/>
          <w:numId w:val="4"/>
        </w:numPr>
        <w:spacing w:after="0"/>
        <w:rPr>
          <w:rFonts w:asciiTheme="minorHAnsi" w:hAnsiTheme="minorHAnsi" w:cs="Arial"/>
          <w:sz w:val="24"/>
          <w:szCs w:val="24"/>
          <w:lang w:val="en-GB"/>
        </w:rPr>
      </w:pPr>
      <w:r w:rsidRPr="00D771EF">
        <w:rPr>
          <w:rFonts w:asciiTheme="minorHAnsi" w:hAnsiTheme="minorHAnsi" w:cs="Arial"/>
          <w:sz w:val="24"/>
          <w:szCs w:val="24"/>
          <w:lang w:val="en-GB"/>
        </w:rPr>
        <w:t xml:space="preserve">Details of existing funds (if any) under </w:t>
      </w:r>
      <w:proofErr w:type="gramStart"/>
      <w:r w:rsidRPr="00D771EF">
        <w:rPr>
          <w:rFonts w:asciiTheme="minorHAnsi" w:hAnsiTheme="minorHAnsi" w:cs="Arial"/>
          <w:sz w:val="24"/>
          <w:szCs w:val="24"/>
          <w:lang w:val="en-GB"/>
        </w:rPr>
        <w:t>management;</w:t>
      </w:r>
      <w:proofErr w:type="gramEnd"/>
    </w:p>
    <w:p w14:paraId="77B7B4F0" w14:textId="77777777" w:rsidR="00BD7176" w:rsidRPr="00D771EF" w:rsidRDefault="00BD7176" w:rsidP="00316F22">
      <w:pPr>
        <w:pStyle w:val="ListParagraph"/>
        <w:numPr>
          <w:ilvl w:val="0"/>
          <w:numId w:val="4"/>
        </w:numPr>
        <w:rPr>
          <w:rFonts w:asciiTheme="minorHAnsi" w:hAnsiTheme="minorHAnsi" w:cs="Arial"/>
          <w:sz w:val="24"/>
          <w:szCs w:val="24"/>
          <w:lang w:val="en-GB"/>
        </w:rPr>
      </w:pPr>
      <w:r w:rsidRPr="00D771EF">
        <w:rPr>
          <w:rFonts w:asciiTheme="minorHAnsi" w:hAnsiTheme="minorHAnsi" w:cs="Arial"/>
          <w:sz w:val="24"/>
          <w:szCs w:val="24"/>
          <w:lang w:val="en-GB"/>
        </w:rPr>
        <w:t xml:space="preserve">Details of existing pre-acceleration programs (if any) under </w:t>
      </w:r>
      <w:proofErr w:type="gramStart"/>
      <w:r w:rsidRPr="00D771EF">
        <w:rPr>
          <w:rFonts w:asciiTheme="minorHAnsi" w:hAnsiTheme="minorHAnsi" w:cs="Arial"/>
          <w:sz w:val="24"/>
          <w:szCs w:val="24"/>
          <w:lang w:val="en-GB"/>
        </w:rPr>
        <w:t>management;</w:t>
      </w:r>
      <w:proofErr w:type="gramEnd"/>
    </w:p>
    <w:p w14:paraId="0D790EAE" w14:textId="77777777" w:rsidR="00A8211A" w:rsidRPr="00D771EF" w:rsidRDefault="00A8211A" w:rsidP="00316F22">
      <w:pPr>
        <w:pStyle w:val="ListParagraph"/>
        <w:numPr>
          <w:ilvl w:val="0"/>
          <w:numId w:val="4"/>
        </w:numPr>
        <w:rPr>
          <w:rFonts w:asciiTheme="minorHAnsi" w:hAnsiTheme="minorHAnsi" w:cs="Arial"/>
          <w:sz w:val="24"/>
          <w:szCs w:val="24"/>
          <w:lang w:val="en-GB"/>
        </w:rPr>
      </w:pPr>
      <w:r w:rsidRPr="00D771EF">
        <w:rPr>
          <w:rFonts w:asciiTheme="minorHAnsi" w:hAnsiTheme="minorHAnsi" w:cs="Arial"/>
          <w:sz w:val="24"/>
          <w:szCs w:val="24"/>
          <w:lang w:val="en-GB"/>
        </w:rPr>
        <w:t>Details of existing accelerat</w:t>
      </w:r>
      <w:r w:rsidR="00BD7176" w:rsidRPr="00D771EF">
        <w:rPr>
          <w:rFonts w:asciiTheme="minorHAnsi" w:hAnsiTheme="minorHAnsi" w:cs="Arial"/>
          <w:sz w:val="24"/>
          <w:szCs w:val="24"/>
          <w:lang w:val="en-GB"/>
        </w:rPr>
        <w:t>ion</w:t>
      </w:r>
      <w:r w:rsidRPr="00D771EF">
        <w:rPr>
          <w:rFonts w:asciiTheme="minorHAnsi" w:hAnsiTheme="minorHAnsi" w:cs="Arial"/>
          <w:sz w:val="24"/>
          <w:szCs w:val="24"/>
          <w:lang w:val="en-GB"/>
        </w:rPr>
        <w:t xml:space="preserve"> program</w:t>
      </w:r>
      <w:r w:rsidR="002E6CE7" w:rsidRPr="00D771EF">
        <w:rPr>
          <w:rFonts w:asciiTheme="minorHAnsi" w:hAnsiTheme="minorHAnsi" w:cs="Arial"/>
          <w:sz w:val="24"/>
          <w:szCs w:val="24"/>
          <w:lang w:val="en-GB"/>
        </w:rPr>
        <w:t>s</w:t>
      </w:r>
      <w:r w:rsidRPr="00D771EF">
        <w:rPr>
          <w:rFonts w:asciiTheme="minorHAnsi" w:hAnsiTheme="minorHAnsi" w:cs="Arial"/>
          <w:sz w:val="24"/>
          <w:szCs w:val="24"/>
          <w:lang w:val="en-GB"/>
        </w:rPr>
        <w:t xml:space="preserve"> (if any) under </w:t>
      </w:r>
      <w:proofErr w:type="gramStart"/>
      <w:r w:rsidRPr="00D771EF">
        <w:rPr>
          <w:rFonts w:asciiTheme="minorHAnsi" w:hAnsiTheme="minorHAnsi" w:cs="Arial"/>
          <w:sz w:val="24"/>
          <w:szCs w:val="24"/>
          <w:lang w:val="en-GB"/>
        </w:rPr>
        <w:t>management;</w:t>
      </w:r>
      <w:proofErr w:type="gramEnd"/>
    </w:p>
    <w:p w14:paraId="3196FAE2" w14:textId="77777777" w:rsidR="00DF6223" w:rsidRDefault="00DF6223" w:rsidP="00316F22">
      <w:pPr>
        <w:pStyle w:val="ListParagraph"/>
        <w:numPr>
          <w:ilvl w:val="0"/>
          <w:numId w:val="4"/>
        </w:numPr>
        <w:jc w:val="both"/>
        <w:rPr>
          <w:rFonts w:asciiTheme="minorHAnsi" w:hAnsiTheme="minorHAnsi" w:cs="Arial"/>
          <w:sz w:val="24"/>
          <w:szCs w:val="24"/>
          <w:lang w:val="en-GB"/>
        </w:rPr>
      </w:pPr>
      <w:r w:rsidRPr="00D771EF">
        <w:rPr>
          <w:rFonts w:asciiTheme="minorHAnsi" w:hAnsiTheme="minorHAnsi" w:cs="Arial"/>
          <w:sz w:val="24"/>
          <w:szCs w:val="24"/>
          <w:lang w:val="en-GB"/>
        </w:rPr>
        <w:t xml:space="preserve">List of joiners and leavers of the team, their date of arrival/departure, position at arrival and current </w:t>
      </w:r>
      <w:proofErr w:type="gramStart"/>
      <w:r w:rsidRPr="00D771EF">
        <w:rPr>
          <w:rFonts w:asciiTheme="minorHAnsi" w:hAnsiTheme="minorHAnsi" w:cs="Arial"/>
          <w:sz w:val="24"/>
          <w:szCs w:val="24"/>
          <w:lang w:val="en-GB"/>
        </w:rPr>
        <w:t>title;</w:t>
      </w:r>
      <w:proofErr w:type="gramEnd"/>
    </w:p>
    <w:p w14:paraId="0A0B0D97" w14:textId="77777777" w:rsidR="000F360C" w:rsidRPr="00BC1252" w:rsidRDefault="000F360C" w:rsidP="00316F22">
      <w:pPr>
        <w:pStyle w:val="ListParagraph"/>
        <w:numPr>
          <w:ilvl w:val="0"/>
          <w:numId w:val="4"/>
        </w:numPr>
        <w:jc w:val="both"/>
        <w:rPr>
          <w:rFonts w:asciiTheme="minorHAnsi" w:hAnsiTheme="minorHAnsi" w:cs="Arial"/>
          <w:sz w:val="24"/>
          <w:szCs w:val="24"/>
          <w:lang w:val="en-GB"/>
        </w:rPr>
      </w:pPr>
      <w:r>
        <w:rPr>
          <w:rFonts w:asciiTheme="minorHAnsi" w:hAnsiTheme="minorHAnsi" w:cs="Arial"/>
          <w:sz w:val="24"/>
          <w:szCs w:val="24"/>
          <w:lang w:val="en-GB"/>
        </w:rPr>
        <w:t xml:space="preserve">Full </w:t>
      </w:r>
      <w:r w:rsidRPr="00D771EF">
        <w:rPr>
          <w:rFonts w:asciiTheme="minorHAnsi" w:hAnsiTheme="minorHAnsi" w:cs="Arial"/>
          <w:sz w:val="24"/>
          <w:szCs w:val="24"/>
          <w:lang w:val="en-GB"/>
        </w:rPr>
        <w:t>details of each member of the proposed management team, to include (</w:t>
      </w:r>
      <w:proofErr w:type="spellStart"/>
      <w:r w:rsidRPr="00D771EF">
        <w:rPr>
          <w:rFonts w:asciiTheme="minorHAnsi" w:hAnsiTheme="minorHAnsi" w:cs="Arial"/>
          <w:sz w:val="24"/>
          <w:szCs w:val="24"/>
          <w:lang w:val="en-GB"/>
        </w:rPr>
        <w:t>i</w:t>
      </w:r>
      <w:proofErr w:type="spellEnd"/>
      <w:r w:rsidRPr="00D771EF">
        <w:rPr>
          <w:rFonts w:asciiTheme="minorHAnsi" w:hAnsiTheme="minorHAnsi" w:cs="Arial"/>
          <w:sz w:val="24"/>
          <w:szCs w:val="24"/>
          <w:lang w:val="en-GB"/>
        </w:rPr>
        <w:t xml:space="preserve">) time dedication to the Fund, (ii) detailed CV, (iii) prior experience and connections within target market segments, (iv) investment track record (including investee name, transaction type, sector, geography, key areas of responsibilities, invested amount and ownership, date of investment and exit, realized or unrealized value including multiple of cost and gross/net IRR), where the track record involves formal funds, in addition to individual transaction information, net fund level returns should be included (v) pre-acceleration program experience, (vi) acceleration program or accelerator fund experience, (vii) current/previous salary, and (viii) </w:t>
      </w:r>
      <w:r w:rsidRPr="000F360C">
        <w:rPr>
          <w:rFonts w:asciiTheme="minorHAnsi" w:hAnsiTheme="minorHAnsi" w:cs="Arial"/>
          <w:sz w:val="24"/>
          <w:szCs w:val="24"/>
          <w:lang w:val="en-GB"/>
        </w:rPr>
        <w:t>three references (including phone numbers) including where possible related to a transactions relevant to the proposed strategy: CEOs of investees, co-investors, other</w:t>
      </w:r>
      <w:r w:rsidRPr="000F360C">
        <w:rPr>
          <w:rFonts w:asciiTheme="minorHAnsi" w:hAnsiTheme="minorHAnsi" w:cs="Arial"/>
          <w:szCs w:val="24"/>
          <w:lang w:val="en-GB"/>
        </w:rPr>
        <w:t>;</w:t>
      </w:r>
    </w:p>
    <w:p w14:paraId="42E480A8" w14:textId="77777777" w:rsidR="00BC1252" w:rsidRPr="00D771EF" w:rsidRDefault="00BC1252" w:rsidP="00316F22">
      <w:pPr>
        <w:pStyle w:val="ListParagraph"/>
        <w:numPr>
          <w:ilvl w:val="0"/>
          <w:numId w:val="4"/>
        </w:numPr>
        <w:jc w:val="both"/>
        <w:rPr>
          <w:rFonts w:asciiTheme="minorHAnsi" w:hAnsiTheme="minorHAnsi" w:cs="Arial"/>
          <w:sz w:val="24"/>
          <w:szCs w:val="24"/>
          <w:lang w:val="en-GB"/>
        </w:rPr>
      </w:pPr>
      <w:r>
        <w:rPr>
          <w:rFonts w:asciiTheme="minorHAnsi" w:hAnsiTheme="minorHAnsi" w:cs="Arial"/>
          <w:sz w:val="24"/>
          <w:szCs w:val="24"/>
          <w:lang w:val="en-GB"/>
        </w:rPr>
        <w:t xml:space="preserve">Relevant team’s experience of organizing </w:t>
      </w:r>
      <w:r w:rsidR="00D6415E">
        <w:rPr>
          <w:rFonts w:asciiTheme="minorHAnsi" w:hAnsiTheme="minorHAnsi" w:cs="Arial"/>
          <w:sz w:val="24"/>
          <w:szCs w:val="24"/>
          <w:lang w:val="en-GB"/>
        </w:rPr>
        <w:t xml:space="preserve">Pre-acceleration programs, </w:t>
      </w:r>
      <w:r>
        <w:rPr>
          <w:rFonts w:asciiTheme="minorHAnsi" w:hAnsiTheme="minorHAnsi" w:cs="Arial"/>
          <w:sz w:val="24"/>
          <w:szCs w:val="24"/>
          <w:lang w:val="en-GB"/>
        </w:rPr>
        <w:t xml:space="preserve">Acceleration </w:t>
      </w:r>
      <w:proofErr w:type="gramStart"/>
      <w:r>
        <w:rPr>
          <w:rFonts w:asciiTheme="minorHAnsi" w:hAnsiTheme="minorHAnsi" w:cs="Arial"/>
          <w:sz w:val="24"/>
          <w:szCs w:val="24"/>
          <w:lang w:val="en-GB"/>
        </w:rPr>
        <w:t>program</w:t>
      </w:r>
      <w:r w:rsidR="00D6415E">
        <w:rPr>
          <w:rFonts w:asciiTheme="minorHAnsi" w:hAnsiTheme="minorHAnsi" w:cs="Arial"/>
          <w:sz w:val="24"/>
          <w:szCs w:val="24"/>
          <w:lang w:val="en-GB"/>
        </w:rPr>
        <w:t>s</w:t>
      </w:r>
      <w:r>
        <w:rPr>
          <w:rFonts w:asciiTheme="minorHAnsi" w:hAnsiTheme="minorHAnsi" w:cs="Arial"/>
          <w:sz w:val="24"/>
          <w:szCs w:val="24"/>
          <w:lang w:val="en-GB"/>
        </w:rPr>
        <w:t>;</w:t>
      </w:r>
      <w:proofErr w:type="gramEnd"/>
    </w:p>
    <w:p w14:paraId="0F0B3014" w14:textId="67B4C171" w:rsidR="00A70514" w:rsidRDefault="00FE52BB" w:rsidP="00A70514">
      <w:pPr>
        <w:pStyle w:val="ListParagraph"/>
        <w:numPr>
          <w:ilvl w:val="0"/>
          <w:numId w:val="4"/>
        </w:numPr>
        <w:rPr>
          <w:rFonts w:asciiTheme="minorHAnsi" w:hAnsiTheme="minorHAnsi" w:cs="Arial"/>
          <w:sz w:val="24"/>
          <w:szCs w:val="24"/>
          <w:lang w:val="en-GB"/>
        </w:rPr>
      </w:pPr>
      <w:r w:rsidRPr="00D771EF">
        <w:rPr>
          <w:rFonts w:asciiTheme="minorHAnsi" w:hAnsiTheme="minorHAnsi" w:cs="Arial"/>
          <w:sz w:val="24"/>
          <w:szCs w:val="24"/>
          <w:lang w:val="en-GB"/>
        </w:rPr>
        <w:t xml:space="preserve">Relevant team’s experience </w:t>
      </w:r>
      <w:r w:rsidR="00BC1252">
        <w:rPr>
          <w:rFonts w:asciiTheme="minorHAnsi" w:hAnsiTheme="minorHAnsi" w:cs="Arial"/>
          <w:sz w:val="24"/>
          <w:szCs w:val="24"/>
          <w:lang w:val="en-GB"/>
        </w:rPr>
        <w:t>of</w:t>
      </w:r>
      <w:r>
        <w:rPr>
          <w:rFonts w:asciiTheme="minorHAnsi" w:hAnsiTheme="minorHAnsi" w:cs="Arial"/>
          <w:sz w:val="24"/>
          <w:szCs w:val="24"/>
          <w:lang w:val="en-GB"/>
        </w:rPr>
        <w:t xml:space="preserve"> organizing</w:t>
      </w:r>
      <w:r w:rsidRPr="00D771EF">
        <w:rPr>
          <w:rFonts w:asciiTheme="minorHAnsi" w:hAnsiTheme="minorHAnsi" w:cs="Arial"/>
          <w:sz w:val="24"/>
          <w:szCs w:val="24"/>
          <w:lang w:val="en-GB"/>
        </w:rPr>
        <w:t xml:space="preserve"> the </w:t>
      </w:r>
      <w:r w:rsidR="00715122">
        <w:rPr>
          <w:rFonts w:asciiTheme="minorHAnsi" w:hAnsiTheme="minorHAnsi" w:cs="Arial"/>
          <w:sz w:val="24"/>
          <w:szCs w:val="24"/>
          <w:lang w:val="en-GB"/>
        </w:rPr>
        <w:t>specialized</w:t>
      </w:r>
      <w:r>
        <w:rPr>
          <w:rFonts w:asciiTheme="minorHAnsi" w:hAnsiTheme="minorHAnsi" w:cs="Arial"/>
          <w:sz w:val="24"/>
          <w:szCs w:val="24"/>
          <w:lang w:val="en-GB"/>
        </w:rPr>
        <w:t xml:space="preserve"> acceleration programs, if so, in which sector</w:t>
      </w:r>
      <w:r w:rsidR="00995617">
        <w:rPr>
          <w:rFonts w:asciiTheme="minorHAnsi" w:hAnsiTheme="minorHAnsi" w:cs="Arial"/>
          <w:sz w:val="24"/>
          <w:szCs w:val="24"/>
          <w:lang w:val="en-GB"/>
        </w:rPr>
        <w:t>s</w:t>
      </w:r>
      <w:r>
        <w:rPr>
          <w:rFonts w:asciiTheme="minorHAnsi" w:hAnsiTheme="minorHAnsi" w:cs="Arial"/>
          <w:sz w:val="24"/>
          <w:szCs w:val="24"/>
          <w:lang w:val="en-GB"/>
        </w:rPr>
        <w:t xml:space="preserve">, </w:t>
      </w:r>
      <w:proofErr w:type="gramStart"/>
      <w:r>
        <w:rPr>
          <w:rFonts w:asciiTheme="minorHAnsi" w:hAnsiTheme="minorHAnsi" w:cs="Arial"/>
          <w:sz w:val="24"/>
          <w:szCs w:val="24"/>
          <w:lang w:val="en-GB"/>
        </w:rPr>
        <w:t>area</w:t>
      </w:r>
      <w:r w:rsidR="00995617">
        <w:rPr>
          <w:rFonts w:asciiTheme="minorHAnsi" w:hAnsiTheme="minorHAnsi" w:cs="Arial"/>
          <w:sz w:val="24"/>
          <w:szCs w:val="24"/>
          <w:lang w:val="en-GB"/>
        </w:rPr>
        <w:t>s</w:t>
      </w:r>
      <w:r>
        <w:rPr>
          <w:rFonts w:asciiTheme="minorHAnsi" w:hAnsiTheme="minorHAnsi" w:cs="Arial"/>
          <w:sz w:val="24"/>
          <w:szCs w:val="24"/>
          <w:lang w:val="en-GB"/>
        </w:rPr>
        <w:t>;</w:t>
      </w:r>
      <w:proofErr w:type="gramEnd"/>
    </w:p>
    <w:p w14:paraId="451D764E" w14:textId="5DCAC8EF" w:rsidR="003C7521" w:rsidRPr="003C7521" w:rsidRDefault="003C7521" w:rsidP="00A70514">
      <w:pPr>
        <w:pStyle w:val="ListParagraph"/>
        <w:numPr>
          <w:ilvl w:val="0"/>
          <w:numId w:val="4"/>
        </w:numPr>
        <w:jc w:val="both"/>
        <w:rPr>
          <w:rFonts w:asciiTheme="minorHAnsi" w:hAnsiTheme="minorHAnsi" w:cstheme="minorHAnsi"/>
          <w:sz w:val="28"/>
          <w:szCs w:val="28"/>
          <w:lang w:val="en-GB"/>
        </w:rPr>
      </w:pPr>
      <w:r w:rsidRPr="003C7521">
        <w:rPr>
          <w:rFonts w:asciiTheme="minorHAnsi" w:hAnsiTheme="minorHAnsi" w:cstheme="minorHAnsi"/>
          <w:sz w:val="24"/>
          <w:szCs w:val="24"/>
          <w:lang w:val="en-GB"/>
        </w:rPr>
        <w:t xml:space="preserve">Relevant team’s experience and (or) intention of sustainable investing and implementing Environmental, Social and Corporate Governance </w:t>
      </w:r>
      <w:r w:rsidR="006C1BF2">
        <w:rPr>
          <w:rFonts w:asciiTheme="minorHAnsi" w:hAnsiTheme="minorHAnsi" w:cstheme="minorHAnsi"/>
          <w:sz w:val="24"/>
          <w:szCs w:val="24"/>
          <w:lang w:val="en-GB"/>
        </w:rPr>
        <w:t>(</w:t>
      </w:r>
      <w:r w:rsidRPr="003C7521">
        <w:rPr>
          <w:rFonts w:asciiTheme="minorHAnsi" w:hAnsiTheme="minorHAnsi" w:cstheme="minorHAnsi"/>
          <w:sz w:val="24"/>
          <w:szCs w:val="24"/>
          <w:lang w:val="en-GB"/>
        </w:rPr>
        <w:t>ESG</w:t>
      </w:r>
      <w:r w:rsidR="006C1BF2">
        <w:rPr>
          <w:rFonts w:asciiTheme="minorHAnsi" w:hAnsiTheme="minorHAnsi" w:cstheme="minorHAnsi"/>
          <w:sz w:val="24"/>
          <w:szCs w:val="24"/>
          <w:lang w:val="en-GB"/>
        </w:rPr>
        <w:t>)</w:t>
      </w:r>
      <w:r w:rsidRPr="003C7521">
        <w:rPr>
          <w:rFonts w:asciiTheme="minorHAnsi" w:hAnsiTheme="minorHAnsi" w:cstheme="minorHAnsi"/>
          <w:sz w:val="24"/>
          <w:szCs w:val="24"/>
          <w:lang w:val="en-GB"/>
        </w:rPr>
        <w:t xml:space="preserve"> principles (if any</w:t>
      </w:r>
      <w:proofErr w:type="gramStart"/>
      <w:r w:rsidRPr="003C7521">
        <w:rPr>
          <w:rFonts w:asciiTheme="minorHAnsi" w:hAnsiTheme="minorHAnsi" w:cstheme="minorHAnsi"/>
          <w:sz w:val="24"/>
          <w:szCs w:val="24"/>
          <w:lang w:val="en-GB"/>
        </w:rPr>
        <w:t>);</w:t>
      </w:r>
      <w:proofErr w:type="gramEnd"/>
    </w:p>
    <w:p w14:paraId="685D63AA" w14:textId="77777777" w:rsidR="00DF6223" w:rsidRPr="00D771EF" w:rsidRDefault="00DF6223" w:rsidP="00064BD6">
      <w:pPr>
        <w:pStyle w:val="ListParagraph"/>
        <w:numPr>
          <w:ilvl w:val="0"/>
          <w:numId w:val="4"/>
        </w:numPr>
        <w:rPr>
          <w:rFonts w:asciiTheme="minorHAnsi" w:hAnsiTheme="minorHAnsi" w:cs="Arial"/>
          <w:sz w:val="24"/>
          <w:szCs w:val="24"/>
          <w:lang w:val="en-GB"/>
        </w:rPr>
      </w:pPr>
      <w:r w:rsidRPr="00D771EF">
        <w:rPr>
          <w:rFonts w:asciiTheme="minorHAnsi" w:hAnsiTheme="minorHAnsi" w:cs="Arial"/>
          <w:sz w:val="24"/>
          <w:szCs w:val="24"/>
          <w:lang w:val="en-GB"/>
        </w:rPr>
        <w:t xml:space="preserve">Details of prior personal and professional relationships between team </w:t>
      </w:r>
      <w:proofErr w:type="gramStart"/>
      <w:r w:rsidRPr="00D771EF">
        <w:rPr>
          <w:rFonts w:asciiTheme="minorHAnsi" w:hAnsiTheme="minorHAnsi" w:cs="Arial"/>
          <w:sz w:val="24"/>
          <w:szCs w:val="24"/>
          <w:lang w:val="en-GB"/>
        </w:rPr>
        <w:t>members;</w:t>
      </w:r>
      <w:proofErr w:type="gramEnd"/>
    </w:p>
    <w:p w14:paraId="76A9FB3F" w14:textId="77777777" w:rsidR="00DF6223" w:rsidRPr="00D771EF" w:rsidRDefault="00DF6223" w:rsidP="00064BD6">
      <w:pPr>
        <w:pStyle w:val="ListParagraph"/>
        <w:numPr>
          <w:ilvl w:val="0"/>
          <w:numId w:val="4"/>
        </w:numPr>
        <w:rPr>
          <w:rFonts w:asciiTheme="minorHAnsi" w:hAnsiTheme="minorHAnsi" w:cs="Arial"/>
          <w:sz w:val="24"/>
          <w:szCs w:val="24"/>
          <w:lang w:val="en-GB"/>
        </w:rPr>
      </w:pPr>
      <w:r w:rsidRPr="00D771EF">
        <w:rPr>
          <w:rFonts w:asciiTheme="minorHAnsi" w:hAnsiTheme="minorHAnsi" w:cs="Arial"/>
          <w:sz w:val="24"/>
          <w:szCs w:val="24"/>
          <w:lang w:val="en-GB"/>
        </w:rPr>
        <w:t xml:space="preserve">Respective responsibilities of each team member in the management of the </w:t>
      </w:r>
      <w:r w:rsidR="00C571B6" w:rsidRPr="00D771EF">
        <w:rPr>
          <w:rFonts w:asciiTheme="minorHAnsi" w:hAnsiTheme="minorHAnsi" w:cs="Arial"/>
          <w:sz w:val="24"/>
          <w:szCs w:val="24"/>
          <w:lang w:val="en-GB"/>
        </w:rPr>
        <w:t xml:space="preserve">Pre-seed Fund and the </w:t>
      </w:r>
      <w:r w:rsidR="00D572F8">
        <w:rPr>
          <w:rFonts w:asciiTheme="minorHAnsi" w:hAnsiTheme="minorHAnsi" w:cs="Arial"/>
          <w:sz w:val="24"/>
          <w:szCs w:val="24"/>
          <w:lang w:val="en-GB"/>
        </w:rPr>
        <w:t>Seed</w:t>
      </w:r>
      <w:r w:rsidR="00C571B6" w:rsidRPr="00D771EF">
        <w:rPr>
          <w:rFonts w:asciiTheme="minorHAnsi" w:hAnsiTheme="minorHAnsi" w:cs="Arial"/>
          <w:sz w:val="24"/>
          <w:szCs w:val="24"/>
          <w:lang w:val="en-GB"/>
        </w:rPr>
        <w:t xml:space="preserve"> </w:t>
      </w:r>
      <w:proofErr w:type="gramStart"/>
      <w:r w:rsidR="00C571B6" w:rsidRPr="00D771EF">
        <w:rPr>
          <w:rFonts w:asciiTheme="minorHAnsi" w:hAnsiTheme="minorHAnsi" w:cs="Arial"/>
          <w:sz w:val="24"/>
          <w:szCs w:val="24"/>
          <w:lang w:val="en-GB"/>
        </w:rPr>
        <w:t>Fund</w:t>
      </w:r>
      <w:r w:rsidRPr="00D771EF">
        <w:rPr>
          <w:rFonts w:asciiTheme="minorHAnsi" w:hAnsiTheme="minorHAnsi" w:cs="Arial"/>
          <w:sz w:val="24"/>
          <w:szCs w:val="24"/>
          <w:lang w:val="en-GB"/>
        </w:rPr>
        <w:t>;</w:t>
      </w:r>
      <w:proofErr w:type="gramEnd"/>
    </w:p>
    <w:p w14:paraId="5129A402"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Competitive advantage of proposed management </w:t>
      </w:r>
      <w:proofErr w:type="gramStart"/>
      <w:r w:rsidRPr="00D771EF">
        <w:rPr>
          <w:rFonts w:asciiTheme="minorHAnsi" w:hAnsiTheme="minorHAnsi" w:cs="Arial"/>
          <w:sz w:val="24"/>
          <w:szCs w:val="24"/>
          <w:lang w:val="en-GB"/>
        </w:rPr>
        <w:t>team;</w:t>
      </w:r>
      <w:proofErr w:type="gramEnd"/>
      <w:r w:rsidRPr="00D771EF">
        <w:rPr>
          <w:rFonts w:asciiTheme="minorHAnsi" w:hAnsiTheme="minorHAnsi" w:cs="Arial"/>
          <w:sz w:val="24"/>
          <w:szCs w:val="24"/>
          <w:lang w:val="en-GB"/>
        </w:rPr>
        <w:t xml:space="preserve"> </w:t>
      </w:r>
    </w:p>
    <w:p w14:paraId="69C81056"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Details of any previous and/or existing activities </w:t>
      </w:r>
      <w:r w:rsidR="00DC768D" w:rsidRPr="00D771EF">
        <w:rPr>
          <w:rFonts w:asciiTheme="minorHAnsi" w:hAnsiTheme="minorHAnsi" w:cs="Arial"/>
          <w:sz w:val="24"/>
          <w:szCs w:val="24"/>
          <w:lang w:val="en-GB"/>
        </w:rPr>
        <w:t>(</w:t>
      </w:r>
      <w:r w:rsidRPr="00D771EF">
        <w:rPr>
          <w:rFonts w:asciiTheme="minorHAnsi" w:hAnsiTheme="minorHAnsi" w:cs="Arial"/>
          <w:sz w:val="24"/>
          <w:szCs w:val="24"/>
          <w:lang w:val="en-GB"/>
        </w:rPr>
        <w:t>not related to the Fund</w:t>
      </w:r>
      <w:r w:rsidR="00DC768D" w:rsidRPr="00D771EF">
        <w:rPr>
          <w:rFonts w:asciiTheme="minorHAnsi" w:hAnsiTheme="minorHAnsi" w:cs="Arial"/>
          <w:sz w:val="24"/>
          <w:szCs w:val="24"/>
          <w:lang w:val="en-GB"/>
        </w:rPr>
        <w:t>)</w:t>
      </w:r>
      <w:r w:rsidRPr="00D771EF">
        <w:rPr>
          <w:rFonts w:asciiTheme="minorHAnsi" w:hAnsiTheme="minorHAnsi" w:cs="Arial"/>
          <w:sz w:val="24"/>
          <w:szCs w:val="24"/>
          <w:lang w:val="en-GB"/>
        </w:rPr>
        <w:t xml:space="preserve"> engaged in by any management team members that could generate conflicts of interests with the Fund or </w:t>
      </w:r>
      <w:r w:rsidRPr="00D771EF">
        <w:rPr>
          <w:rFonts w:asciiTheme="minorHAnsi" w:hAnsiTheme="minorHAnsi" w:cs="Arial"/>
          <w:sz w:val="24"/>
          <w:szCs w:val="24"/>
          <w:lang w:val="en-GB"/>
        </w:rPr>
        <w:lastRenderedPageBreak/>
        <w:t>otherwise place time demands on the team members;</w:t>
      </w:r>
      <w:r w:rsidR="00101BF7" w:rsidRPr="00D771EF">
        <w:rPr>
          <w:rFonts w:asciiTheme="minorHAnsi" w:hAnsiTheme="minorHAnsi" w:cs="Arial"/>
          <w:sz w:val="24"/>
          <w:szCs w:val="24"/>
          <w:lang w:val="en-GB"/>
        </w:rPr>
        <w:t xml:space="preserve"> measures proposed to deal with potential conflicts of </w:t>
      </w:r>
      <w:proofErr w:type="gramStart"/>
      <w:r w:rsidR="00101BF7" w:rsidRPr="00D771EF">
        <w:rPr>
          <w:rFonts w:asciiTheme="minorHAnsi" w:hAnsiTheme="minorHAnsi" w:cs="Arial"/>
          <w:sz w:val="24"/>
          <w:szCs w:val="24"/>
          <w:lang w:val="en-GB"/>
        </w:rPr>
        <w:t>interest;</w:t>
      </w:r>
      <w:proofErr w:type="gramEnd"/>
      <w:r w:rsidR="00101BF7" w:rsidRPr="00D771EF">
        <w:rPr>
          <w:rFonts w:asciiTheme="minorHAnsi" w:hAnsiTheme="minorHAnsi" w:cs="Arial"/>
          <w:sz w:val="24"/>
          <w:szCs w:val="24"/>
          <w:lang w:val="en-GB"/>
        </w:rPr>
        <w:t xml:space="preserve"> </w:t>
      </w:r>
    </w:p>
    <w:p w14:paraId="67C94BF1" w14:textId="77777777" w:rsidR="00F1433B" w:rsidRPr="00D771EF" w:rsidRDefault="00F1433B"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Planned location of team members, and their ability to communicate in English and </w:t>
      </w:r>
      <w:proofErr w:type="gramStart"/>
      <w:r w:rsidRPr="00D771EF">
        <w:rPr>
          <w:rFonts w:asciiTheme="minorHAnsi" w:hAnsiTheme="minorHAnsi" w:cs="Arial"/>
          <w:sz w:val="24"/>
          <w:szCs w:val="24"/>
          <w:lang w:val="en-GB"/>
        </w:rPr>
        <w:t>Lithuanian;</w:t>
      </w:r>
      <w:proofErr w:type="gramEnd"/>
    </w:p>
    <w:p w14:paraId="6EE1865D" w14:textId="77777777" w:rsidR="00F1433B" w:rsidRPr="00EB5A0D" w:rsidRDefault="00F1433B" w:rsidP="00F1433B">
      <w:pPr>
        <w:pStyle w:val="ListParagraph"/>
        <w:numPr>
          <w:ilvl w:val="0"/>
          <w:numId w:val="4"/>
        </w:numPr>
        <w:rPr>
          <w:rFonts w:asciiTheme="minorHAnsi" w:hAnsiTheme="minorHAnsi" w:cs="Arial"/>
          <w:sz w:val="24"/>
          <w:szCs w:val="24"/>
          <w:lang w:val="en-GB"/>
        </w:rPr>
      </w:pPr>
      <w:r w:rsidRPr="00EB5A0D">
        <w:rPr>
          <w:rFonts w:asciiTheme="minorHAnsi" w:hAnsiTheme="minorHAnsi" w:cs="Arial"/>
          <w:sz w:val="24"/>
          <w:szCs w:val="24"/>
          <w:lang w:val="en-GB"/>
        </w:rPr>
        <w:t xml:space="preserve">Timeline for finalization of team and establishment of office in Lithuania, if </w:t>
      </w:r>
      <w:proofErr w:type="gramStart"/>
      <w:r w:rsidRPr="00EB5A0D">
        <w:rPr>
          <w:rFonts w:asciiTheme="minorHAnsi" w:hAnsiTheme="minorHAnsi" w:cs="Arial"/>
          <w:sz w:val="24"/>
          <w:szCs w:val="24"/>
          <w:lang w:val="en-GB"/>
        </w:rPr>
        <w:t>relevant;</w:t>
      </w:r>
      <w:proofErr w:type="gramEnd"/>
    </w:p>
    <w:p w14:paraId="48556579"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Details of any hiring needs/plans</w:t>
      </w:r>
      <w:r w:rsidR="00DC768D" w:rsidRPr="00D771EF">
        <w:rPr>
          <w:rFonts w:asciiTheme="minorHAnsi" w:hAnsiTheme="minorHAnsi" w:cs="Arial"/>
          <w:sz w:val="24"/>
          <w:szCs w:val="24"/>
          <w:lang w:val="en-GB"/>
        </w:rPr>
        <w:t>.</w:t>
      </w:r>
    </w:p>
    <w:p w14:paraId="6BD18F9B" w14:textId="77777777" w:rsidR="00DF0879" w:rsidRPr="00D771EF" w:rsidRDefault="00DF0879" w:rsidP="00DF0879">
      <w:pPr>
        <w:pStyle w:val="ListParagraph"/>
        <w:spacing w:after="40" w:line="240" w:lineRule="auto"/>
        <w:ind w:left="360"/>
        <w:jc w:val="both"/>
        <w:rPr>
          <w:rFonts w:asciiTheme="minorHAnsi" w:hAnsiTheme="minorHAnsi" w:cs="Arial"/>
          <w:sz w:val="24"/>
          <w:szCs w:val="24"/>
          <w:lang w:val="en-GB"/>
        </w:rPr>
      </w:pPr>
    </w:p>
    <w:p w14:paraId="49DE42E6" w14:textId="77777777" w:rsidR="00DF0879" w:rsidRPr="00D771EF" w:rsidRDefault="00DF0879" w:rsidP="00881772">
      <w:pPr>
        <w:keepNext/>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Fund</w:t>
      </w:r>
      <w:r w:rsidR="00286C46" w:rsidRPr="00D771EF">
        <w:rPr>
          <w:rFonts w:asciiTheme="minorHAnsi" w:hAnsiTheme="minorHAnsi" w:cs="Arial"/>
          <w:b/>
          <w:szCs w:val="24"/>
          <w:lang w:val="en-GB"/>
        </w:rPr>
        <w:t>’</w:t>
      </w:r>
      <w:r w:rsidRPr="00D771EF">
        <w:rPr>
          <w:rFonts w:asciiTheme="minorHAnsi" w:hAnsiTheme="minorHAnsi" w:cs="Arial"/>
          <w:b/>
          <w:szCs w:val="24"/>
          <w:lang w:val="en-GB"/>
        </w:rPr>
        <w:t>s Structure &amp; Terms</w:t>
      </w:r>
    </w:p>
    <w:p w14:paraId="396117CC" w14:textId="77777777" w:rsidR="00286C46" w:rsidRPr="00AE295A" w:rsidRDefault="00680818" w:rsidP="00881772">
      <w:pPr>
        <w:pStyle w:val="ListParagraph"/>
        <w:keepNext/>
        <w:numPr>
          <w:ilvl w:val="0"/>
          <w:numId w:val="4"/>
        </w:numPr>
        <w:spacing w:after="0"/>
        <w:jc w:val="both"/>
        <w:rPr>
          <w:rFonts w:asciiTheme="minorHAnsi" w:hAnsiTheme="minorHAnsi" w:cs="Arial"/>
          <w:sz w:val="24"/>
          <w:szCs w:val="24"/>
          <w:lang w:val="en-GB"/>
        </w:rPr>
      </w:pPr>
      <w:r w:rsidRPr="00AE295A">
        <w:rPr>
          <w:rFonts w:asciiTheme="minorHAnsi" w:hAnsiTheme="minorHAnsi" w:cs="Arial"/>
          <w:sz w:val="24"/>
          <w:szCs w:val="24"/>
          <w:lang w:val="en-GB"/>
        </w:rPr>
        <w:t>Description of governance and legal structure for all Fund related entities foreseen (incl</w:t>
      </w:r>
      <w:r w:rsidR="00DC768D" w:rsidRPr="00AE295A">
        <w:rPr>
          <w:rFonts w:asciiTheme="minorHAnsi" w:hAnsiTheme="minorHAnsi" w:cs="Arial"/>
          <w:sz w:val="24"/>
          <w:szCs w:val="24"/>
          <w:lang w:val="en-GB"/>
        </w:rPr>
        <w:t xml:space="preserve">uding </w:t>
      </w:r>
      <w:r w:rsidRPr="00AE295A">
        <w:rPr>
          <w:rFonts w:asciiTheme="minorHAnsi" w:hAnsiTheme="minorHAnsi" w:cs="Arial"/>
          <w:sz w:val="24"/>
          <w:szCs w:val="24"/>
          <w:lang w:val="en-GB"/>
        </w:rPr>
        <w:t>governing laws</w:t>
      </w:r>
      <w:proofErr w:type="gramStart"/>
      <w:r w:rsidRPr="00AE295A">
        <w:rPr>
          <w:rFonts w:asciiTheme="minorHAnsi" w:hAnsiTheme="minorHAnsi" w:cs="Arial"/>
          <w:sz w:val="24"/>
          <w:szCs w:val="24"/>
          <w:lang w:val="en-GB"/>
        </w:rPr>
        <w:t>);</w:t>
      </w:r>
      <w:proofErr w:type="gramEnd"/>
    </w:p>
    <w:p w14:paraId="5F879A68"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Main economic terms, including (</w:t>
      </w:r>
      <w:proofErr w:type="spellStart"/>
      <w:r w:rsidRPr="00D771EF">
        <w:rPr>
          <w:rFonts w:asciiTheme="minorHAnsi" w:hAnsiTheme="minorHAnsi" w:cs="Arial"/>
          <w:sz w:val="24"/>
          <w:szCs w:val="24"/>
          <w:lang w:val="en-GB"/>
        </w:rPr>
        <w:t>i</w:t>
      </w:r>
      <w:proofErr w:type="spellEnd"/>
      <w:r w:rsidRPr="00D771EF">
        <w:rPr>
          <w:rFonts w:asciiTheme="minorHAnsi" w:hAnsiTheme="minorHAnsi" w:cs="Arial"/>
          <w:sz w:val="24"/>
          <w:szCs w:val="24"/>
          <w:lang w:val="en-GB"/>
        </w:rPr>
        <w:t xml:space="preserve">) proposed management costs and fee during and post Investment Period (management fees paid to the Fund Manager and operating expenses of the each fund shall be calculated separately) and </w:t>
      </w:r>
      <w:r w:rsidR="00172990" w:rsidRPr="00D771EF">
        <w:rPr>
          <w:rFonts w:asciiTheme="minorHAnsi" w:hAnsiTheme="minorHAnsi" w:cs="Arial"/>
          <w:sz w:val="24"/>
          <w:szCs w:val="24"/>
          <w:lang w:val="en-GB"/>
        </w:rPr>
        <w:t xml:space="preserve">operational budget of </w:t>
      </w:r>
      <w:r w:rsidR="00DC768D" w:rsidRPr="00D771EF">
        <w:rPr>
          <w:rFonts w:asciiTheme="minorHAnsi" w:hAnsiTheme="minorHAnsi" w:cs="Arial"/>
          <w:sz w:val="24"/>
          <w:szCs w:val="24"/>
          <w:lang w:val="en-GB"/>
        </w:rPr>
        <w:t xml:space="preserve">the Pre-seed Fund and the </w:t>
      </w:r>
      <w:r w:rsidR="00F2132C">
        <w:rPr>
          <w:rFonts w:asciiTheme="minorHAnsi" w:hAnsiTheme="minorHAnsi" w:cs="Arial"/>
          <w:sz w:val="24"/>
          <w:szCs w:val="24"/>
          <w:lang w:val="en-GB"/>
        </w:rPr>
        <w:t>Seed</w:t>
      </w:r>
      <w:r w:rsidR="00DC768D" w:rsidRPr="00D771EF">
        <w:rPr>
          <w:rFonts w:asciiTheme="minorHAnsi" w:hAnsiTheme="minorHAnsi" w:cs="Arial"/>
          <w:sz w:val="24"/>
          <w:szCs w:val="24"/>
          <w:lang w:val="en-GB"/>
        </w:rPr>
        <w:t xml:space="preserve"> Fund</w:t>
      </w:r>
      <w:r w:rsidR="00172990" w:rsidRPr="00D771EF">
        <w:rPr>
          <w:rFonts w:asciiTheme="minorHAnsi" w:hAnsiTheme="minorHAnsi" w:cs="Arial"/>
          <w:sz w:val="24"/>
          <w:szCs w:val="24"/>
          <w:lang w:val="en-GB"/>
        </w:rPr>
        <w:t xml:space="preserve"> </w:t>
      </w:r>
      <w:r w:rsidRPr="00D771EF">
        <w:rPr>
          <w:rFonts w:asciiTheme="minorHAnsi" w:hAnsiTheme="minorHAnsi" w:cs="Arial"/>
          <w:sz w:val="24"/>
          <w:szCs w:val="24"/>
          <w:lang w:val="en-GB"/>
        </w:rPr>
        <w:t>(ii)</w:t>
      </w:r>
      <w:r w:rsidR="00286C46" w:rsidRPr="00D771EF">
        <w:rPr>
          <w:rFonts w:asciiTheme="minorHAnsi" w:hAnsiTheme="minorHAnsi" w:cs="Arial"/>
          <w:sz w:val="24"/>
          <w:szCs w:val="24"/>
          <w:lang w:val="en-GB"/>
        </w:rPr>
        <w:t xml:space="preserve"> proposed Hurdle rate percentage per annum, (iii)</w:t>
      </w:r>
      <w:r w:rsidRPr="00D771EF">
        <w:rPr>
          <w:rFonts w:asciiTheme="minorHAnsi" w:hAnsiTheme="minorHAnsi" w:cs="Arial"/>
          <w:sz w:val="24"/>
          <w:szCs w:val="24"/>
          <w:lang w:val="en-GB"/>
        </w:rPr>
        <w:t xml:space="preserve"> any profit share (carried interest) as well as any catch up mechanism for the Fund Manager and any proposed allocation of any state aid incentives (if any) between private investors and the Fund Manager, including the calculation methodology for each respectively; </w:t>
      </w:r>
    </w:p>
    <w:p w14:paraId="1278B3E6" w14:textId="77777777" w:rsidR="00ED4454" w:rsidRPr="000F360C" w:rsidRDefault="00ED4454" w:rsidP="00ED4454">
      <w:pPr>
        <w:pStyle w:val="ListParagraph"/>
        <w:numPr>
          <w:ilvl w:val="0"/>
          <w:numId w:val="4"/>
        </w:numPr>
        <w:rPr>
          <w:rFonts w:asciiTheme="minorHAnsi" w:hAnsiTheme="minorHAnsi" w:cs="Arial"/>
          <w:sz w:val="24"/>
          <w:szCs w:val="24"/>
          <w:lang w:val="en-GB"/>
        </w:rPr>
      </w:pPr>
      <w:r w:rsidRPr="000F360C">
        <w:rPr>
          <w:rFonts w:asciiTheme="minorHAnsi" w:hAnsiTheme="minorHAnsi" w:cs="Arial"/>
          <w:sz w:val="24"/>
          <w:szCs w:val="24"/>
          <w:lang w:val="en-GB"/>
        </w:rPr>
        <w:t xml:space="preserve">Indicative investment </w:t>
      </w:r>
      <w:r w:rsidR="006B21C1" w:rsidRPr="000F360C">
        <w:rPr>
          <w:rFonts w:asciiTheme="minorHAnsi" w:hAnsiTheme="minorHAnsi" w:cs="Arial"/>
          <w:sz w:val="24"/>
          <w:szCs w:val="24"/>
          <w:lang w:val="en-GB"/>
        </w:rPr>
        <w:t>by the</w:t>
      </w:r>
      <w:r w:rsidRPr="000F360C">
        <w:rPr>
          <w:rFonts w:asciiTheme="minorHAnsi" w:hAnsiTheme="minorHAnsi" w:cs="Arial"/>
          <w:sz w:val="24"/>
          <w:szCs w:val="24"/>
          <w:lang w:val="en-GB"/>
        </w:rPr>
        <w:t xml:space="preserve"> Fund </w:t>
      </w:r>
      <w:r w:rsidR="00172990" w:rsidRPr="000F360C">
        <w:rPr>
          <w:rFonts w:asciiTheme="minorHAnsi" w:hAnsiTheme="minorHAnsi" w:cs="Arial"/>
          <w:sz w:val="24"/>
          <w:szCs w:val="24"/>
          <w:lang w:val="en-GB"/>
        </w:rPr>
        <w:t>M</w:t>
      </w:r>
      <w:r w:rsidRPr="000F360C">
        <w:rPr>
          <w:rFonts w:asciiTheme="minorHAnsi" w:hAnsiTheme="minorHAnsi" w:cs="Arial"/>
          <w:sz w:val="24"/>
          <w:szCs w:val="24"/>
          <w:lang w:val="en-GB"/>
        </w:rPr>
        <w:t xml:space="preserve">anager and the team into the </w:t>
      </w:r>
      <w:proofErr w:type="gramStart"/>
      <w:r w:rsidRPr="000F360C">
        <w:rPr>
          <w:rFonts w:asciiTheme="minorHAnsi" w:hAnsiTheme="minorHAnsi" w:cs="Arial"/>
          <w:sz w:val="24"/>
          <w:szCs w:val="24"/>
          <w:lang w:val="en-GB"/>
        </w:rPr>
        <w:t>Fund;</w:t>
      </w:r>
      <w:proofErr w:type="gramEnd"/>
    </w:p>
    <w:p w14:paraId="6C8A17DD"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Indicative investment </w:t>
      </w:r>
      <w:r w:rsidR="00DC768D" w:rsidRPr="00D771EF">
        <w:rPr>
          <w:rFonts w:asciiTheme="minorHAnsi" w:hAnsiTheme="minorHAnsi" w:cs="Arial"/>
          <w:sz w:val="24"/>
          <w:szCs w:val="24"/>
          <w:lang w:val="en-GB"/>
        </w:rPr>
        <w:t xml:space="preserve">from the Financial Instrument </w:t>
      </w:r>
      <w:r w:rsidRPr="00D771EF">
        <w:rPr>
          <w:rFonts w:asciiTheme="minorHAnsi" w:hAnsiTheme="minorHAnsi" w:cs="Arial"/>
          <w:sz w:val="24"/>
          <w:szCs w:val="24"/>
          <w:lang w:val="en-GB"/>
        </w:rPr>
        <w:t xml:space="preserve">requested under this Call for Expression of </w:t>
      </w:r>
      <w:proofErr w:type="gramStart"/>
      <w:r w:rsidRPr="00D771EF">
        <w:rPr>
          <w:rFonts w:asciiTheme="minorHAnsi" w:hAnsiTheme="minorHAnsi" w:cs="Arial"/>
          <w:sz w:val="24"/>
          <w:szCs w:val="24"/>
          <w:lang w:val="en-GB"/>
        </w:rPr>
        <w:t>Interest;</w:t>
      </w:r>
      <w:proofErr w:type="gramEnd"/>
    </w:p>
    <w:p w14:paraId="4D62124A"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Details on the proposed shareholders/ownership of the Fund Manager and investment advisor entities and the distribution of carried interest</w:t>
      </w:r>
      <w:r w:rsidR="00036285" w:rsidRPr="00D771EF">
        <w:rPr>
          <w:rFonts w:asciiTheme="minorHAnsi" w:hAnsiTheme="minorHAnsi" w:cs="Arial"/>
          <w:sz w:val="24"/>
          <w:szCs w:val="24"/>
          <w:lang w:val="en-GB"/>
        </w:rPr>
        <w:t xml:space="preserve"> (if any</w:t>
      </w:r>
      <w:proofErr w:type="gramStart"/>
      <w:r w:rsidR="00036285" w:rsidRPr="00D771EF">
        <w:rPr>
          <w:rFonts w:asciiTheme="minorHAnsi" w:hAnsiTheme="minorHAnsi" w:cs="Arial"/>
          <w:sz w:val="24"/>
          <w:szCs w:val="24"/>
          <w:lang w:val="en-GB"/>
        </w:rPr>
        <w:t>)</w:t>
      </w:r>
      <w:r w:rsidRPr="00D771EF">
        <w:rPr>
          <w:rFonts w:asciiTheme="minorHAnsi" w:hAnsiTheme="minorHAnsi" w:cs="Arial"/>
          <w:sz w:val="24"/>
          <w:szCs w:val="24"/>
          <w:lang w:val="en-GB"/>
        </w:rPr>
        <w:t>;</w:t>
      </w:r>
      <w:proofErr w:type="gramEnd"/>
    </w:p>
    <w:p w14:paraId="16765C51"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Proposed domiciliation and legal form of </w:t>
      </w:r>
      <w:r w:rsidR="00DC768D" w:rsidRPr="00D771EF">
        <w:rPr>
          <w:rFonts w:asciiTheme="minorHAnsi" w:hAnsiTheme="minorHAnsi" w:cs="Arial"/>
          <w:sz w:val="24"/>
          <w:szCs w:val="24"/>
          <w:lang w:val="en-GB"/>
        </w:rPr>
        <w:t xml:space="preserve">the Pre-seed Fund and the </w:t>
      </w:r>
      <w:r w:rsidR="00F2132C">
        <w:rPr>
          <w:rFonts w:asciiTheme="minorHAnsi" w:hAnsiTheme="minorHAnsi" w:cs="Arial"/>
          <w:sz w:val="24"/>
          <w:szCs w:val="24"/>
          <w:lang w:val="en-GB"/>
        </w:rPr>
        <w:t>Seed</w:t>
      </w:r>
      <w:r w:rsidR="00DC768D" w:rsidRPr="00D771EF">
        <w:rPr>
          <w:rFonts w:asciiTheme="minorHAnsi" w:hAnsiTheme="minorHAnsi" w:cs="Arial"/>
          <w:sz w:val="24"/>
          <w:szCs w:val="24"/>
          <w:lang w:val="en-GB"/>
        </w:rPr>
        <w:t xml:space="preserve"> Fund</w:t>
      </w:r>
      <w:r w:rsidRPr="00D771EF">
        <w:rPr>
          <w:rFonts w:asciiTheme="minorHAnsi" w:hAnsiTheme="minorHAnsi" w:cs="Arial"/>
          <w:sz w:val="24"/>
          <w:szCs w:val="24"/>
          <w:lang w:val="en-GB"/>
        </w:rPr>
        <w:t xml:space="preserve">, Fund Manager and any advisory entity, including the rationale for choosing the proposed legal structure of the </w:t>
      </w:r>
      <w:proofErr w:type="gramStart"/>
      <w:r w:rsidRPr="00D771EF">
        <w:rPr>
          <w:rFonts w:asciiTheme="minorHAnsi" w:hAnsiTheme="minorHAnsi" w:cs="Arial"/>
          <w:sz w:val="24"/>
          <w:szCs w:val="24"/>
          <w:lang w:val="en-GB"/>
        </w:rPr>
        <w:t>funds;</w:t>
      </w:r>
      <w:proofErr w:type="gramEnd"/>
    </w:p>
    <w:p w14:paraId="029591ED"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Detailed operational budget for the Fund Manager, to include details of proposed remuneration of all investment </w:t>
      </w:r>
      <w:proofErr w:type="gramStart"/>
      <w:r w:rsidRPr="00D771EF">
        <w:rPr>
          <w:rFonts w:asciiTheme="minorHAnsi" w:hAnsiTheme="minorHAnsi" w:cs="Arial"/>
          <w:sz w:val="24"/>
          <w:szCs w:val="24"/>
          <w:lang w:val="en-GB"/>
        </w:rPr>
        <w:t>professionals;</w:t>
      </w:r>
      <w:proofErr w:type="gramEnd"/>
    </w:p>
    <w:p w14:paraId="4C21A465" w14:textId="77777777" w:rsidR="00036285" w:rsidRPr="00D771EF" w:rsidRDefault="00036285"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Pre-acceleration program terms and conditions, including budget with inter alia the amount </w:t>
      </w:r>
      <w:r w:rsidR="006B21C1" w:rsidRPr="00D771EF">
        <w:rPr>
          <w:rFonts w:asciiTheme="minorHAnsi" w:hAnsiTheme="minorHAnsi" w:cs="Arial"/>
          <w:sz w:val="24"/>
          <w:szCs w:val="24"/>
          <w:lang w:val="en-GB"/>
        </w:rPr>
        <w:t>allocated for</w:t>
      </w:r>
      <w:r w:rsidRPr="00D771EF">
        <w:rPr>
          <w:rFonts w:asciiTheme="minorHAnsi" w:hAnsiTheme="minorHAnsi" w:cs="Arial"/>
          <w:sz w:val="24"/>
          <w:szCs w:val="24"/>
          <w:lang w:val="en-GB"/>
        </w:rPr>
        <w:t xml:space="preserve"> </w:t>
      </w:r>
      <w:proofErr w:type="gramStart"/>
      <w:r w:rsidR="002436E1" w:rsidRPr="00D771EF">
        <w:rPr>
          <w:rFonts w:asciiTheme="minorHAnsi" w:hAnsiTheme="minorHAnsi" w:cs="Arial"/>
          <w:sz w:val="24"/>
          <w:szCs w:val="24"/>
          <w:lang w:val="en-GB"/>
        </w:rPr>
        <w:t>Grants</w:t>
      </w:r>
      <w:r w:rsidRPr="00D771EF">
        <w:rPr>
          <w:rFonts w:asciiTheme="minorHAnsi" w:hAnsiTheme="minorHAnsi" w:cs="Arial"/>
          <w:sz w:val="24"/>
          <w:szCs w:val="24"/>
          <w:lang w:val="en-GB"/>
        </w:rPr>
        <w:t>;</w:t>
      </w:r>
      <w:proofErr w:type="gramEnd"/>
    </w:p>
    <w:p w14:paraId="6D35FCB8"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Accelerat</w:t>
      </w:r>
      <w:r w:rsidR="00036285" w:rsidRPr="00D771EF">
        <w:rPr>
          <w:rFonts w:asciiTheme="minorHAnsi" w:hAnsiTheme="minorHAnsi" w:cs="Arial"/>
          <w:sz w:val="24"/>
          <w:szCs w:val="24"/>
          <w:lang w:val="en-GB"/>
        </w:rPr>
        <w:t>ion p</w:t>
      </w:r>
      <w:r w:rsidRPr="00D771EF">
        <w:rPr>
          <w:rFonts w:asciiTheme="minorHAnsi" w:hAnsiTheme="minorHAnsi" w:cs="Arial"/>
          <w:sz w:val="24"/>
          <w:szCs w:val="24"/>
          <w:lang w:val="en-GB"/>
        </w:rPr>
        <w:t xml:space="preserve">rogram terms and conditions, including </w:t>
      </w:r>
      <w:proofErr w:type="gramStart"/>
      <w:r w:rsidRPr="00D771EF">
        <w:rPr>
          <w:rFonts w:asciiTheme="minorHAnsi" w:hAnsiTheme="minorHAnsi" w:cs="Arial"/>
          <w:sz w:val="24"/>
          <w:szCs w:val="24"/>
          <w:lang w:val="en-GB"/>
        </w:rPr>
        <w:t>budget;</w:t>
      </w:r>
      <w:proofErr w:type="gramEnd"/>
    </w:p>
    <w:p w14:paraId="5649F060" w14:textId="77777777" w:rsidR="00705736" w:rsidRPr="00D771EF" w:rsidRDefault="00705736"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Proposed timeline of the </w:t>
      </w:r>
      <w:r w:rsidR="00172990" w:rsidRPr="00D771EF">
        <w:rPr>
          <w:rFonts w:asciiTheme="minorHAnsi" w:hAnsiTheme="minorHAnsi" w:cs="Arial"/>
          <w:sz w:val="24"/>
          <w:szCs w:val="24"/>
          <w:lang w:val="en-GB"/>
        </w:rPr>
        <w:t xml:space="preserve">Pre-seed </w:t>
      </w:r>
      <w:r w:rsidRPr="00D771EF">
        <w:rPr>
          <w:rFonts w:asciiTheme="minorHAnsi" w:hAnsiTheme="minorHAnsi" w:cs="Arial"/>
          <w:sz w:val="24"/>
          <w:szCs w:val="24"/>
          <w:lang w:val="en-GB"/>
        </w:rPr>
        <w:t>Fund</w:t>
      </w:r>
      <w:r w:rsidR="00172990" w:rsidRPr="00D771EF">
        <w:rPr>
          <w:rFonts w:asciiTheme="minorHAnsi" w:hAnsiTheme="minorHAnsi" w:cs="Arial"/>
          <w:sz w:val="24"/>
          <w:szCs w:val="24"/>
          <w:lang w:val="en-GB"/>
        </w:rPr>
        <w:t xml:space="preserve"> and </w:t>
      </w:r>
      <w:r w:rsidR="00DC768D" w:rsidRPr="00D771EF">
        <w:rPr>
          <w:rFonts w:asciiTheme="minorHAnsi" w:hAnsiTheme="minorHAnsi" w:cs="Arial"/>
          <w:sz w:val="24"/>
          <w:szCs w:val="24"/>
          <w:lang w:val="en-GB"/>
        </w:rPr>
        <w:t xml:space="preserve">the </w:t>
      </w:r>
      <w:r w:rsidR="00F2132C">
        <w:rPr>
          <w:rFonts w:asciiTheme="minorHAnsi" w:hAnsiTheme="minorHAnsi"/>
          <w:sz w:val="24"/>
          <w:szCs w:val="24"/>
          <w:lang w:val="en-GB"/>
        </w:rPr>
        <w:t>Seed</w:t>
      </w:r>
      <w:r w:rsidR="00172990" w:rsidRPr="00D771EF">
        <w:rPr>
          <w:rFonts w:asciiTheme="minorHAnsi" w:hAnsiTheme="minorHAnsi" w:cs="Arial"/>
          <w:sz w:val="24"/>
          <w:szCs w:val="24"/>
          <w:lang w:val="en-GB"/>
        </w:rPr>
        <w:t xml:space="preserve"> Fund</w:t>
      </w:r>
      <w:r w:rsidRPr="00D771EF">
        <w:rPr>
          <w:rFonts w:asciiTheme="minorHAnsi" w:hAnsiTheme="minorHAnsi" w:cs="Arial"/>
          <w:sz w:val="24"/>
          <w:szCs w:val="24"/>
          <w:lang w:val="en-GB"/>
        </w:rPr>
        <w:t xml:space="preserve"> </w:t>
      </w:r>
      <w:proofErr w:type="gramStart"/>
      <w:r w:rsidRPr="00D771EF">
        <w:rPr>
          <w:rFonts w:asciiTheme="minorHAnsi" w:hAnsiTheme="minorHAnsi" w:cs="Arial"/>
          <w:sz w:val="24"/>
          <w:szCs w:val="24"/>
          <w:lang w:val="en-GB"/>
        </w:rPr>
        <w:t>activities;</w:t>
      </w:r>
      <w:proofErr w:type="gramEnd"/>
      <w:r w:rsidRPr="00D771EF">
        <w:rPr>
          <w:rFonts w:asciiTheme="minorHAnsi" w:hAnsiTheme="minorHAnsi" w:cs="Arial"/>
          <w:sz w:val="24"/>
          <w:szCs w:val="24"/>
          <w:lang w:val="en-GB"/>
        </w:rPr>
        <w:t xml:space="preserve"> </w:t>
      </w:r>
    </w:p>
    <w:p w14:paraId="7B77E713"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Proposed Investment Committee membership and voting </w:t>
      </w:r>
      <w:proofErr w:type="gramStart"/>
      <w:r w:rsidRPr="00D771EF">
        <w:rPr>
          <w:rFonts w:asciiTheme="minorHAnsi" w:hAnsiTheme="minorHAnsi" w:cs="Arial"/>
          <w:sz w:val="24"/>
          <w:szCs w:val="24"/>
          <w:lang w:val="en-GB"/>
        </w:rPr>
        <w:t>mechanics;</w:t>
      </w:r>
      <w:proofErr w:type="gramEnd"/>
    </w:p>
    <w:p w14:paraId="10F901C9"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Independence of the management team, notably as regards investment </w:t>
      </w:r>
      <w:proofErr w:type="gramStart"/>
      <w:r w:rsidRPr="00D771EF">
        <w:rPr>
          <w:rFonts w:asciiTheme="minorHAnsi" w:hAnsiTheme="minorHAnsi" w:cs="Arial"/>
          <w:sz w:val="24"/>
          <w:szCs w:val="24"/>
          <w:lang w:val="en-GB"/>
        </w:rPr>
        <w:t>decisions;</w:t>
      </w:r>
      <w:proofErr w:type="gramEnd"/>
    </w:p>
    <w:p w14:paraId="1A97E489"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Details of any other proposed boards/advisors</w:t>
      </w:r>
      <w:r w:rsidR="00705736" w:rsidRPr="00D771EF">
        <w:rPr>
          <w:rFonts w:asciiTheme="minorHAnsi" w:hAnsiTheme="minorHAnsi" w:cs="Arial"/>
          <w:sz w:val="24"/>
          <w:szCs w:val="24"/>
          <w:lang w:val="en-GB"/>
        </w:rPr>
        <w:t xml:space="preserve"> </w:t>
      </w:r>
      <w:r w:rsidRPr="00D771EF">
        <w:rPr>
          <w:rFonts w:asciiTheme="minorHAnsi" w:hAnsiTheme="minorHAnsi" w:cs="Arial"/>
          <w:sz w:val="24"/>
          <w:szCs w:val="24"/>
          <w:lang w:val="en-GB"/>
        </w:rPr>
        <w:t xml:space="preserve">the </w:t>
      </w:r>
      <w:r w:rsidR="00C571B6" w:rsidRPr="00D771EF">
        <w:rPr>
          <w:rFonts w:asciiTheme="minorHAnsi" w:hAnsiTheme="minorHAnsi" w:cs="Arial"/>
          <w:sz w:val="24"/>
          <w:szCs w:val="24"/>
          <w:lang w:val="en-GB"/>
        </w:rPr>
        <w:t xml:space="preserve">Pre-seed Fund and the </w:t>
      </w:r>
      <w:r w:rsidR="00F2132C">
        <w:rPr>
          <w:rFonts w:asciiTheme="minorHAnsi" w:hAnsiTheme="minorHAnsi" w:cs="Arial"/>
          <w:sz w:val="24"/>
          <w:szCs w:val="24"/>
          <w:lang w:val="en-GB"/>
        </w:rPr>
        <w:t>Seed</w:t>
      </w:r>
      <w:r w:rsidR="00C571B6" w:rsidRPr="00D771EF">
        <w:rPr>
          <w:rFonts w:asciiTheme="minorHAnsi" w:hAnsiTheme="minorHAnsi" w:cs="Arial"/>
          <w:sz w:val="24"/>
          <w:szCs w:val="24"/>
          <w:lang w:val="en-GB"/>
        </w:rPr>
        <w:t xml:space="preserve"> Fund</w:t>
      </w:r>
      <w:r w:rsidRPr="00D771EF">
        <w:rPr>
          <w:rFonts w:asciiTheme="minorHAnsi" w:hAnsiTheme="minorHAnsi" w:cs="Arial"/>
          <w:sz w:val="24"/>
          <w:szCs w:val="24"/>
          <w:lang w:val="en-GB"/>
        </w:rPr>
        <w:t xml:space="preserve"> will have, including how individuals will contribute to the funds (including time and financial commitment) and be compensated</w:t>
      </w:r>
      <w:r w:rsidR="00E1149B" w:rsidRPr="00D771EF">
        <w:rPr>
          <w:rFonts w:asciiTheme="minorHAnsi" w:hAnsiTheme="minorHAnsi" w:cs="Arial"/>
          <w:sz w:val="24"/>
          <w:szCs w:val="24"/>
          <w:lang w:val="en-GB"/>
        </w:rPr>
        <w:t>.</w:t>
      </w:r>
    </w:p>
    <w:p w14:paraId="238601FE" w14:textId="77777777" w:rsidR="00DF6223" w:rsidRPr="00D771EF" w:rsidRDefault="00DF6223" w:rsidP="00DF6223">
      <w:pPr>
        <w:spacing w:after="40" w:line="240" w:lineRule="auto"/>
        <w:jc w:val="both"/>
        <w:rPr>
          <w:rFonts w:asciiTheme="minorHAnsi" w:hAnsiTheme="minorHAnsi" w:cs="Arial"/>
          <w:b/>
          <w:szCs w:val="24"/>
          <w:lang w:val="en-GB"/>
        </w:rPr>
      </w:pPr>
    </w:p>
    <w:p w14:paraId="003010C8" w14:textId="77777777" w:rsidR="00DF6223" w:rsidRPr="00D771EF" w:rsidRDefault="005A2890" w:rsidP="00881772">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 xml:space="preserve">Fund </w:t>
      </w:r>
      <w:r w:rsidR="00997D77" w:rsidRPr="00D771EF">
        <w:rPr>
          <w:rFonts w:asciiTheme="minorHAnsi" w:hAnsiTheme="minorHAnsi" w:cs="Arial"/>
          <w:b/>
          <w:szCs w:val="24"/>
          <w:lang w:val="en-GB"/>
        </w:rPr>
        <w:t xml:space="preserve">Investment </w:t>
      </w:r>
      <w:r w:rsidR="00DF6223" w:rsidRPr="00D771EF">
        <w:rPr>
          <w:rFonts w:asciiTheme="minorHAnsi" w:hAnsiTheme="minorHAnsi" w:cs="Arial"/>
          <w:b/>
          <w:szCs w:val="24"/>
          <w:lang w:val="en-GB"/>
        </w:rPr>
        <w:t>Strategy</w:t>
      </w:r>
    </w:p>
    <w:p w14:paraId="70E7362F" w14:textId="77777777" w:rsidR="00DF6223" w:rsidRPr="00D771EF" w:rsidRDefault="00DF6223" w:rsidP="00881772">
      <w:pPr>
        <w:pStyle w:val="ListParagraph"/>
        <w:numPr>
          <w:ilvl w:val="0"/>
          <w:numId w:val="4"/>
        </w:numPr>
        <w:spacing w:after="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Overview of proposed strategy including how it fits within the economic and social context of the </w:t>
      </w:r>
      <w:proofErr w:type="gramStart"/>
      <w:r w:rsidRPr="00D771EF">
        <w:rPr>
          <w:rFonts w:asciiTheme="minorHAnsi" w:hAnsiTheme="minorHAnsi" w:cs="Arial"/>
          <w:sz w:val="24"/>
          <w:szCs w:val="24"/>
          <w:lang w:val="en-GB"/>
        </w:rPr>
        <w:t>country;</w:t>
      </w:r>
      <w:proofErr w:type="gramEnd"/>
    </w:p>
    <w:p w14:paraId="7B7432BE"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Appropriate target and minimum viable size</w:t>
      </w:r>
      <w:r w:rsidR="00C571B6" w:rsidRPr="00D771EF">
        <w:rPr>
          <w:rFonts w:asciiTheme="minorHAnsi" w:hAnsiTheme="minorHAnsi" w:cs="Arial"/>
          <w:sz w:val="24"/>
          <w:szCs w:val="24"/>
          <w:lang w:val="en-GB"/>
        </w:rPr>
        <w:t xml:space="preserve"> of the Pre-seed Fund and the </w:t>
      </w:r>
      <w:r w:rsidR="00F2132C">
        <w:rPr>
          <w:rFonts w:asciiTheme="minorHAnsi" w:hAnsiTheme="minorHAnsi" w:cs="Arial"/>
          <w:sz w:val="24"/>
          <w:szCs w:val="24"/>
          <w:lang w:val="en-GB"/>
        </w:rPr>
        <w:t>Seed</w:t>
      </w:r>
      <w:r w:rsidR="00C571B6" w:rsidRPr="00D771EF">
        <w:rPr>
          <w:rFonts w:asciiTheme="minorHAnsi" w:hAnsiTheme="minorHAnsi" w:cs="Arial"/>
          <w:sz w:val="24"/>
          <w:szCs w:val="24"/>
          <w:lang w:val="en-GB"/>
        </w:rPr>
        <w:t xml:space="preserve"> Fund</w:t>
      </w:r>
      <w:r w:rsidRPr="00D771EF">
        <w:rPr>
          <w:rFonts w:asciiTheme="minorHAnsi" w:hAnsiTheme="minorHAnsi" w:cs="Arial"/>
          <w:sz w:val="24"/>
          <w:szCs w:val="24"/>
          <w:lang w:val="en-GB"/>
        </w:rPr>
        <w:t xml:space="preserve"> to execute the strateg</w:t>
      </w:r>
      <w:r w:rsidR="00A87B93" w:rsidRPr="00D771EF">
        <w:rPr>
          <w:rFonts w:asciiTheme="minorHAnsi" w:hAnsiTheme="minorHAnsi" w:cs="Arial"/>
          <w:sz w:val="24"/>
          <w:szCs w:val="24"/>
          <w:lang w:val="en-GB"/>
        </w:rPr>
        <w:t>ies</w:t>
      </w:r>
      <w:r w:rsidRPr="00D771EF">
        <w:rPr>
          <w:rFonts w:asciiTheme="minorHAnsi" w:hAnsiTheme="minorHAnsi" w:cs="Arial"/>
          <w:sz w:val="24"/>
          <w:szCs w:val="24"/>
          <w:lang w:val="en-GB"/>
        </w:rPr>
        <w:t xml:space="preserve"> including the rationale for that </w:t>
      </w:r>
      <w:proofErr w:type="gramStart"/>
      <w:r w:rsidRPr="00D771EF">
        <w:rPr>
          <w:rFonts w:asciiTheme="minorHAnsi" w:hAnsiTheme="minorHAnsi" w:cs="Arial"/>
          <w:sz w:val="24"/>
          <w:szCs w:val="24"/>
          <w:lang w:val="en-GB"/>
        </w:rPr>
        <w:t>assessment;</w:t>
      </w:r>
      <w:proofErr w:type="gramEnd"/>
    </w:p>
    <w:p w14:paraId="3705A489"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Overview of industry sectors which are expected to present particular opportunities for the </w:t>
      </w:r>
      <w:r w:rsidR="00C571B6" w:rsidRPr="00D771EF">
        <w:rPr>
          <w:rFonts w:asciiTheme="minorHAnsi" w:hAnsiTheme="minorHAnsi" w:cs="Arial"/>
          <w:sz w:val="24"/>
          <w:szCs w:val="24"/>
          <w:lang w:val="en-GB"/>
        </w:rPr>
        <w:t xml:space="preserve">Pre-seed Fund and the </w:t>
      </w:r>
      <w:r w:rsidR="00F2132C">
        <w:rPr>
          <w:rFonts w:asciiTheme="minorHAnsi" w:hAnsiTheme="minorHAnsi" w:cs="Arial"/>
          <w:sz w:val="24"/>
          <w:szCs w:val="24"/>
          <w:lang w:val="en-GB"/>
        </w:rPr>
        <w:t>Seed</w:t>
      </w:r>
      <w:r w:rsidR="00C571B6" w:rsidRPr="00D771EF">
        <w:rPr>
          <w:rFonts w:asciiTheme="minorHAnsi" w:hAnsiTheme="minorHAnsi" w:cs="Arial"/>
          <w:sz w:val="24"/>
          <w:szCs w:val="24"/>
          <w:lang w:val="en-GB"/>
        </w:rPr>
        <w:t xml:space="preserve"> </w:t>
      </w:r>
      <w:proofErr w:type="gramStart"/>
      <w:r w:rsidR="00C571B6" w:rsidRPr="00D771EF">
        <w:rPr>
          <w:rFonts w:asciiTheme="minorHAnsi" w:hAnsiTheme="minorHAnsi" w:cs="Arial"/>
          <w:sz w:val="24"/>
          <w:szCs w:val="24"/>
          <w:lang w:val="en-GB"/>
        </w:rPr>
        <w:t>Fund</w:t>
      </w:r>
      <w:r w:rsidRPr="00D771EF">
        <w:rPr>
          <w:rFonts w:asciiTheme="minorHAnsi" w:hAnsiTheme="minorHAnsi" w:cs="Arial"/>
          <w:sz w:val="24"/>
          <w:szCs w:val="24"/>
          <w:lang w:val="en-GB"/>
        </w:rPr>
        <w:t>;</w:t>
      </w:r>
      <w:proofErr w:type="gramEnd"/>
      <w:r w:rsidRPr="00D771EF">
        <w:rPr>
          <w:rFonts w:asciiTheme="minorHAnsi" w:hAnsiTheme="minorHAnsi" w:cs="Arial"/>
          <w:sz w:val="24"/>
          <w:szCs w:val="24"/>
          <w:lang w:val="en-GB"/>
        </w:rPr>
        <w:t xml:space="preserve"> </w:t>
      </w:r>
    </w:p>
    <w:p w14:paraId="1B2F8BF3"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Development stage of investment </w:t>
      </w:r>
      <w:proofErr w:type="gramStart"/>
      <w:r w:rsidRPr="00D771EF">
        <w:rPr>
          <w:rFonts w:asciiTheme="minorHAnsi" w:hAnsiTheme="minorHAnsi" w:cs="Arial"/>
          <w:sz w:val="24"/>
          <w:szCs w:val="24"/>
          <w:lang w:val="en-GB"/>
        </w:rPr>
        <w:t>opportunities;</w:t>
      </w:r>
      <w:proofErr w:type="gramEnd"/>
    </w:p>
    <w:p w14:paraId="59C83992"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Envisaged financial instruments (equity, quasi-equity) to be </w:t>
      </w:r>
      <w:r w:rsidR="003252C0" w:rsidRPr="00D771EF">
        <w:rPr>
          <w:rFonts w:asciiTheme="minorHAnsi" w:hAnsiTheme="minorHAnsi" w:cs="Arial"/>
          <w:sz w:val="24"/>
          <w:szCs w:val="24"/>
          <w:lang w:val="en-GB"/>
        </w:rPr>
        <w:t>utilized</w:t>
      </w:r>
      <w:r w:rsidRPr="00D771EF">
        <w:rPr>
          <w:rFonts w:asciiTheme="minorHAnsi" w:hAnsiTheme="minorHAnsi" w:cs="Arial"/>
          <w:sz w:val="24"/>
          <w:szCs w:val="24"/>
          <w:lang w:val="en-GB"/>
        </w:rPr>
        <w:t xml:space="preserve"> and stakes to be acquired, including expected control rights and protective </w:t>
      </w:r>
      <w:proofErr w:type="gramStart"/>
      <w:r w:rsidRPr="00D771EF">
        <w:rPr>
          <w:rFonts w:asciiTheme="minorHAnsi" w:hAnsiTheme="minorHAnsi" w:cs="Arial"/>
          <w:sz w:val="24"/>
          <w:szCs w:val="24"/>
          <w:lang w:val="en-GB"/>
        </w:rPr>
        <w:t>measures;</w:t>
      </w:r>
      <w:proofErr w:type="gramEnd"/>
    </w:p>
    <w:p w14:paraId="0F1DF4E1"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Competitive positioning of strategy vis a vis other finance </w:t>
      </w:r>
      <w:proofErr w:type="gramStart"/>
      <w:r w:rsidRPr="00D771EF">
        <w:rPr>
          <w:rFonts w:asciiTheme="minorHAnsi" w:hAnsiTheme="minorHAnsi" w:cs="Arial"/>
          <w:sz w:val="24"/>
          <w:szCs w:val="24"/>
          <w:lang w:val="en-GB"/>
        </w:rPr>
        <w:t>providers;</w:t>
      </w:r>
      <w:proofErr w:type="gramEnd"/>
    </w:p>
    <w:p w14:paraId="5F044D6E"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Target number of investments, capital deployment rate (including reserves and follow-on investments policy) and portfolio </w:t>
      </w:r>
      <w:proofErr w:type="gramStart"/>
      <w:r w:rsidRPr="00D771EF">
        <w:rPr>
          <w:rFonts w:asciiTheme="minorHAnsi" w:hAnsiTheme="minorHAnsi" w:cs="Arial"/>
          <w:sz w:val="24"/>
          <w:szCs w:val="24"/>
          <w:lang w:val="en-GB"/>
        </w:rPr>
        <w:t>composition;</w:t>
      </w:r>
      <w:proofErr w:type="gramEnd"/>
    </w:p>
    <w:p w14:paraId="375B708A" w14:textId="77777777" w:rsidR="00AB6C07" w:rsidRPr="00D771EF" w:rsidRDefault="00AB6C07"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lastRenderedPageBreak/>
        <w:t>Terms and conditions applied in relation to the financing provided to Final Recipients, including pricing</w:t>
      </w:r>
      <w:r w:rsidR="00486C4C">
        <w:rPr>
          <w:rFonts w:asciiTheme="minorHAnsi" w:hAnsiTheme="minorHAnsi" w:cs="Arial"/>
          <w:sz w:val="24"/>
          <w:szCs w:val="24"/>
          <w:lang w:val="en-GB"/>
        </w:rPr>
        <w:t xml:space="preserve"> (if any</w:t>
      </w:r>
      <w:proofErr w:type="gramStart"/>
      <w:r w:rsidR="00486C4C">
        <w:rPr>
          <w:rFonts w:asciiTheme="minorHAnsi" w:hAnsiTheme="minorHAnsi" w:cs="Arial"/>
          <w:sz w:val="24"/>
          <w:szCs w:val="24"/>
          <w:lang w:val="en-GB"/>
        </w:rPr>
        <w:t>)</w:t>
      </w:r>
      <w:r w:rsidRPr="00D771EF">
        <w:rPr>
          <w:rFonts w:asciiTheme="minorHAnsi" w:hAnsiTheme="minorHAnsi" w:cs="Arial"/>
          <w:sz w:val="24"/>
          <w:szCs w:val="24"/>
          <w:lang w:val="en-GB"/>
        </w:rPr>
        <w:t>;</w:t>
      </w:r>
      <w:proofErr w:type="gramEnd"/>
    </w:p>
    <w:p w14:paraId="283C1223" w14:textId="77777777" w:rsidR="00AB6C07" w:rsidRPr="00D771EF" w:rsidRDefault="00AB6C07"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Ability to add value to Final Recipients</w:t>
      </w:r>
      <w:r w:rsidR="00F81855" w:rsidRPr="00D771EF">
        <w:rPr>
          <w:rFonts w:asciiTheme="minorHAnsi" w:hAnsiTheme="minorHAnsi" w:cs="Arial"/>
          <w:sz w:val="24"/>
          <w:szCs w:val="24"/>
          <w:lang w:val="en-GB"/>
        </w:rPr>
        <w:t xml:space="preserve">, create access to corporates or international </w:t>
      </w:r>
      <w:r w:rsidR="00A83C69" w:rsidRPr="00D771EF">
        <w:rPr>
          <w:rFonts w:asciiTheme="minorHAnsi" w:hAnsiTheme="minorHAnsi" w:cs="Arial"/>
          <w:sz w:val="24"/>
          <w:szCs w:val="24"/>
          <w:lang w:val="en-GB"/>
        </w:rPr>
        <w:t>accelerators or markets for scouting</w:t>
      </w:r>
      <w:r w:rsidR="00F81855" w:rsidRPr="00D771EF">
        <w:rPr>
          <w:rFonts w:asciiTheme="minorHAnsi" w:hAnsiTheme="minorHAnsi" w:cs="Arial"/>
          <w:sz w:val="24"/>
          <w:szCs w:val="24"/>
          <w:lang w:val="en-GB"/>
        </w:rPr>
        <w:t xml:space="preserve"> </w:t>
      </w:r>
      <w:r w:rsidRPr="00D771EF">
        <w:rPr>
          <w:rFonts w:asciiTheme="minorHAnsi" w:hAnsiTheme="minorHAnsi" w:cs="Arial"/>
          <w:sz w:val="24"/>
          <w:szCs w:val="24"/>
          <w:lang w:val="en-GB"/>
        </w:rPr>
        <w:t>and</w:t>
      </w:r>
      <w:r w:rsidR="00A573A3" w:rsidRPr="00D771EF">
        <w:rPr>
          <w:rFonts w:asciiTheme="minorHAnsi" w:hAnsiTheme="minorHAnsi" w:cs="Arial"/>
          <w:sz w:val="24"/>
          <w:szCs w:val="24"/>
          <w:lang w:val="en-GB"/>
        </w:rPr>
        <w:t xml:space="preserve"> </w:t>
      </w:r>
      <w:r w:rsidR="003252C0" w:rsidRPr="00D771EF">
        <w:rPr>
          <w:rFonts w:asciiTheme="minorHAnsi" w:hAnsiTheme="minorHAnsi" w:cs="Arial"/>
          <w:sz w:val="24"/>
          <w:szCs w:val="24"/>
          <w:lang w:val="en-GB"/>
        </w:rPr>
        <w:t>attract</w:t>
      </w:r>
      <w:r w:rsidRPr="00D771EF">
        <w:rPr>
          <w:rFonts w:asciiTheme="minorHAnsi" w:hAnsiTheme="minorHAnsi" w:cs="Arial"/>
          <w:sz w:val="24"/>
          <w:szCs w:val="24"/>
          <w:lang w:val="en-GB"/>
        </w:rPr>
        <w:t xml:space="preserve"> additional mentors into the Fund activities and </w:t>
      </w:r>
      <w:r w:rsidR="008229CC" w:rsidRPr="00D771EF">
        <w:rPr>
          <w:rFonts w:asciiTheme="minorHAnsi" w:hAnsiTheme="minorHAnsi" w:cs="Arial"/>
          <w:sz w:val="24"/>
          <w:szCs w:val="24"/>
          <w:lang w:val="en-GB"/>
        </w:rPr>
        <w:t xml:space="preserve">Pre-acceleration </w:t>
      </w:r>
      <w:r w:rsidR="003F19D7" w:rsidRPr="00D771EF">
        <w:rPr>
          <w:rFonts w:asciiTheme="minorHAnsi" w:hAnsiTheme="minorHAnsi" w:cs="Arial"/>
          <w:sz w:val="24"/>
          <w:szCs w:val="24"/>
          <w:lang w:val="en-GB"/>
        </w:rPr>
        <w:t xml:space="preserve">program </w:t>
      </w:r>
      <w:r w:rsidR="008229CC" w:rsidRPr="00D771EF">
        <w:rPr>
          <w:rFonts w:asciiTheme="minorHAnsi" w:hAnsiTheme="minorHAnsi" w:cs="Arial"/>
          <w:sz w:val="24"/>
          <w:szCs w:val="24"/>
          <w:lang w:val="en-GB"/>
        </w:rPr>
        <w:t xml:space="preserve">and </w:t>
      </w:r>
      <w:r w:rsidRPr="00D771EF">
        <w:rPr>
          <w:rFonts w:asciiTheme="minorHAnsi" w:hAnsiTheme="minorHAnsi" w:cs="Arial"/>
          <w:sz w:val="24"/>
          <w:szCs w:val="24"/>
          <w:lang w:val="en-GB"/>
        </w:rPr>
        <w:t>Accelerat</w:t>
      </w:r>
      <w:r w:rsidR="008229CC" w:rsidRPr="00D771EF">
        <w:rPr>
          <w:rFonts w:asciiTheme="minorHAnsi" w:hAnsiTheme="minorHAnsi" w:cs="Arial"/>
          <w:sz w:val="24"/>
          <w:szCs w:val="24"/>
          <w:lang w:val="en-GB"/>
        </w:rPr>
        <w:t>ion</w:t>
      </w:r>
      <w:r w:rsidRPr="00D771EF">
        <w:rPr>
          <w:rFonts w:asciiTheme="minorHAnsi" w:hAnsiTheme="minorHAnsi" w:cs="Arial"/>
          <w:sz w:val="24"/>
          <w:szCs w:val="24"/>
          <w:lang w:val="en-GB"/>
        </w:rPr>
        <w:t xml:space="preserve"> </w:t>
      </w:r>
      <w:proofErr w:type="gramStart"/>
      <w:r w:rsidR="008229CC" w:rsidRPr="00D771EF">
        <w:rPr>
          <w:rFonts w:asciiTheme="minorHAnsi" w:hAnsiTheme="minorHAnsi" w:cs="Arial"/>
          <w:sz w:val="24"/>
          <w:szCs w:val="24"/>
          <w:lang w:val="en-GB"/>
        </w:rPr>
        <w:t>p</w:t>
      </w:r>
      <w:r w:rsidRPr="00D771EF">
        <w:rPr>
          <w:rFonts w:asciiTheme="minorHAnsi" w:hAnsiTheme="minorHAnsi" w:cs="Arial"/>
          <w:sz w:val="24"/>
          <w:szCs w:val="24"/>
          <w:lang w:val="en-GB"/>
        </w:rPr>
        <w:t>rograms;</w:t>
      </w:r>
      <w:proofErr w:type="gramEnd"/>
    </w:p>
    <w:p w14:paraId="01D01AE6" w14:textId="77777777" w:rsidR="008229CC" w:rsidRPr="00D771EF" w:rsidRDefault="008229CC"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Description of the Pre-acceleration program (including all activities and criteria for Participants</w:t>
      </w:r>
      <w:r w:rsidR="004C717B" w:rsidRPr="00D771EF">
        <w:rPr>
          <w:rFonts w:asciiTheme="minorHAnsi" w:hAnsiTheme="minorHAnsi" w:cs="Arial"/>
          <w:sz w:val="24"/>
          <w:szCs w:val="24"/>
          <w:lang w:val="en-GB"/>
        </w:rPr>
        <w:t>, Grants’ allocation details and criteria</w:t>
      </w:r>
      <w:proofErr w:type="gramStart"/>
      <w:r w:rsidRPr="00D771EF">
        <w:rPr>
          <w:rFonts w:asciiTheme="minorHAnsi" w:hAnsiTheme="minorHAnsi" w:cs="Arial"/>
          <w:sz w:val="24"/>
          <w:szCs w:val="24"/>
          <w:lang w:val="en-GB"/>
        </w:rPr>
        <w:t>);</w:t>
      </w:r>
      <w:proofErr w:type="gramEnd"/>
    </w:p>
    <w:p w14:paraId="5F08F609" w14:textId="77777777" w:rsidR="00A8211A" w:rsidRPr="00D771EF" w:rsidRDefault="00A8211A"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Description of the Accelerat</w:t>
      </w:r>
      <w:r w:rsidR="008229CC" w:rsidRPr="00D771EF">
        <w:rPr>
          <w:rFonts w:asciiTheme="minorHAnsi" w:hAnsiTheme="minorHAnsi" w:cs="Arial"/>
          <w:sz w:val="24"/>
          <w:szCs w:val="24"/>
          <w:lang w:val="en-GB"/>
        </w:rPr>
        <w:t>ion</w:t>
      </w:r>
      <w:r w:rsidRPr="00D771EF">
        <w:rPr>
          <w:rFonts w:asciiTheme="minorHAnsi" w:hAnsiTheme="minorHAnsi" w:cs="Arial"/>
          <w:sz w:val="24"/>
          <w:szCs w:val="24"/>
          <w:lang w:val="en-GB"/>
        </w:rPr>
        <w:t xml:space="preserve"> </w:t>
      </w:r>
      <w:r w:rsidR="008229CC" w:rsidRPr="00D771EF">
        <w:rPr>
          <w:rFonts w:asciiTheme="minorHAnsi" w:hAnsiTheme="minorHAnsi" w:cs="Arial"/>
          <w:sz w:val="24"/>
          <w:szCs w:val="24"/>
          <w:lang w:val="en-GB"/>
        </w:rPr>
        <w:t>p</w:t>
      </w:r>
      <w:r w:rsidRPr="00D771EF">
        <w:rPr>
          <w:rFonts w:asciiTheme="minorHAnsi" w:hAnsiTheme="minorHAnsi" w:cs="Arial"/>
          <w:sz w:val="24"/>
          <w:szCs w:val="24"/>
          <w:lang w:val="en-GB"/>
        </w:rPr>
        <w:t>rogram (including all activities and criteria for Pre-seed Fund Final Recipients</w:t>
      </w:r>
      <w:proofErr w:type="gramStart"/>
      <w:r w:rsidRPr="00D771EF">
        <w:rPr>
          <w:rFonts w:asciiTheme="minorHAnsi" w:hAnsiTheme="minorHAnsi" w:cs="Arial"/>
          <w:sz w:val="24"/>
          <w:szCs w:val="24"/>
          <w:lang w:val="en-GB"/>
        </w:rPr>
        <w:t>);</w:t>
      </w:r>
      <w:proofErr w:type="gramEnd"/>
    </w:p>
    <w:p w14:paraId="24FB467F" w14:textId="77777777" w:rsidR="00EA6871" w:rsidRPr="00D771EF" w:rsidRDefault="008229CC"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Link between</w:t>
      </w:r>
      <w:r w:rsidR="00EA6871" w:rsidRPr="00D771EF">
        <w:rPr>
          <w:rFonts w:asciiTheme="minorHAnsi" w:hAnsiTheme="minorHAnsi" w:cs="Arial"/>
          <w:sz w:val="24"/>
          <w:szCs w:val="24"/>
          <w:lang w:val="en-GB"/>
        </w:rPr>
        <w:t>:</w:t>
      </w:r>
    </w:p>
    <w:p w14:paraId="5361D36F" w14:textId="77777777" w:rsidR="008229CC" w:rsidRPr="00D771EF" w:rsidRDefault="008229CC" w:rsidP="00EA6871">
      <w:pPr>
        <w:pStyle w:val="ListParagraph"/>
        <w:numPr>
          <w:ilvl w:val="1"/>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Pre-acceleration program Participants </w:t>
      </w:r>
      <w:r w:rsidR="00CD4BC0" w:rsidRPr="00D771EF">
        <w:rPr>
          <w:rFonts w:asciiTheme="minorHAnsi" w:hAnsiTheme="minorHAnsi" w:cs="Arial"/>
          <w:sz w:val="24"/>
          <w:szCs w:val="24"/>
          <w:lang w:val="en-GB"/>
        </w:rPr>
        <w:t xml:space="preserve">and </w:t>
      </w:r>
      <w:r w:rsidR="00333D1D">
        <w:rPr>
          <w:rFonts w:asciiTheme="minorHAnsi" w:hAnsiTheme="minorHAnsi" w:cs="Arial"/>
          <w:sz w:val="24"/>
          <w:szCs w:val="24"/>
          <w:lang w:val="en-GB"/>
        </w:rPr>
        <w:t xml:space="preserve">those </w:t>
      </w:r>
      <w:r w:rsidR="00CD4BC0" w:rsidRPr="00D771EF">
        <w:rPr>
          <w:rFonts w:asciiTheme="minorHAnsi" w:hAnsiTheme="minorHAnsi" w:cs="Arial"/>
          <w:sz w:val="24"/>
          <w:szCs w:val="24"/>
          <w:lang w:val="en-GB"/>
        </w:rPr>
        <w:t>Participants</w:t>
      </w:r>
      <w:r w:rsidR="00141A49" w:rsidRPr="00D771EF">
        <w:rPr>
          <w:rFonts w:asciiTheme="minorHAnsi" w:hAnsiTheme="minorHAnsi" w:cs="Arial"/>
          <w:sz w:val="24"/>
          <w:szCs w:val="24"/>
          <w:lang w:val="en-GB"/>
        </w:rPr>
        <w:t xml:space="preserve"> </w:t>
      </w:r>
      <w:r w:rsidR="002F311B">
        <w:rPr>
          <w:rFonts w:asciiTheme="minorHAnsi" w:hAnsiTheme="minorHAnsi" w:cs="Arial"/>
          <w:sz w:val="24"/>
          <w:szCs w:val="24"/>
          <w:lang w:val="en-GB"/>
        </w:rPr>
        <w:t xml:space="preserve">who </w:t>
      </w:r>
      <w:r w:rsidR="00CD4BC0" w:rsidRPr="00D771EF">
        <w:rPr>
          <w:rFonts w:asciiTheme="minorHAnsi" w:hAnsiTheme="minorHAnsi" w:cs="Arial"/>
          <w:sz w:val="24"/>
          <w:szCs w:val="24"/>
          <w:lang w:val="en-GB"/>
        </w:rPr>
        <w:t xml:space="preserve">have received </w:t>
      </w:r>
      <w:proofErr w:type="gramStart"/>
      <w:r w:rsidR="00CD4BC0" w:rsidRPr="00D771EF">
        <w:rPr>
          <w:rFonts w:asciiTheme="minorHAnsi" w:hAnsiTheme="minorHAnsi" w:cs="Arial"/>
          <w:sz w:val="24"/>
          <w:szCs w:val="24"/>
          <w:lang w:val="en-GB"/>
        </w:rPr>
        <w:t>Grants</w:t>
      </w:r>
      <w:r w:rsidRPr="00D771EF">
        <w:rPr>
          <w:rFonts w:asciiTheme="minorHAnsi" w:hAnsiTheme="minorHAnsi" w:cs="Arial"/>
          <w:sz w:val="24"/>
          <w:szCs w:val="24"/>
          <w:lang w:val="en-GB"/>
        </w:rPr>
        <w:t>;</w:t>
      </w:r>
      <w:proofErr w:type="gramEnd"/>
    </w:p>
    <w:p w14:paraId="6450AB5F" w14:textId="77777777" w:rsidR="00A8211A" w:rsidRPr="00D771EF" w:rsidRDefault="00A8211A" w:rsidP="00EA6871">
      <w:pPr>
        <w:pStyle w:val="ListParagraph"/>
        <w:numPr>
          <w:ilvl w:val="1"/>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Accelerat</w:t>
      </w:r>
      <w:r w:rsidR="008229CC" w:rsidRPr="00D771EF">
        <w:rPr>
          <w:rFonts w:asciiTheme="minorHAnsi" w:hAnsiTheme="minorHAnsi" w:cs="Arial"/>
          <w:sz w:val="24"/>
          <w:szCs w:val="24"/>
          <w:lang w:val="en-GB"/>
        </w:rPr>
        <w:t>ion</w:t>
      </w:r>
      <w:r w:rsidRPr="00D771EF">
        <w:rPr>
          <w:rFonts w:asciiTheme="minorHAnsi" w:hAnsiTheme="minorHAnsi" w:cs="Arial"/>
          <w:sz w:val="24"/>
          <w:szCs w:val="24"/>
          <w:lang w:val="en-GB"/>
        </w:rPr>
        <w:t xml:space="preserve"> </w:t>
      </w:r>
      <w:r w:rsidR="008229CC" w:rsidRPr="00D771EF">
        <w:rPr>
          <w:rFonts w:asciiTheme="minorHAnsi" w:hAnsiTheme="minorHAnsi" w:cs="Arial"/>
          <w:sz w:val="24"/>
          <w:szCs w:val="24"/>
          <w:lang w:val="en-GB"/>
        </w:rPr>
        <w:t>p</w:t>
      </w:r>
      <w:r w:rsidRPr="00D771EF">
        <w:rPr>
          <w:rFonts w:asciiTheme="minorHAnsi" w:hAnsiTheme="minorHAnsi" w:cs="Arial"/>
          <w:sz w:val="24"/>
          <w:szCs w:val="24"/>
          <w:lang w:val="en-GB"/>
        </w:rPr>
        <w:t xml:space="preserve">rogram and Pre-seed Fund Final </w:t>
      </w:r>
      <w:proofErr w:type="gramStart"/>
      <w:r w:rsidRPr="00D771EF">
        <w:rPr>
          <w:rFonts w:asciiTheme="minorHAnsi" w:hAnsiTheme="minorHAnsi" w:cs="Arial"/>
          <w:sz w:val="24"/>
          <w:szCs w:val="24"/>
          <w:lang w:val="en-GB"/>
        </w:rPr>
        <w:t>Recipients;</w:t>
      </w:r>
      <w:proofErr w:type="gramEnd"/>
    </w:p>
    <w:p w14:paraId="33003A5A" w14:textId="77777777" w:rsidR="009175D8" w:rsidRPr="00D771EF" w:rsidRDefault="008229CC" w:rsidP="00EA6871">
      <w:pPr>
        <w:pStyle w:val="ListParagraph"/>
        <w:numPr>
          <w:ilvl w:val="1"/>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Pre-acceleration program Participants and Pre-seed Fund Final </w:t>
      </w:r>
      <w:proofErr w:type="gramStart"/>
      <w:r w:rsidRPr="00D771EF">
        <w:rPr>
          <w:rFonts w:asciiTheme="minorHAnsi" w:hAnsiTheme="minorHAnsi" w:cs="Arial"/>
          <w:sz w:val="24"/>
          <w:szCs w:val="24"/>
          <w:lang w:val="en-GB"/>
        </w:rPr>
        <w:t>Recipients</w:t>
      </w:r>
      <w:r w:rsidR="009175D8" w:rsidRPr="00D771EF">
        <w:rPr>
          <w:rFonts w:asciiTheme="minorHAnsi" w:hAnsiTheme="minorHAnsi" w:cs="Arial"/>
          <w:sz w:val="24"/>
          <w:szCs w:val="24"/>
          <w:lang w:val="en-GB"/>
        </w:rPr>
        <w:t>;</w:t>
      </w:r>
      <w:proofErr w:type="gramEnd"/>
    </w:p>
    <w:p w14:paraId="4DB884DC" w14:textId="77777777" w:rsidR="008229CC" w:rsidRPr="00D771EF" w:rsidRDefault="00DA0A38" w:rsidP="00EA6871">
      <w:pPr>
        <w:pStyle w:val="ListParagraph"/>
        <w:numPr>
          <w:ilvl w:val="1"/>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Pre-seed Fund Final Recipients and </w:t>
      </w:r>
      <w:r w:rsidR="00F2132C">
        <w:rPr>
          <w:rFonts w:asciiTheme="minorHAnsi" w:hAnsiTheme="minorHAnsi"/>
          <w:sz w:val="24"/>
          <w:szCs w:val="24"/>
          <w:lang w:val="en-GB"/>
        </w:rPr>
        <w:t>Seed</w:t>
      </w:r>
      <w:r w:rsidRPr="00D771EF">
        <w:rPr>
          <w:rFonts w:asciiTheme="minorHAnsi" w:hAnsiTheme="minorHAnsi" w:cs="Arial"/>
          <w:sz w:val="24"/>
          <w:szCs w:val="24"/>
          <w:lang w:val="en-GB"/>
        </w:rPr>
        <w:t xml:space="preserve"> Fund Final </w:t>
      </w:r>
      <w:proofErr w:type="gramStart"/>
      <w:r w:rsidRPr="00D771EF">
        <w:rPr>
          <w:rFonts w:asciiTheme="minorHAnsi" w:hAnsiTheme="minorHAnsi" w:cs="Arial"/>
          <w:sz w:val="24"/>
          <w:szCs w:val="24"/>
          <w:lang w:val="en-GB"/>
        </w:rPr>
        <w:t>Recipients;</w:t>
      </w:r>
      <w:proofErr w:type="gramEnd"/>
    </w:p>
    <w:p w14:paraId="4C492A14"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Expected holding period of </w:t>
      </w:r>
      <w:proofErr w:type="gramStart"/>
      <w:r w:rsidRPr="00D771EF">
        <w:rPr>
          <w:rFonts w:asciiTheme="minorHAnsi" w:hAnsiTheme="minorHAnsi" w:cs="Arial"/>
          <w:sz w:val="24"/>
          <w:szCs w:val="24"/>
          <w:lang w:val="en-GB"/>
        </w:rPr>
        <w:t>investments;</w:t>
      </w:r>
      <w:proofErr w:type="gramEnd"/>
    </w:p>
    <w:p w14:paraId="620961DF"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Expected exit route for </w:t>
      </w:r>
      <w:proofErr w:type="gramStart"/>
      <w:r w:rsidRPr="00D771EF">
        <w:rPr>
          <w:rFonts w:asciiTheme="minorHAnsi" w:hAnsiTheme="minorHAnsi" w:cs="Arial"/>
          <w:sz w:val="24"/>
          <w:szCs w:val="24"/>
          <w:lang w:val="en-GB"/>
        </w:rPr>
        <w:t>investments;</w:t>
      </w:r>
      <w:proofErr w:type="gramEnd"/>
    </w:p>
    <w:p w14:paraId="7061CADB"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Target/expected returns and how they will be </w:t>
      </w:r>
      <w:proofErr w:type="gramStart"/>
      <w:r w:rsidRPr="00D771EF">
        <w:rPr>
          <w:rFonts w:asciiTheme="minorHAnsi" w:hAnsiTheme="minorHAnsi" w:cs="Arial"/>
          <w:sz w:val="24"/>
          <w:szCs w:val="24"/>
          <w:lang w:val="en-GB"/>
        </w:rPr>
        <w:t>generated;</w:t>
      </w:r>
      <w:proofErr w:type="gramEnd"/>
      <w:r w:rsidRPr="00D771EF">
        <w:rPr>
          <w:rFonts w:asciiTheme="minorHAnsi" w:hAnsiTheme="minorHAnsi" w:cs="Arial"/>
          <w:sz w:val="24"/>
          <w:szCs w:val="24"/>
          <w:lang w:val="en-GB"/>
        </w:rPr>
        <w:t xml:space="preserve"> </w:t>
      </w:r>
    </w:p>
    <w:p w14:paraId="2655F97A"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Indicative investment pipeline including, for each opportunity: name, sector, transaction type, indicative commitment, indicative stake, source of opportunity, indicative value creation plan, and potential exit </w:t>
      </w:r>
      <w:proofErr w:type="gramStart"/>
      <w:r w:rsidRPr="00D771EF">
        <w:rPr>
          <w:rFonts w:asciiTheme="minorHAnsi" w:hAnsiTheme="minorHAnsi" w:cs="Arial"/>
          <w:sz w:val="24"/>
          <w:szCs w:val="24"/>
          <w:lang w:val="en-GB"/>
        </w:rPr>
        <w:t>route;</w:t>
      </w:r>
      <w:proofErr w:type="gramEnd"/>
    </w:p>
    <w:p w14:paraId="27CC23F2"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Risks related to implementing the investment strategy and planned risk management measures, including in relation to risk diversification for the </w:t>
      </w:r>
      <w:r w:rsidR="00F51614" w:rsidRPr="00D771EF">
        <w:rPr>
          <w:rFonts w:asciiTheme="minorHAnsi" w:hAnsiTheme="minorHAnsi" w:cs="Arial"/>
          <w:sz w:val="24"/>
          <w:szCs w:val="24"/>
          <w:lang w:val="en-GB"/>
        </w:rPr>
        <w:t>f</w:t>
      </w:r>
      <w:r w:rsidRPr="00D771EF">
        <w:rPr>
          <w:rFonts w:asciiTheme="minorHAnsi" w:hAnsiTheme="minorHAnsi" w:cs="Arial"/>
          <w:sz w:val="24"/>
          <w:szCs w:val="24"/>
          <w:lang w:val="en-GB"/>
        </w:rPr>
        <w:t>unds</w:t>
      </w:r>
      <w:r w:rsidR="00A87B93" w:rsidRPr="00D771EF">
        <w:rPr>
          <w:rFonts w:asciiTheme="minorHAnsi" w:hAnsiTheme="minorHAnsi" w:cs="Arial"/>
          <w:sz w:val="24"/>
          <w:szCs w:val="24"/>
          <w:lang w:val="en-GB"/>
        </w:rPr>
        <w:t>’</w:t>
      </w:r>
      <w:r w:rsidRPr="00D771EF">
        <w:rPr>
          <w:rFonts w:asciiTheme="minorHAnsi" w:hAnsiTheme="minorHAnsi" w:cs="Arial"/>
          <w:sz w:val="24"/>
          <w:szCs w:val="24"/>
          <w:lang w:val="en-GB"/>
        </w:rPr>
        <w:t xml:space="preserve"> capital and any sector or exposure </w:t>
      </w:r>
      <w:proofErr w:type="gramStart"/>
      <w:r w:rsidRPr="00D771EF">
        <w:rPr>
          <w:rFonts w:asciiTheme="minorHAnsi" w:hAnsiTheme="minorHAnsi" w:cs="Arial"/>
          <w:sz w:val="24"/>
          <w:szCs w:val="24"/>
          <w:lang w:val="en-GB"/>
        </w:rPr>
        <w:t>limits;</w:t>
      </w:r>
      <w:proofErr w:type="gramEnd"/>
      <w:r w:rsidRPr="00D771EF">
        <w:rPr>
          <w:rFonts w:asciiTheme="minorHAnsi" w:hAnsiTheme="minorHAnsi" w:cs="Arial"/>
          <w:sz w:val="24"/>
          <w:szCs w:val="24"/>
          <w:lang w:val="en-GB"/>
        </w:rPr>
        <w:t xml:space="preserve"> </w:t>
      </w:r>
    </w:p>
    <w:p w14:paraId="76BF9238"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Measures to avoid double funding from other public funding mechanisms in implementing </w:t>
      </w:r>
      <w:proofErr w:type="gramStart"/>
      <w:r w:rsidRPr="00D771EF">
        <w:rPr>
          <w:rFonts w:asciiTheme="minorHAnsi" w:hAnsiTheme="minorHAnsi" w:cs="Arial"/>
          <w:sz w:val="24"/>
          <w:szCs w:val="24"/>
          <w:lang w:val="en-GB"/>
        </w:rPr>
        <w:t>investments;</w:t>
      </w:r>
      <w:proofErr w:type="gramEnd"/>
    </w:p>
    <w:p w14:paraId="1B373FA9" w14:textId="77777777" w:rsidR="00EA33B1" w:rsidRPr="00D771EF" w:rsidRDefault="00EA33B1"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Minimum and maximum investments size for the </w:t>
      </w:r>
      <w:r w:rsidR="003E393C" w:rsidRPr="00D771EF">
        <w:rPr>
          <w:rFonts w:asciiTheme="minorHAnsi" w:hAnsiTheme="minorHAnsi" w:cs="Arial"/>
          <w:sz w:val="24"/>
          <w:szCs w:val="24"/>
          <w:lang w:val="en-GB"/>
        </w:rPr>
        <w:t xml:space="preserve">Pre-seed Fund </w:t>
      </w:r>
      <w:r w:rsidRPr="00D771EF">
        <w:rPr>
          <w:rFonts w:asciiTheme="minorHAnsi" w:hAnsiTheme="minorHAnsi" w:cs="Arial"/>
          <w:sz w:val="24"/>
          <w:szCs w:val="24"/>
          <w:lang w:val="en-GB"/>
        </w:rPr>
        <w:t>Final Recipients</w:t>
      </w:r>
      <w:r w:rsidR="003E393C" w:rsidRPr="00D771EF">
        <w:rPr>
          <w:rFonts w:asciiTheme="minorHAnsi" w:hAnsiTheme="minorHAnsi" w:cs="Arial"/>
          <w:sz w:val="24"/>
          <w:szCs w:val="24"/>
          <w:lang w:val="en-GB"/>
        </w:rPr>
        <w:t xml:space="preserve"> and the </w:t>
      </w:r>
      <w:r w:rsidR="00F2132C">
        <w:rPr>
          <w:rFonts w:asciiTheme="minorHAnsi" w:hAnsiTheme="minorHAnsi" w:cs="Arial"/>
          <w:sz w:val="24"/>
          <w:szCs w:val="24"/>
          <w:lang w:val="en-GB"/>
        </w:rPr>
        <w:t>Seed</w:t>
      </w:r>
      <w:r w:rsidR="003E393C" w:rsidRPr="00D771EF">
        <w:rPr>
          <w:rFonts w:asciiTheme="minorHAnsi" w:hAnsiTheme="minorHAnsi" w:cs="Arial"/>
          <w:sz w:val="24"/>
          <w:szCs w:val="24"/>
          <w:lang w:val="en-GB"/>
        </w:rPr>
        <w:t xml:space="preserve"> Fund Final Recipients</w:t>
      </w:r>
      <w:r w:rsidRPr="00D771EF">
        <w:rPr>
          <w:rFonts w:asciiTheme="minorHAnsi" w:hAnsiTheme="minorHAnsi" w:cs="Arial"/>
          <w:sz w:val="24"/>
          <w:szCs w:val="24"/>
          <w:lang w:val="en-GB"/>
        </w:rPr>
        <w:t>.</w:t>
      </w:r>
    </w:p>
    <w:p w14:paraId="0F3CABC7" w14:textId="77777777" w:rsidR="00DF6223" w:rsidRPr="00D771EF" w:rsidRDefault="00DF6223" w:rsidP="00DF6223">
      <w:pPr>
        <w:spacing w:after="40" w:line="240" w:lineRule="auto"/>
        <w:jc w:val="both"/>
        <w:rPr>
          <w:rFonts w:asciiTheme="minorHAnsi" w:hAnsiTheme="minorHAnsi" w:cs="Arial"/>
          <w:szCs w:val="24"/>
          <w:lang w:val="en-GB"/>
        </w:rPr>
      </w:pPr>
    </w:p>
    <w:p w14:paraId="64A14072" w14:textId="77777777" w:rsidR="00DF6223" w:rsidRPr="00D771EF" w:rsidRDefault="00DF6223" w:rsidP="00881772">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Investment Processes</w:t>
      </w:r>
    </w:p>
    <w:p w14:paraId="33822B6B" w14:textId="77777777" w:rsidR="00DF6223" w:rsidRPr="00D771EF" w:rsidRDefault="00DF6223" w:rsidP="00881772">
      <w:pPr>
        <w:pStyle w:val="ListParagraph"/>
        <w:numPr>
          <w:ilvl w:val="0"/>
          <w:numId w:val="4"/>
        </w:numPr>
        <w:spacing w:after="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Expected source(s) of deal </w:t>
      </w:r>
      <w:proofErr w:type="gramStart"/>
      <w:r w:rsidRPr="00D771EF">
        <w:rPr>
          <w:rFonts w:asciiTheme="minorHAnsi" w:hAnsiTheme="minorHAnsi" w:cs="Arial"/>
          <w:sz w:val="24"/>
          <w:szCs w:val="24"/>
          <w:lang w:val="en-GB"/>
        </w:rPr>
        <w:t>flow;</w:t>
      </w:r>
      <w:proofErr w:type="gramEnd"/>
    </w:p>
    <w:p w14:paraId="1A407C52"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Overview of investment process from origination to </w:t>
      </w:r>
      <w:proofErr w:type="gramStart"/>
      <w:r w:rsidRPr="00D771EF">
        <w:rPr>
          <w:rFonts w:asciiTheme="minorHAnsi" w:hAnsiTheme="minorHAnsi" w:cs="Arial"/>
          <w:sz w:val="24"/>
          <w:szCs w:val="24"/>
          <w:lang w:val="en-GB"/>
        </w:rPr>
        <w:t>signing;</w:t>
      </w:r>
      <w:proofErr w:type="gramEnd"/>
      <w:r w:rsidRPr="00D771EF">
        <w:rPr>
          <w:rFonts w:asciiTheme="minorHAnsi" w:hAnsiTheme="minorHAnsi" w:cs="Arial"/>
          <w:sz w:val="24"/>
          <w:szCs w:val="24"/>
          <w:lang w:val="en-GB"/>
        </w:rPr>
        <w:t xml:space="preserve"> </w:t>
      </w:r>
    </w:p>
    <w:p w14:paraId="341F0C6A"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Overall strategy and key focal points of due </w:t>
      </w:r>
      <w:proofErr w:type="gramStart"/>
      <w:r w:rsidRPr="00D771EF">
        <w:rPr>
          <w:rFonts w:asciiTheme="minorHAnsi" w:hAnsiTheme="minorHAnsi" w:cs="Arial"/>
          <w:sz w:val="24"/>
          <w:szCs w:val="24"/>
          <w:lang w:val="en-GB"/>
        </w:rPr>
        <w:t>diligence;</w:t>
      </w:r>
      <w:proofErr w:type="gramEnd"/>
    </w:p>
    <w:p w14:paraId="21368716"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Expected use of </w:t>
      </w:r>
      <w:proofErr w:type="gramStart"/>
      <w:r w:rsidRPr="00D771EF">
        <w:rPr>
          <w:rFonts w:asciiTheme="minorHAnsi" w:hAnsiTheme="minorHAnsi" w:cs="Arial"/>
          <w:sz w:val="24"/>
          <w:szCs w:val="24"/>
          <w:lang w:val="en-GB"/>
        </w:rPr>
        <w:t>third party</w:t>
      </w:r>
      <w:proofErr w:type="gramEnd"/>
      <w:r w:rsidRPr="00D771EF">
        <w:rPr>
          <w:rFonts w:asciiTheme="minorHAnsi" w:hAnsiTheme="minorHAnsi" w:cs="Arial"/>
          <w:sz w:val="24"/>
          <w:szCs w:val="24"/>
          <w:lang w:val="en-GB"/>
        </w:rPr>
        <w:t xml:space="preserve"> advisors and their roles in the investment process;</w:t>
      </w:r>
    </w:p>
    <w:p w14:paraId="3EF2B2EE" w14:textId="77777777" w:rsidR="00705736" w:rsidRPr="00D771EF" w:rsidRDefault="00705736" w:rsidP="00705736">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Proposed procedures </w:t>
      </w:r>
      <w:r w:rsidR="00EA6871" w:rsidRPr="00D771EF">
        <w:rPr>
          <w:rFonts w:asciiTheme="minorHAnsi" w:hAnsiTheme="minorHAnsi" w:cs="Arial"/>
          <w:sz w:val="24"/>
          <w:szCs w:val="24"/>
          <w:lang w:val="en-GB"/>
        </w:rPr>
        <w:t xml:space="preserve">for evaluation of </w:t>
      </w:r>
      <w:r w:rsidR="001B277F" w:rsidRPr="00D771EF">
        <w:rPr>
          <w:rFonts w:asciiTheme="minorHAnsi" w:hAnsiTheme="minorHAnsi" w:cs="Arial"/>
          <w:sz w:val="24"/>
          <w:szCs w:val="24"/>
          <w:lang w:val="en-GB"/>
        </w:rPr>
        <w:t>eligible investments</w:t>
      </w:r>
      <w:r w:rsidRPr="00D771EF">
        <w:rPr>
          <w:rFonts w:asciiTheme="minorHAnsi" w:hAnsiTheme="minorHAnsi" w:cs="Arial"/>
          <w:sz w:val="24"/>
          <w:szCs w:val="24"/>
          <w:lang w:val="en-GB"/>
        </w:rPr>
        <w:t xml:space="preserve"> criteria</w:t>
      </w:r>
      <w:r w:rsidR="00DA0A38" w:rsidRPr="00D771EF">
        <w:rPr>
          <w:rFonts w:asciiTheme="minorHAnsi" w:hAnsiTheme="minorHAnsi" w:cs="Arial"/>
          <w:sz w:val="24"/>
          <w:szCs w:val="24"/>
          <w:lang w:val="en-GB"/>
        </w:rPr>
        <w:t xml:space="preserve"> and </w:t>
      </w:r>
      <w:r w:rsidR="00092770" w:rsidRPr="00D771EF">
        <w:rPr>
          <w:rFonts w:asciiTheme="minorHAnsi" w:hAnsiTheme="minorHAnsi" w:cs="Arial"/>
          <w:sz w:val="24"/>
          <w:szCs w:val="24"/>
          <w:lang w:val="en-GB"/>
        </w:rPr>
        <w:t>S</w:t>
      </w:r>
      <w:r w:rsidR="00DA0A38" w:rsidRPr="00D771EF">
        <w:rPr>
          <w:rFonts w:asciiTheme="minorHAnsi" w:hAnsiTheme="minorHAnsi" w:cs="Arial"/>
          <w:sz w:val="24"/>
          <w:szCs w:val="24"/>
          <w:lang w:val="en-GB"/>
        </w:rPr>
        <w:t xml:space="preserve">tate </w:t>
      </w:r>
      <w:r w:rsidR="00092770" w:rsidRPr="00D771EF">
        <w:rPr>
          <w:rFonts w:asciiTheme="minorHAnsi" w:hAnsiTheme="minorHAnsi" w:cs="Arial"/>
          <w:sz w:val="24"/>
          <w:szCs w:val="24"/>
          <w:lang w:val="en-GB"/>
        </w:rPr>
        <w:t>A</w:t>
      </w:r>
      <w:r w:rsidR="00DA0A38" w:rsidRPr="00D771EF">
        <w:rPr>
          <w:rFonts w:asciiTheme="minorHAnsi" w:hAnsiTheme="minorHAnsi" w:cs="Arial"/>
          <w:sz w:val="24"/>
          <w:szCs w:val="24"/>
          <w:lang w:val="en-GB"/>
        </w:rPr>
        <w:t>id requirements</w:t>
      </w:r>
      <w:r w:rsidR="00EA6871" w:rsidRPr="00D771EF">
        <w:rPr>
          <w:rFonts w:asciiTheme="minorHAnsi" w:hAnsiTheme="minorHAnsi" w:cs="Arial"/>
          <w:sz w:val="24"/>
          <w:szCs w:val="24"/>
          <w:lang w:val="en-GB"/>
        </w:rPr>
        <w:t xml:space="preserve"> applicable to the Final </w:t>
      </w:r>
      <w:proofErr w:type="gramStart"/>
      <w:r w:rsidR="00EA6871" w:rsidRPr="00D771EF">
        <w:rPr>
          <w:rFonts w:asciiTheme="minorHAnsi" w:hAnsiTheme="minorHAnsi" w:cs="Arial"/>
          <w:sz w:val="24"/>
          <w:szCs w:val="24"/>
          <w:lang w:val="en-GB"/>
        </w:rPr>
        <w:t>Recipients</w:t>
      </w:r>
      <w:r w:rsidRPr="00D771EF">
        <w:rPr>
          <w:rFonts w:asciiTheme="minorHAnsi" w:hAnsiTheme="minorHAnsi" w:cs="Arial"/>
          <w:sz w:val="24"/>
          <w:szCs w:val="24"/>
          <w:lang w:val="en-GB"/>
        </w:rPr>
        <w:t>;</w:t>
      </w:r>
      <w:proofErr w:type="gramEnd"/>
    </w:p>
    <w:p w14:paraId="178FDCC2"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Post-investment management of portfolio companies, including approach to monitoring, </w:t>
      </w:r>
      <w:r w:rsidR="00D25D4B" w:rsidRPr="00D771EF">
        <w:rPr>
          <w:rFonts w:asciiTheme="minorHAnsi" w:hAnsiTheme="minorHAnsi" w:cs="Arial"/>
          <w:sz w:val="24"/>
          <w:szCs w:val="24"/>
          <w:lang w:val="en-GB"/>
        </w:rPr>
        <w:br/>
      </w:r>
      <w:r w:rsidRPr="00D771EF">
        <w:rPr>
          <w:rFonts w:asciiTheme="minorHAnsi" w:hAnsiTheme="minorHAnsi" w:cs="Arial"/>
          <w:sz w:val="24"/>
          <w:szCs w:val="24"/>
          <w:lang w:val="en-GB"/>
        </w:rPr>
        <w:t xml:space="preserve">value-creation, and involvement in governance </w:t>
      </w:r>
      <w:proofErr w:type="gramStart"/>
      <w:r w:rsidRPr="00D771EF">
        <w:rPr>
          <w:rFonts w:asciiTheme="minorHAnsi" w:hAnsiTheme="minorHAnsi" w:cs="Arial"/>
          <w:sz w:val="24"/>
          <w:szCs w:val="24"/>
          <w:lang w:val="en-GB"/>
        </w:rPr>
        <w:t>bodies;</w:t>
      </w:r>
      <w:proofErr w:type="gramEnd"/>
    </w:p>
    <w:p w14:paraId="3D15CCD4"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Anticipated involvement in strategy, finance and/or operations of investee </w:t>
      </w:r>
      <w:proofErr w:type="gramStart"/>
      <w:r w:rsidRPr="00D771EF">
        <w:rPr>
          <w:rFonts w:asciiTheme="minorHAnsi" w:hAnsiTheme="minorHAnsi" w:cs="Arial"/>
          <w:sz w:val="24"/>
          <w:szCs w:val="24"/>
          <w:lang w:val="en-GB"/>
        </w:rPr>
        <w:t>companies;</w:t>
      </w:r>
      <w:proofErr w:type="gramEnd"/>
    </w:p>
    <w:p w14:paraId="19CC8DFA"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Proposed procedures for application of planned money laundering prevention, anti-terrorism and anti-tax fraud standards and legislation in the implementation of the </w:t>
      </w:r>
      <w:r w:rsidR="00BC0AB6" w:rsidRPr="00D771EF">
        <w:rPr>
          <w:rFonts w:asciiTheme="minorHAnsi" w:hAnsiTheme="minorHAnsi" w:cs="Arial"/>
          <w:sz w:val="24"/>
          <w:szCs w:val="24"/>
          <w:lang w:val="en-GB"/>
        </w:rPr>
        <w:t xml:space="preserve">Financial </w:t>
      </w:r>
      <w:proofErr w:type="gramStart"/>
      <w:r w:rsidR="00A0218A" w:rsidRPr="00D771EF">
        <w:rPr>
          <w:rFonts w:asciiTheme="minorHAnsi" w:hAnsiTheme="minorHAnsi" w:cs="Arial"/>
          <w:sz w:val="24"/>
          <w:szCs w:val="24"/>
          <w:lang w:val="en-GB"/>
        </w:rPr>
        <w:t>I</w:t>
      </w:r>
      <w:r w:rsidRPr="00D771EF">
        <w:rPr>
          <w:rFonts w:asciiTheme="minorHAnsi" w:hAnsiTheme="minorHAnsi" w:cs="Arial"/>
          <w:sz w:val="24"/>
          <w:szCs w:val="24"/>
          <w:lang w:val="en-GB"/>
        </w:rPr>
        <w:t>nstrument;</w:t>
      </w:r>
      <w:proofErr w:type="gramEnd"/>
    </w:p>
    <w:p w14:paraId="3B415DDF"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Proposed approach to corporate governance and financial transparency in investee </w:t>
      </w:r>
      <w:proofErr w:type="gramStart"/>
      <w:r w:rsidRPr="00D771EF">
        <w:rPr>
          <w:rFonts w:asciiTheme="minorHAnsi" w:hAnsiTheme="minorHAnsi" w:cs="Arial"/>
          <w:sz w:val="24"/>
          <w:szCs w:val="24"/>
          <w:lang w:val="en-GB"/>
        </w:rPr>
        <w:t>companies;</w:t>
      </w:r>
      <w:proofErr w:type="gramEnd"/>
    </w:p>
    <w:p w14:paraId="5B08B5D1" w14:textId="77777777" w:rsidR="00DF6223" w:rsidRPr="00D771EF" w:rsidRDefault="00DF6223" w:rsidP="00DF6223">
      <w:pPr>
        <w:pStyle w:val="ListParagraph"/>
        <w:spacing w:after="40" w:line="240" w:lineRule="auto"/>
        <w:ind w:left="360"/>
        <w:jc w:val="both"/>
        <w:rPr>
          <w:rFonts w:asciiTheme="minorHAnsi" w:hAnsiTheme="minorHAnsi" w:cs="Arial"/>
          <w:sz w:val="24"/>
          <w:szCs w:val="24"/>
          <w:lang w:val="en-GB"/>
        </w:rPr>
      </w:pPr>
    </w:p>
    <w:p w14:paraId="165E7666" w14:textId="77777777" w:rsidR="00DF6223" w:rsidRPr="00D771EF" w:rsidRDefault="00DF6223" w:rsidP="00881772">
      <w:pPr>
        <w:keepNext/>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Fundraising</w:t>
      </w:r>
    </w:p>
    <w:p w14:paraId="5800BF00" w14:textId="77777777" w:rsidR="00DF6223" w:rsidRPr="00D771EF" w:rsidRDefault="00DF6223" w:rsidP="00881772">
      <w:pPr>
        <w:numPr>
          <w:ilvl w:val="0"/>
          <w:numId w:val="4"/>
        </w:numPr>
        <w:spacing w:after="0" w:line="240" w:lineRule="auto"/>
        <w:contextualSpacing/>
        <w:jc w:val="both"/>
        <w:rPr>
          <w:rFonts w:asciiTheme="minorHAnsi" w:hAnsiTheme="minorHAnsi" w:cs="Arial"/>
          <w:szCs w:val="24"/>
          <w:lang w:val="en-GB"/>
        </w:rPr>
      </w:pPr>
      <w:r w:rsidRPr="00D771EF">
        <w:rPr>
          <w:rFonts w:asciiTheme="minorHAnsi" w:hAnsiTheme="minorHAnsi" w:cs="Arial"/>
          <w:szCs w:val="24"/>
          <w:lang w:val="en-GB"/>
        </w:rPr>
        <w:t xml:space="preserve">Proposed financial commitment to the </w:t>
      </w:r>
      <w:r w:rsidR="001B277F" w:rsidRPr="00D771EF">
        <w:rPr>
          <w:rFonts w:asciiTheme="minorHAnsi" w:hAnsiTheme="minorHAnsi" w:cs="Arial"/>
          <w:szCs w:val="24"/>
          <w:lang w:val="en-GB"/>
        </w:rPr>
        <w:t xml:space="preserve">Pre-seed Fund and the </w:t>
      </w:r>
      <w:r w:rsidR="006773B9">
        <w:rPr>
          <w:rFonts w:asciiTheme="minorHAnsi" w:hAnsiTheme="minorHAnsi" w:cs="Arial"/>
          <w:szCs w:val="24"/>
          <w:lang w:val="en-GB"/>
        </w:rPr>
        <w:t>Seed</w:t>
      </w:r>
      <w:r w:rsidR="001B277F" w:rsidRPr="00D771EF">
        <w:rPr>
          <w:rFonts w:asciiTheme="minorHAnsi" w:hAnsiTheme="minorHAnsi" w:cs="Arial"/>
          <w:szCs w:val="24"/>
          <w:lang w:val="en-GB"/>
        </w:rPr>
        <w:t xml:space="preserve"> Fund </w:t>
      </w:r>
      <w:r w:rsidRPr="00D771EF">
        <w:rPr>
          <w:rFonts w:asciiTheme="minorHAnsi" w:hAnsiTheme="minorHAnsi" w:cs="Arial"/>
          <w:szCs w:val="24"/>
          <w:lang w:val="en-GB"/>
        </w:rPr>
        <w:t>by the Fund Manager</w:t>
      </w:r>
      <w:r w:rsidR="00ED4454" w:rsidRPr="00D771EF">
        <w:rPr>
          <w:rFonts w:asciiTheme="minorHAnsi" w:hAnsiTheme="minorHAnsi" w:cs="Arial"/>
          <w:szCs w:val="24"/>
          <w:lang w:val="en-GB"/>
        </w:rPr>
        <w:t xml:space="preserve"> and the </w:t>
      </w:r>
      <w:proofErr w:type="gramStart"/>
      <w:r w:rsidR="00ED4454" w:rsidRPr="00D771EF">
        <w:rPr>
          <w:rFonts w:asciiTheme="minorHAnsi" w:hAnsiTheme="minorHAnsi" w:cs="Arial"/>
          <w:szCs w:val="24"/>
          <w:lang w:val="en-GB"/>
        </w:rPr>
        <w:t>team</w:t>
      </w:r>
      <w:r w:rsidRPr="00D771EF">
        <w:rPr>
          <w:rFonts w:asciiTheme="minorHAnsi" w:hAnsiTheme="minorHAnsi" w:cs="Arial"/>
          <w:szCs w:val="24"/>
          <w:lang w:val="en-GB"/>
        </w:rPr>
        <w:t>;</w:t>
      </w:r>
      <w:proofErr w:type="gramEnd"/>
    </w:p>
    <w:p w14:paraId="4B29A80D" w14:textId="77777777" w:rsidR="00DF6223" w:rsidRPr="00D771EF" w:rsidRDefault="00DF6223" w:rsidP="00316F22">
      <w:pPr>
        <w:numPr>
          <w:ilvl w:val="0"/>
          <w:numId w:val="4"/>
        </w:numPr>
        <w:spacing w:after="40" w:line="240" w:lineRule="auto"/>
        <w:contextualSpacing/>
        <w:jc w:val="both"/>
        <w:rPr>
          <w:rFonts w:asciiTheme="minorHAnsi" w:hAnsiTheme="minorHAnsi" w:cs="Arial"/>
          <w:szCs w:val="24"/>
          <w:lang w:val="en-GB"/>
        </w:rPr>
      </w:pPr>
      <w:r w:rsidRPr="00D771EF">
        <w:rPr>
          <w:rFonts w:asciiTheme="minorHAnsi" w:hAnsiTheme="minorHAnsi" w:cs="Arial"/>
          <w:szCs w:val="24"/>
          <w:lang w:val="en-GB"/>
        </w:rPr>
        <w:t xml:space="preserve">Potential investors in the </w:t>
      </w:r>
      <w:r w:rsidR="009E1FC6" w:rsidRPr="00D771EF">
        <w:rPr>
          <w:rFonts w:asciiTheme="minorHAnsi" w:hAnsiTheme="minorHAnsi" w:cs="Arial"/>
          <w:szCs w:val="24"/>
          <w:lang w:val="en-GB"/>
        </w:rPr>
        <w:t>Fund</w:t>
      </w:r>
      <w:r w:rsidRPr="00D771EF">
        <w:rPr>
          <w:rFonts w:asciiTheme="minorHAnsi" w:hAnsiTheme="minorHAnsi" w:cs="Arial"/>
          <w:szCs w:val="24"/>
          <w:lang w:val="en-GB"/>
        </w:rPr>
        <w:t xml:space="preserve">, fundraising strategy and the stage of approval of potential investors considering an investment in the </w:t>
      </w:r>
      <w:r w:rsidR="009E1FC6" w:rsidRPr="00D771EF">
        <w:rPr>
          <w:rFonts w:asciiTheme="minorHAnsi" w:hAnsiTheme="minorHAnsi" w:cs="Arial"/>
          <w:szCs w:val="24"/>
          <w:lang w:val="en-GB"/>
        </w:rPr>
        <w:t xml:space="preserve">Pre-seed Fund and/or the </w:t>
      </w:r>
      <w:r w:rsidR="006773B9">
        <w:rPr>
          <w:rFonts w:asciiTheme="minorHAnsi" w:hAnsiTheme="minorHAnsi" w:cs="Arial"/>
          <w:szCs w:val="24"/>
          <w:lang w:val="en-GB"/>
        </w:rPr>
        <w:t>Seed</w:t>
      </w:r>
      <w:r w:rsidR="009E1FC6" w:rsidRPr="00D771EF">
        <w:rPr>
          <w:rFonts w:asciiTheme="minorHAnsi" w:hAnsiTheme="minorHAnsi" w:cs="Arial"/>
          <w:szCs w:val="24"/>
          <w:lang w:val="en-GB"/>
        </w:rPr>
        <w:t xml:space="preserve"> Fund</w:t>
      </w:r>
      <w:r w:rsidRPr="00D771EF">
        <w:rPr>
          <w:rFonts w:asciiTheme="minorHAnsi" w:hAnsiTheme="minorHAnsi" w:cs="Arial"/>
          <w:szCs w:val="24"/>
          <w:lang w:val="en-GB"/>
        </w:rPr>
        <w:t xml:space="preserve"> and any conditionalities or special economic or governance rights attached to such </w:t>
      </w:r>
      <w:proofErr w:type="gramStart"/>
      <w:r w:rsidRPr="00D771EF">
        <w:rPr>
          <w:rFonts w:asciiTheme="minorHAnsi" w:hAnsiTheme="minorHAnsi" w:cs="Arial"/>
          <w:szCs w:val="24"/>
          <w:lang w:val="en-GB"/>
        </w:rPr>
        <w:t>commitments;</w:t>
      </w:r>
      <w:proofErr w:type="gramEnd"/>
    </w:p>
    <w:p w14:paraId="791F9EA7" w14:textId="77777777" w:rsidR="00DF6223" w:rsidRPr="00D771EF" w:rsidRDefault="00DF6223" w:rsidP="00316F22">
      <w:pPr>
        <w:numPr>
          <w:ilvl w:val="0"/>
          <w:numId w:val="4"/>
        </w:numPr>
        <w:spacing w:after="40" w:line="240" w:lineRule="auto"/>
        <w:contextualSpacing/>
        <w:jc w:val="both"/>
        <w:rPr>
          <w:rFonts w:asciiTheme="minorHAnsi" w:hAnsiTheme="minorHAnsi" w:cs="Arial"/>
          <w:szCs w:val="24"/>
          <w:lang w:val="en-GB"/>
        </w:rPr>
      </w:pPr>
      <w:r w:rsidRPr="00D771EF">
        <w:rPr>
          <w:rFonts w:asciiTheme="minorHAnsi" w:hAnsiTheme="minorHAnsi" w:cs="Arial"/>
          <w:szCs w:val="24"/>
          <w:lang w:val="en-GB"/>
        </w:rPr>
        <w:t xml:space="preserve">Expected timing for achieving required additional </w:t>
      </w:r>
      <w:r w:rsidR="000111B7" w:rsidRPr="00D771EF">
        <w:rPr>
          <w:rFonts w:asciiTheme="minorHAnsi" w:hAnsiTheme="minorHAnsi" w:cs="Arial"/>
          <w:szCs w:val="24"/>
          <w:lang w:val="en-GB"/>
        </w:rPr>
        <w:t xml:space="preserve">private investors’ </w:t>
      </w:r>
      <w:r w:rsidRPr="00D771EF">
        <w:rPr>
          <w:rFonts w:asciiTheme="minorHAnsi" w:hAnsiTheme="minorHAnsi" w:cs="Arial"/>
          <w:szCs w:val="24"/>
          <w:lang w:val="en-GB"/>
        </w:rPr>
        <w:t xml:space="preserve">investment and beginning </w:t>
      </w:r>
      <w:r w:rsidR="000111B7" w:rsidRPr="00D771EF">
        <w:rPr>
          <w:rFonts w:asciiTheme="minorHAnsi" w:hAnsiTheme="minorHAnsi" w:cs="Arial"/>
          <w:szCs w:val="24"/>
          <w:lang w:val="en-GB"/>
        </w:rPr>
        <w:t xml:space="preserve">of the </w:t>
      </w:r>
      <w:proofErr w:type="gramStart"/>
      <w:r w:rsidRPr="00D771EF">
        <w:rPr>
          <w:rFonts w:asciiTheme="minorHAnsi" w:hAnsiTheme="minorHAnsi" w:cs="Arial"/>
          <w:szCs w:val="24"/>
          <w:lang w:val="en-GB"/>
        </w:rPr>
        <w:t>operations;</w:t>
      </w:r>
      <w:proofErr w:type="gramEnd"/>
    </w:p>
    <w:p w14:paraId="16DEB4AB" w14:textId="77777777" w:rsidR="00881ABA" w:rsidRPr="00D771EF" w:rsidRDefault="00881ABA" w:rsidP="00DF6223">
      <w:pPr>
        <w:spacing w:after="40" w:line="240" w:lineRule="auto"/>
        <w:contextualSpacing/>
        <w:jc w:val="both"/>
        <w:rPr>
          <w:rFonts w:asciiTheme="minorHAnsi" w:hAnsiTheme="minorHAnsi" w:cs="Arial"/>
          <w:szCs w:val="24"/>
          <w:lang w:val="en-GB"/>
        </w:rPr>
      </w:pPr>
    </w:p>
    <w:p w14:paraId="7CA4DEBE" w14:textId="77777777" w:rsidR="00881ABA" w:rsidRPr="00D771EF" w:rsidRDefault="00881ABA" w:rsidP="00DF6223">
      <w:pPr>
        <w:spacing w:after="40" w:line="240" w:lineRule="auto"/>
        <w:contextualSpacing/>
        <w:jc w:val="both"/>
        <w:rPr>
          <w:rFonts w:asciiTheme="minorHAnsi" w:hAnsiTheme="minorHAnsi" w:cs="Arial"/>
          <w:szCs w:val="24"/>
          <w:lang w:val="en-GB"/>
        </w:rPr>
      </w:pPr>
      <w:r w:rsidRPr="00D771EF">
        <w:rPr>
          <w:rFonts w:asciiTheme="minorHAnsi" w:hAnsiTheme="minorHAnsi" w:cs="Arial"/>
          <w:szCs w:val="24"/>
          <w:lang w:val="en-GB"/>
        </w:rPr>
        <w:lastRenderedPageBreak/>
        <w:t>Details to be disclosed when describing Pre-acceleration program and Acceleration program:</w:t>
      </w:r>
    </w:p>
    <w:p w14:paraId="0AD9C6F4" w14:textId="77777777" w:rsidR="00881ABA" w:rsidRPr="00D771EF" w:rsidRDefault="00881ABA" w:rsidP="00DF6223">
      <w:pPr>
        <w:spacing w:after="40" w:line="240" w:lineRule="auto"/>
        <w:contextualSpacing/>
        <w:jc w:val="both"/>
        <w:rPr>
          <w:rFonts w:asciiTheme="minorHAnsi" w:hAnsiTheme="minorHAnsi" w:cs="Arial"/>
          <w:szCs w:val="24"/>
          <w:lang w:val="en-GB"/>
        </w:rPr>
      </w:pPr>
    </w:p>
    <w:p w14:paraId="6728B47E" w14:textId="77777777" w:rsidR="008B180A" w:rsidRPr="00D771EF" w:rsidRDefault="008B180A" w:rsidP="00881772">
      <w:pPr>
        <w:keepNext/>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Pre-acceleration program</w:t>
      </w:r>
    </w:p>
    <w:p w14:paraId="4C773F74" w14:textId="77777777" w:rsidR="005C1493" w:rsidRPr="008F754B" w:rsidRDefault="004D0EDC" w:rsidP="00881772">
      <w:pPr>
        <w:pStyle w:val="ListParagraph"/>
        <w:keepNext/>
        <w:numPr>
          <w:ilvl w:val="0"/>
          <w:numId w:val="4"/>
        </w:numPr>
        <w:spacing w:after="0" w:line="240" w:lineRule="auto"/>
        <w:jc w:val="both"/>
        <w:rPr>
          <w:rFonts w:asciiTheme="minorHAnsi" w:hAnsiTheme="minorHAnsi" w:cs="Arial"/>
          <w:bCs/>
          <w:szCs w:val="24"/>
          <w:lang w:val="en-GB"/>
        </w:rPr>
      </w:pPr>
      <w:r w:rsidRPr="00D771EF">
        <w:rPr>
          <w:rFonts w:asciiTheme="minorHAnsi" w:hAnsiTheme="minorHAnsi" w:cs="Arial"/>
          <w:sz w:val="24"/>
          <w:szCs w:val="24"/>
          <w:lang w:val="en-GB"/>
        </w:rPr>
        <w:t xml:space="preserve">Proposed means </w:t>
      </w:r>
      <w:r w:rsidR="00141A49" w:rsidRPr="008312B7">
        <w:rPr>
          <w:rFonts w:asciiTheme="minorHAnsi" w:hAnsiTheme="minorHAnsi" w:cs="Arial"/>
          <w:sz w:val="24"/>
          <w:szCs w:val="24"/>
          <w:lang w:val="en-GB"/>
        </w:rPr>
        <w:t xml:space="preserve">for the </w:t>
      </w:r>
      <w:r w:rsidRPr="008F754B">
        <w:rPr>
          <w:rFonts w:asciiTheme="minorHAnsi" w:hAnsiTheme="minorHAnsi" w:cs="Arial"/>
          <w:sz w:val="24"/>
          <w:szCs w:val="24"/>
          <w:lang w:val="en-GB"/>
        </w:rPr>
        <w:t xml:space="preserve">implementation of </w:t>
      </w:r>
      <w:r w:rsidR="00FC3574" w:rsidRPr="008F754B">
        <w:rPr>
          <w:rFonts w:asciiTheme="minorHAnsi" w:hAnsiTheme="minorHAnsi" w:cs="Arial"/>
          <w:sz w:val="24"/>
          <w:szCs w:val="24"/>
          <w:lang w:val="en-GB"/>
        </w:rPr>
        <w:t>P</w:t>
      </w:r>
      <w:r w:rsidRPr="008F754B">
        <w:rPr>
          <w:rFonts w:asciiTheme="minorHAnsi" w:hAnsiTheme="minorHAnsi" w:cs="Arial"/>
          <w:sz w:val="24"/>
          <w:szCs w:val="24"/>
          <w:lang w:val="en-GB"/>
        </w:rPr>
        <w:t xml:space="preserve">re-acceleration program activities (corresponding to </w:t>
      </w:r>
      <w:r w:rsidR="00FC3574" w:rsidRPr="008F754B">
        <w:rPr>
          <w:rFonts w:asciiTheme="minorHAnsi" w:hAnsiTheme="minorHAnsi" w:cs="Arial"/>
          <w:sz w:val="24"/>
          <w:szCs w:val="24"/>
          <w:lang w:val="en-GB"/>
        </w:rPr>
        <w:t xml:space="preserve">the Requirements for the </w:t>
      </w:r>
      <w:r w:rsidRPr="008F754B">
        <w:rPr>
          <w:rFonts w:asciiTheme="minorHAnsi" w:hAnsiTheme="minorHAnsi" w:cs="Arial"/>
          <w:sz w:val="24"/>
          <w:szCs w:val="24"/>
          <w:lang w:val="en-GB"/>
        </w:rPr>
        <w:t xml:space="preserve">Pre-acceleration program) and anticipated co-operation with </w:t>
      </w:r>
      <w:r w:rsidR="00141A49" w:rsidRPr="008F754B">
        <w:rPr>
          <w:rFonts w:asciiTheme="minorHAnsi" w:hAnsiTheme="minorHAnsi" w:cs="Arial"/>
          <w:sz w:val="24"/>
          <w:szCs w:val="24"/>
          <w:lang w:val="en-GB"/>
        </w:rPr>
        <w:t xml:space="preserve">the </w:t>
      </w:r>
      <w:r w:rsidRPr="008F754B">
        <w:rPr>
          <w:rFonts w:asciiTheme="minorHAnsi" w:hAnsiTheme="minorHAnsi" w:cs="Arial"/>
          <w:sz w:val="24"/>
          <w:szCs w:val="24"/>
          <w:lang w:val="en-GB"/>
        </w:rPr>
        <w:t xml:space="preserve">other ecosystem </w:t>
      </w:r>
      <w:proofErr w:type="gramStart"/>
      <w:r w:rsidRPr="008F754B">
        <w:rPr>
          <w:rFonts w:asciiTheme="minorHAnsi" w:hAnsiTheme="minorHAnsi" w:cs="Arial"/>
          <w:sz w:val="24"/>
          <w:szCs w:val="24"/>
          <w:lang w:val="en-GB"/>
        </w:rPr>
        <w:t>participants</w:t>
      </w:r>
      <w:r w:rsidR="005C1493" w:rsidRPr="008F754B">
        <w:rPr>
          <w:rFonts w:asciiTheme="minorHAnsi" w:hAnsiTheme="minorHAnsi" w:cs="Arial"/>
          <w:sz w:val="24"/>
          <w:szCs w:val="24"/>
          <w:lang w:val="en-GB"/>
        </w:rPr>
        <w:t>;</w:t>
      </w:r>
      <w:proofErr w:type="gramEnd"/>
    </w:p>
    <w:p w14:paraId="5FD58E1B" w14:textId="77777777" w:rsidR="005C1493" w:rsidRPr="008F754B" w:rsidRDefault="00CD0AB4" w:rsidP="004D0EDC">
      <w:pPr>
        <w:pStyle w:val="ListParagraph"/>
        <w:keepNext/>
        <w:numPr>
          <w:ilvl w:val="0"/>
          <w:numId w:val="4"/>
        </w:numPr>
        <w:spacing w:after="40" w:line="240" w:lineRule="auto"/>
        <w:jc w:val="both"/>
        <w:rPr>
          <w:rFonts w:asciiTheme="minorHAnsi" w:hAnsiTheme="minorHAnsi" w:cs="Arial"/>
          <w:bCs/>
          <w:szCs w:val="24"/>
          <w:lang w:val="en-GB"/>
        </w:rPr>
      </w:pPr>
      <w:r w:rsidRPr="008F754B">
        <w:rPr>
          <w:rFonts w:asciiTheme="minorHAnsi" w:hAnsiTheme="minorHAnsi" w:cs="Arial"/>
          <w:sz w:val="24"/>
          <w:szCs w:val="24"/>
          <w:lang w:val="en-GB"/>
        </w:rPr>
        <w:t>the timeline of the Pre-acceleration program activities</w:t>
      </w:r>
      <w:r w:rsidR="00FC3574" w:rsidRPr="008F754B">
        <w:rPr>
          <w:rFonts w:asciiTheme="minorHAnsi" w:hAnsiTheme="minorHAnsi" w:cs="Arial"/>
          <w:sz w:val="24"/>
          <w:szCs w:val="24"/>
          <w:lang w:val="en-GB"/>
        </w:rPr>
        <w:t xml:space="preserve"> and </w:t>
      </w:r>
      <w:proofErr w:type="gramStart"/>
      <w:r w:rsidR="00FC3574" w:rsidRPr="008F754B">
        <w:rPr>
          <w:rFonts w:asciiTheme="minorHAnsi" w:hAnsiTheme="minorHAnsi" w:cs="Arial"/>
          <w:sz w:val="24"/>
          <w:szCs w:val="24"/>
          <w:lang w:val="en-GB"/>
        </w:rPr>
        <w:t>events</w:t>
      </w:r>
      <w:r w:rsidR="005C1493" w:rsidRPr="008F754B">
        <w:rPr>
          <w:rFonts w:asciiTheme="minorHAnsi" w:hAnsiTheme="minorHAnsi" w:cs="Arial"/>
          <w:sz w:val="24"/>
          <w:szCs w:val="24"/>
          <w:lang w:val="en-GB"/>
        </w:rPr>
        <w:t>;</w:t>
      </w:r>
      <w:proofErr w:type="gramEnd"/>
    </w:p>
    <w:p w14:paraId="2941CCCE" w14:textId="77777777" w:rsidR="00141A49" w:rsidRPr="008F754B" w:rsidRDefault="005C1493" w:rsidP="004D0EDC">
      <w:pPr>
        <w:pStyle w:val="ListParagraph"/>
        <w:keepNext/>
        <w:numPr>
          <w:ilvl w:val="0"/>
          <w:numId w:val="4"/>
        </w:numPr>
        <w:spacing w:after="40" w:line="240" w:lineRule="auto"/>
        <w:jc w:val="both"/>
        <w:rPr>
          <w:rFonts w:asciiTheme="minorHAnsi" w:hAnsiTheme="minorHAnsi" w:cs="Arial"/>
          <w:bCs/>
          <w:szCs w:val="24"/>
          <w:lang w:val="en-GB"/>
        </w:rPr>
      </w:pPr>
      <w:r w:rsidRPr="008F754B">
        <w:rPr>
          <w:rFonts w:asciiTheme="minorHAnsi" w:hAnsiTheme="minorHAnsi" w:cs="Arial"/>
          <w:sz w:val="24"/>
          <w:szCs w:val="24"/>
          <w:lang w:val="en-GB"/>
        </w:rPr>
        <w:t xml:space="preserve">potential </w:t>
      </w:r>
      <w:r w:rsidR="00FB13FF" w:rsidRPr="008F754B">
        <w:rPr>
          <w:rFonts w:asciiTheme="minorHAnsi" w:hAnsiTheme="minorHAnsi" w:cs="Arial"/>
          <w:sz w:val="24"/>
          <w:szCs w:val="24"/>
          <w:lang w:val="en-GB"/>
        </w:rPr>
        <w:t>Participants</w:t>
      </w:r>
      <w:r w:rsidR="00457420" w:rsidRPr="008F754B">
        <w:rPr>
          <w:rFonts w:asciiTheme="minorHAnsi" w:hAnsiTheme="minorHAnsi" w:cs="Arial"/>
          <w:sz w:val="24"/>
          <w:szCs w:val="24"/>
          <w:lang w:val="en-GB"/>
        </w:rPr>
        <w:t>’</w:t>
      </w:r>
      <w:r w:rsidR="00FB13FF" w:rsidRPr="008F754B">
        <w:rPr>
          <w:rFonts w:asciiTheme="minorHAnsi" w:hAnsiTheme="minorHAnsi" w:cs="Arial"/>
          <w:sz w:val="24"/>
          <w:szCs w:val="24"/>
          <w:lang w:val="en-GB"/>
        </w:rPr>
        <w:t xml:space="preserve"> </w:t>
      </w:r>
      <w:r w:rsidR="00881ABA" w:rsidRPr="008F754B">
        <w:rPr>
          <w:rFonts w:asciiTheme="minorHAnsi" w:hAnsiTheme="minorHAnsi" w:cs="Arial"/>
          <w:sz w:val="24"/>
          <w:szCs w:val="24"/>
          <w:lang w:val="en-GB"/>
        </w:rPr>
        <w:t>pipeline generating</w:t>
      </w:r>
      <w:r w:rsidR="00457420" w:rsidRPr="008F754B">
        <w:rPr>
          <w:rFonts w:asciiTheme="minorHAnsi" w:hAnsiTheme="minorHAnsi" w:cs="Arial"/>
          <w:sz w:val="24"/>
          <w:szCs w:val="24"/>
          <w:lang w:val="en-GB"/>
        </w:rPr>
        <w:t xml:space="preserve"> sources, Participants’</w:t>
      </w:r>
      <w:r w:rsidR="008229CC" w:rsidRPr="008F754B">
        <w:rPr>
          <w:rFonts w:asciiTheme="minorHAnsi" w:hAnsiTheme="minorHAnsi" w:cs="Arial"/>
          <w:sz w:val="24"/>
          <w:szCs w:val="24"/>
          <w:lang w:val="en-GB"/>
        </w:rPr>
        <w:t xml:space="preserve"> </w:t>
      </w:r>
      <w:r w:rsidR="00FB13FF" w:rsidRPr="008F754B">
        <w:rPr>
          <w:rFonts w:asciiTheme="minorHAnsi" w:hAnsiTheme="minorHAnsi" w:cs="Arial"/>
          <w:sz w:val="24"/>
          <w:szCs w:val="24"/>
          <w:lang w:val="en-GB"/>
        </w:rPr>
        <w:t xml:space="preserve">selection and team coaching </w:t>
      </w:r>
      <w:proofErr w:type="gramStart"/>
      <w:r w:rsidR="00FB13FF" w:rsidRPr="008F754B">
        <w:rPr>
          <w:rFonts w:asciiTheme="minorHAnsi" w:hAnsiTheme="minorHAnsi" w:cs="Arial"/>
          <w:sz w:val="24"/>
          <w:szCs w:val="24"/>
          <w:lang w:val="en-GB"/>
        </w:rPr>
        <w:t>method</w:t>
      </w:r>
      <w:r w:rsidR="00141A49" w:rsidRPr="008F754B">
        <w:rPr>
          <w:rFonts w:asciiTheme="minorHAnsi" w:hAnsiTheme="minorHAnsi" w:cs="Arial"/>
          <w:sz w:val="24"/>
          <w:szCs w:val="24"/>
          <w:lang w:val="en-GB"/>
        </w:rPr>
        <w:t>;</w:t>
      </w:r>
      <w:proofErr w:type="gramEnd"/>
    </w:p>
    <w:p w14:paraId="5D1010D0" w14:textId="77777777" w:rsidR="005C1493" w:rsidRPr="008F754B" w:rsidRDefault="00FB13FF" w:rsidP="004D0EDC">
      <w:pPr>
        <w:pStyle w:val="ListParagraph"/>
        <w:keepNext/>
        <w:numPr>
          <w:ilvl w:val="0"/>
          <w:numId w:val="4"/>
        </w:numPr>
        <w:spacing w:after="40" w:line="240" w:lineRule="auto"/>
        <w:jc w:val="both"/>
        <w:rPr>
          <w:rFonts w:asciiTheme="minorHAnsi" w:hAnsiTheme="minorHAnsi" w:cs="Arial"/>
          <w:bCs/>
          <w:szCs w:val="24"/>
          <w:lang w:val="en-GB"/>
        </w:rPr>
      </w:pPr>
      <w:r w:rsidRPr="008F754B">
        <w:rPr>
          <w:rFonts w:asciiTheme="minorHAnsi" w:hAnsiTheme="minorHAnsi" w:cs="Arial"/>
          <w:sz w:val="24"/>
          <w:szCs w:val="24"/>
          <w:lang w:val="en-GB"/>
        </w:rPr>
        <w:t xml:space="preserve">details of allocation and overall budget of the </w:t>
      </w:r>
      <w:proofErr w:type="gramStart"/>
      <w:r w:rsidR="00FC3574" w:rsidRPr="008F754B">
        <w:rPr>
          <w:rFonts w:asciiTheme="minorHAnsi" w:hAnsiTheme="minorHAnsi" w:cs="Arial"/>
          <w:sz w:val="24"/>
          <w:szCs w:val="24"/>
          <w:lang w:val="en-GB"/>
        </w:rPr>
        <w:t>Grant</w:t>
      </w:r>
      <w:r w:rsidRPr="008F754B">
        <w:rPr>
          <w:rFonts w:asciiTheme="minorHAnsi" w:hAnsiTheme="minorHAnsi" w:cs="Arial"/>
          <w:sz w:val="24"/>
          <w:szCs w:val="24"/>
          <w:lang w:val="en-GB"/>
        </w:rPr>
        <w:t>s</w:t>
      </w:r>
      <w:r w:rsidR="005C1493" w:rsidRPr="008F754B">
        <w:rPr>
          <w:rFonts w:asciiTheme="minorHAnsi" w:hAnsiTheme="minorHAnsi" w:cs="Arial"/>
          <w:sz w:val="24"/>
          <w:szCs w:val="24"/>
          <w:lang w:val="en-GB"/>
        </w:rPr>
        <w:t>;</w:t>
      </w:r>
      <w:proofErr w:type="gramEnd"/>
    </w:p>
    <w:p w14:paraId="43738624" w14:textId="77777777" w:rsidR="008B180A" w:rsidRPr="008F754B" w:rsidRDefault="004D0EDC" w:rsidP="004D0EDC">
      <w:pPr>
        <w:pStyle w:val="ListParagraph"/>
        <w:keepNext/>
        <w:numPr>
          <w:ilvl w:val="0"/>
          <w:numId w:val="4"/>
        </w:numPr>
        <w:spacing w:after="40" w:line="240" w:lineRule="auto"/>
        <w:jc w:val="both"/>
        <w:rPr>
          <w:rFonts w:asciiTheme="minorHAnsi" w:hAnsiTheme="minorHAnsi" w:cs="Arial"/>
          <w:bCs/>
          <w:szCs w:val="24"/>
          <w:lang w:val="en-GB"/>
        </w:rPr>
      </w:pPr>
      <w:r w:rsidRPr="008F754B">
        <w:rPr>
          <w:rFonts w:asciiTheme="minorHAnsi" w:hAnsiTheme="minorHAnsi" w:cs="Arial"/>
          <w:sz w:val="24"/>
          <w:szCs w:val="24"/>
          <w:lang w:val="en-GB"/>
        </w:rPr>
        <w:t xml:space="preserve">number </w:t>
      </w:r>
      <w:r w:rsidR="00FB13FF" w:rsidRPr="008F754B">
        <w:rPr>
          <w:rFonts w:asciiTheme="minorHAnsi" w:hAnsiTheme="minorHAnsi" w:cs="Arial"/>
          <w:sz w:val="24"/>
          <w:szCs w:val="24"/>
          <w:lang w:val="en-GB"/>
        </w:rPr>
        <w:t xml:space="preserve">of coaches, </w:t>
      </w:r>
      <w:proofErr w:type="gramStart"/>
      <w:r w:rsidR="00FB13FF" w:rsidRPr="008F754B">
        <w:rPr>
          <w:rFonts w:asciiTheme="minorHAnsi" w:hAnsiTheme="minorHAnsi" w:cs="Arial"/>
          <w:sz w:val="24"/>
          <w:szCs w:val="24"/>
          <w:lang w:val="en-GB"/>
        </w:rPr>
        <w:t>experts</w:t>
      </w:r>
      <w:proofErr w:type="gramEnd"/>
      <w:r w:rsidR="00FB13FF" w:rsidRPr="008F754B">
        <w:rPr>
          <w:rFonts w:asciiTheme="minorHAnsi" w:hAnsiTheme="minorHAnsi" w:cs="Arial"/>
          <w:sz w:val="24"/>
          <w:szCs w:val="24"/>
          <w:lang w:val="en-GB"/>
        </w:rPr>
        <w:t xml:space="preserve"> and advisors</w:t>
      </w:r>
      <w:r w:rsidR="00141A49" w:rsidRPr="008F754B">
        <w:rPr>
          <w:rFonts w:asciiTheme="minorHAnsi" w:hAnsiTheme="minorHAnsi" w:cs="Arial"/>
          <w:sz w:val="24"/>
          <w:szCs w:val="24"/>
          <w:lang w:val="en-GB"/>
        </w:rPr>
        <w:t>,</w:t>
      </w:r>
      <w:r w:rsidR="00FB13FF" w:rsidRPr="008F754B">
        <w:rPr>
          <w:rFonts w:asciiTheme="minorHAnsi" w:hAnsiTheme="minorHAnsi" w:cs="Arial"/>
          <w:sz w:val="24"/>
          <w:szCs w:val="24"/>
          <w:lang w:val="en-GB"/>
        </w:rPr>
        <w:t xml:space="preserve"> </w:t>
      </w:r>
      <w:r w:rsidRPr="008F754B">
        <w:rPr>
          <w:rFonts w:asciiTheme="minorHAnsi" w:hAnsiTheme="minorHAnsi" w:cs="Arial"/>
          <w:sz w:val="24"/>
          <w:szCs w:val="24"/>
          <w:lang w:val="en-GB"/>
        </w:rPr>
        <w:t>etc. of the</w:t>
      </w:r>
      <w:r w:rsidR="00FB13FF" w:rsidRPr="008F754B">
        <w:rPr>
          <w:rFonts w:asciiTheme="minorHAnsi" w:hAnsiTheme="minorHAnsi" w:cs="Arial"/>
          <w:sz w:val="24"/>
          <w:szCs w:val="24"/>
          <w:lang w:val="en-GB"/>
        </w:rPr>
        <w:t xml:space="preserve"> Pre-a</w:t>
      </w:r>
      <w:r w:rsidRPr="008F754B">
        <w:rPr>
          <w:rFonts w:asciiTheme="minorHAnsi" w:hAnsiTheme="minorHAnsi" w:cs="Arial"/>
          <w:sz w:val="24"/>
          <w:szCs w:val="24"/>
          <w:lang w:val="en-GB"/>
        </w:rPr>
        <w:t xml:space="preserve">cceleration program. </w:t>
      </w:r>
    </w:p>
    <w:p w14:paraId="4B1F511A" w14:textId="77777777" w:rsidR="008B180A" w:rsidRPr="008F754B" w:rsidRDefault="008B180A" w:rsidP="00DF6223">
      <w:pPr>
        <w:spacing w:after="40" w:line="240" w:lineRule="auto"/>
        <w:contextualSpacing/>
        <w:jc w:val="both"/>
        <w:rPr>
          <w:rFonts w:asciiTheme="minorHAnsi" w:hAnsiTheme="minorHAnsi" w:cs="Arial"/>
          <w:szCs w:val="24"/>
          <w:lang w:val="en-GB"/>
        </w:rPr>
      </w:pPr>
    </w:p>
    <w:p w14:paraId="05BB4637" w14:textId="77777777" w:rsidR="00DF6223" w:rsidRPr="008F754B" w:rsidRDefault="0069158F" w:rsidP="00881772">
      <w:pPr>
        <w:keepNext/>
        <w:spacing w:after="0" w:line="240" w:lineRule="auto"/>
        <w:jc w:val="both"/>
        <w:rPr>
          <w:rFonts w:asciiTheme="minorHAnsi" w:hAnsiTheme="minorHAnsi" w:cs="Arial"/>
          <w:szCs w:val="24"/>
          <w:lang w:val="en-GB"/>
        </w:rPr>
      </w:pPr>
      <w:r w:rsidRPr="008F754B">
        <w:rPr>
          <w:rFonts w:asciiTheme="minorHAnsi" w:hAnsiTheme="minorHAnsi" w:cs="Arial"/>
          <w:b/>
          <w:szCs w:val="24"/>
          <w:lang w:val="en-GB"/>
        </w:rPr>
        <w:t>Accelerat</w:t>
      </w:r>
      <w:r w:rsidR="00B34030" w:rsidRPr="008F754B">
        <w:rPr>
          <w:rFonts w:asciiTheme="minorHAnsi" w:hAnsiTheme="minorHAnsi" w:cs="Arial"/>
          <w:b/>
          <w:szCs w:val="24"/>
          <w:lang w:val="en-GB"/>
        </w:rPr>
        <w:t>ion</w:t>
      </w:r>
      <w:r w:rsidRPr="008F754B">
        <w:rPr>
          <w:rFonts w:asciiTheme="minorHAnsi" w:hAnsiTheme="minorHAnsi" w:cs="Arial"/>
          <w:b/>
          <w:szCs w:val="24"/>
          <w:lang w:val="en-GB"/>
        </w:rPr>
        <w:t xml:space="preserve"> </w:t>
      </w:r>
      <w:r w:rsidR="00B34030" w:rsidRPr="008F754B">
        <w:rPr>
          <w:rFonts w:asciiTheme="minorHAnsi" w:hAnsiTheme="minorHAnsi" w:cs="Arial"/>
          <w:b/>
          <w:szCs w:val="24"/>
          <w:lang w:val="en-GB"/>
        </w:rPr>
        <w:t>p</w:t>
      </w:r>
      <w:r w:rsidRPr="008F754B">
        <w:rPr>
          <w:rFonts w:asciiTheme="minorHAnsi" w:hAnsiTheme="minorHAnsi" w:cs="Arial"/>
          <w:b/>
          <w:szCs w:val="24"/>
          <w:lang w:val="en-GB"/>
        </w:rPr>
        <w:t>rogram</w:t>
      </w:r>
      <w:r w:rsidR="00DF6223" w:rsidRPr="008F754B">
        <w:rPr>
          <w:rFonts w:asciiTheme="minorHAnsi" w:hAnsiTheme="minorHAnsi" w:cs="Arial"/>
          <w:b/>
          <w:szCs w:val="24"/>
          <w:lang w:val="en-GB"/>
        </w:rPr>
        <w:t xml:space="preserve"> </w:t>
      </w:r>
    </w:p>
    <w:p w14:paraId="3D05EE5B" w14:textId="77777777" w:rsidR="005C1493" w:rsidRDefault="00DF6223" w:rsidP="00881772">
      <w:pPr>
        <w:pStyle w:val="ListParagraph"/>
        <w:keepNext/>
        <w:numPr>
          <w:ilvl w:val="0"/>
          <w:numId w:val="4"/>
        </w:numPr>
        <w:spacing w:after="0" w:line="240" w:lineRule="auto"/>
        <w:jc w:val="both"/>
        <w:rPr>
          <w:rFonts w:asciiTheme="minorHAnsi" w:hAnsiTheme="minorHAnsi" w:cs="Arial"/>
          <w:sz w:val="24"/>
          <w:szCs w:val="24"/>
          <w:lang w:val="en-GB"/>
        </w:rPr>
      </w:pPr>
      <w:r w:rsidRPr="008F754B">
        <w:rPr>
          <w:rFonts w:asciiTheme="minorHAnsi" w:hAnsiTheme="minorHAnsi" w:cs="Arial"/>
          <w:sz w:val="24"/>
          <w:szCs w:val="24"/>
          <w:lang w:val="en-GB"/>
        </w:rPr>
        <w:t xml:space="preserve">Proposed means </w:t>
      </w:r>
      <w:r w:rsidR="00141A49" w:rsidRPr="008312B7">
        <w:rPr>
          <w:rFonts w:asciiTheme="minorHAnsi" w:hAnsiTheme="minorHAnsi" w:cs="Arial"/>
          <w:sz w:val="24"/>
          <w:szCs w:val="24"/>
          <w:lang w:val="en-GB"/>
        </w:rPr>
        <w:t xml:space="preserve">for the </w:t>
      </w:r>
      <w:r w:rsidRPr="008312B7">
        <w:rPr>
          <w:rFonts w:asciiTheme="minorHAnsi" w:hAnsiTheme="minorHAnsi" w:cs="Arial"/>
          <w:sz w:val="24"/>
          <w:szCs w:val="24"/>
          <w:lang w:val="en-GB"/>
        </w:rPr>
        <w:t xml:space="preserve">implementation of </w:t>
      </w:r>
      <w:r w:rsidR="00FC3574" w:rsidRPr="008312B7">
        <w:rPr>
          <w:rFonts w:asciiTheme="minorHAnsi" w:hAnsiTheme="minorHAnsi" w:cs="Arial"/>
          <w:sz w:val="24"/>
          <w:szCs w:val="24"/>
          <w:lang w:val="en-GB"/>
        </w:rPr>
        <w:t>A</w:t>
      </w:r>
      <w:r w:rsidRPr="008312B7">
        <w:rPr>
          <w:rFonts w:asciiTheme="minorHAnsi" w:hAnsiTheme="minorHAnsi" w:cs="Arial"/>
          <w:sz w:val="24"/>
          <w:szCs w:val="24"/>
          <w:lang w:val="en-GB"/>
        </w:rPr>
        <w:t>ccelerat</w:t>
      </w:r>
      <w:r w:rsidR="00B34030" w:rsidRPr="008312B7">
        <w:rPr>
          <w:rFonts w:asciiTheme="minorHAnsi" w:hAnsiTheme="minorHAnsi" w:cs="Arial"/>
          <w:sz w:val="24"/>
          <w:szCs w:val="24"/>
          <w:lang w:val="en-GB"/>
        </w:rPr>
        <w:t>ion</w:t>
      </w:r>
      <w:r w:rsidR="00FC3574" w:rsidRPr="008312B7">
        <w:rPr>
          <w:rFonts w:asciiTheme="minorHAnsi" w:hAnsiTheme="minorHAnsi" w:cs="Arial"/>
          <w:sz w:val="24"/>
          <w:szCs w:val="24"/>
          <w:lang w:val="en-GB"/>
        </w:rPr>
        <w:t xml:space="preserve"> program</w:t>
      </w:r>
      <w:r w:rsidRPr="008312B7">
        <w:rPr>
          <w:rFonts w:asciiTheme="minorHAnsi" w:hAnsiTheme="minorHAnsi" w:cs="Arial"/>
          <w:sz w:val="24"/>
          <w:szCs w:val="24"/>
          <w:lang w:val="en-GB"/>
        </w:rPr>
        <w:t xml:space="preserve"> activities </w:t>
      </w:r>
      <w:r w:rsidR="00FC3574" w:rsidRPr="008312B7">
        <w:rPr>
          <w:rFonts w:asciiTheme="minorHAnsi" w:hAnsiTheme="minorHAnsi" w:cs="Arial"/>
          <w:sz w:val="24"/>
          <w:szCs w:val="24"/>
          <w:lang w:val="en-GB"/>
        </w:rPr>
        <w:t xml:space="preserve">(corresponding to the Requirements for the Acceleration program) </w:t>
      </w:r>
      <w:r w:rsidRPr="008312B7">
        <w:rPr>
          <w:rFonts w:asciiTheme="minorHAnsi" w:hAnsiTheme="minorHAnsi" w:cs="Arial"/>
          <w:sz w:val="24"/>
          <w:szCs w:val="24"/>
          <w:lang w:val="en-GB"/>
        </w:rPr>
        <w:t xml:space="preserve">for the </w:t>
      </w:r>
      <w:r w:rsidR="000F3332" w:rsidRPr="008312B7">
        <w:rPr>
          <w:rFonts w:asciiTheme="minorHAnsi" w:hAnsiTheme="minorHAnsi" w:cs="Arial"/>
          <w:sz w:val="24"/>
          <w:szCs w:val="24"/>
          <w:lang w:val="en-GB"/>
        </w:rPr>
        <w:t xml:space="preserve">Pre-seed Fund </w:t>
      </w:r>
      <w:r w:rsidRPr="008312B7">
        <w:rPr>
          <w:rFonts w:asciiTheme="minorHAnsi" w:hAnsiTheme="minorHAnsi" w:cs="Arial"/>
          <w:sz w:val="24"/>
          <w:szCs w:val="24"/>
          <w:lang w:val="en-GB"/>
        </w:rPr>
        <w:t xml:space="preserve">Final Recipients and anticipated co-operation with </w:t>
      </w:r>
      <w:proofErr w:type="gramStart"/>
      <w:r w:rsidRPr="008312B7">
        <w:rPr>
          <w:rFonts w:asciiTheme="minorHAnsi" w:hAnsiTheme="minorHAnsi" w:cs="Arial"/>
          <w:sz w:val="24"/>
          <w:szCs w:val="24"/>
          <w:lang w:val="en-GB"/>
        </w:rPr>
        <w:t>other</w:t>
      </w:r>
      <w:proofErr w:type="gramEnd"/>
      <w:r w:rsidRPr="008312B7">
        <w:rPr>
          <w:rFonts w:asciiTheme="minorHAnsi" w:hAnsiTheme="minorHAnsi" w:cs="Arial"/>
          <w:sz w:val="24"/>
          <w:szCs w:val="24"/>
          <w:lang w:val="en-GB"/>
        </w:rPr>
        <w:t xml:space="preserve"> ecosystem participants</w:t>
      </w:r>
      <w:r w:rsidR="005C1493" w:rsidRPr="008312B7">
        <w:rPr>
          <w:rFonts w:asciiTheme="minorHAnsi" w:hAnsiTheme="minorHAnsi" w:cs="Arial"/>
          <w:sz w:val="24"/>
          <w:szCs w:val="24"/>
          <w:lang w:val="en-GB"/>
        </w:rPr>
        <w:t>;</w:t>
      </w:r>
    </w:p>
    <w:p w14:paraId="5864B020" w14:textId="77777777" w:rsidR="0099471F" w:rsidRPr="008312B7" w:rsidRDefault="0099471F" w:rsidP="00881772">
      <w:pPr>
        <w:pStyle w:val="ListParagraph"/>
        <w:keepNext/>
        <w:numPr>
          <w:ilvl w:val="0"/>
          <w:numId w:val="4"/>
        </w:numPr>
        <w:spacing w:after="0" w:line="240" w:lineRule="auto"/>
        <w:jc w:val="both"/>
        <w:rPr>
          <w:rFonts w:asciiTheme="minorHAnsi" w:hAnsiTheme="minorHAnsi" w:cs="Arial"/>
          <w:sz w:val="24"/>
          <w:szCs w:val="24"/>
          <w:lang w:val="en-GB"/>
        </w:rPr>
      </w:pPr>
      <w:r w:rsidRPr="008F754B">
        <w:rPr>
          <w:rFonts w:asciiTheme="minorHAnsi" w:hAnsiTheme="minorHAnsi" w:cs="Arial"/>
          <w:sz w:val="24"/>
          <w:szCs w:val="24"/>
          <w:lang w:val="en-GB"/>
        </w:rPr>
        <w:t xml:space="preserve">Proposed means </w:t>
      </w:r>
      <w:r w:rsidRPr="008312B7">
        <w:rPr>
          <w:rFonts w:asciiTheme="minorHAnsi" w:hAnsiTheme="minorHAnsi" w:cs="Arial"/>
          <w:sz w:val="24"/>
          <w:szCs w:val="24"/>
          <w:lang w:val="en-GB"/>
        </w:rPr>
        <w:t>for the implementation of Acceleration</w:t>
      </w:r>
      <w:r>
        <w:rPr>
          <w:rFonts w:asciiTheme="minorHAnsi" w:hAnsiTheme="minorHAnsi" w:cs="Arial"/>
          <w:sz w:val="24"/>
          <w:szCs w:val="24"/>
          <w:lang w:val="en-GB"/>
        </w:rPr>
        <w:t xml:space="preserve"> program activities </w:t>
      </w:r>
      <w:r w:rsidRPr="008312B7">
        <w:rPr>
          <w:rFonts w:asciiTheme="minorHAnsi" w:hAnsiTheme="minorHAnsi" w:cs="Arial"/>
          <w:sz w:val="24"/>
          <w:szCs w:val="24"/>
          <w:lang w:val="en-GB"/>
        </w:rPr>
        <w:t>(corresponding to the Requirements for the Acceleration program)</w:t>
      </w:r>
      <w:r>
        <w:rPr>
          <w:rFonts w:asciiTheme="minorHAnsi" w:hAnsiTheme="minorHAnsi" w:cs="Arial"/>
          <w:sz w:val="24"/>
          <w:szCs w:val="24"/>
          <w:lang w:val="en-GB"/>
        </w:rPr>
        <w:t xml:space="preserve"> to the deep technolog</w:t>
      </w:r>
      <w:r w:rsidR="00CB0EEE">
        <w:rPr>
          <w:rFonts w:asciiTheme="minorHAnsi" w:hAnsiTheme="minorHAnsi" w:cs="Arial"/>
          <w:sz w:val="24"/>
          <w:szCs w:val="24"/>
          <w:lang w:val="en-GB"/>
        </w:rPr>
        <w:t>y and</w:t>
      </w:r>
      <w:r w:rsidR="00594ADC">
        <w:rPr>
          <w:rFonts w:asciiTheme="minorHAnsi" w:hAnsiTheme="minorHAnsi" w:cs="Arial"/>
          <w:sz w:val="24"/>
          <w:szCs w:val="24"/>
          <w:lang w:val="en-GB"/>
        </w:rPr>
        <w:t xml:space="preserve"> (or)</w:t>
      </w:r>
      <w:r w:rsidR="00CB0EEE">
        <w:rPr>
          <w:rFonts w:asciiTheme="minorHAnsi" w:hAnsiTheme="minorHAnsi" w:cs="Arial"/>
          <w:sz w:val="24"/>
          <w:szCs w:val="24"/>
          <w:lang w:val="en-GB"/>
        </w:rPr>
        <w:t xml:space="preserve"> life </w:t>
      </w:r>
      <w:r w:rsidR="00CB0EEE" w:rsidRPr="00F04353">
        <w:rPr>
          <w:rFonts w:asciiTheme="minorHAnsi" w:hAnsiTheme="minorHAnsi" w:cs="Arial"/>
          <w:sz w:val="24"/>
          <w:szCs w:val="24"/>
          <w:lang w:val="en-GB"/>
        </w:rPr>
        <w:t>science</w:t>
      </w:r>
      <w:r w:rsidR="00F04353">
        <w:rPr>
          <w:rFonts w:asciiTheme="minorHAnsi" w:hAnsiTheme="minorHAnsi" w:cs="Arial"/>
          <w:sz w:val="24"/>
          <w:szCs w:val="24"/>
          <w:lang w:val="en-GB"/>
        </w:rPr>
        <w:t>s industry</w:t>
      </w:r>
      <w:r>
        <w:rPr>
          <w:rFonts w:asciiTheme="minorHAnsi" w:hAnsiTheme="minorHAnsi" w:cs="Arial"/>
          <w:sz w:val="24"/>
          <w:szCs w:val="24"/>
          <w:lang w:val="en-GB"/>
        </w:rPr>
        <w:t xml:space="preserve"> </w:t>
      </w:r>
      <w:r w:rsidRPr="008312B7">
        <w:rPr>
          <w:rFonts w:asciiTheme="minorHAnsi" w:hAnsiTheme="minorHAnsi" w:cs="Arial"/>
          <w:sz w:val="24"/>
          <w:szCs w:val="24"/>
          <w:lang w:val="en-GB"/>
        </w:rPr>
        <w:t xml:space="preserve">for the Pre-seed Fund Final Recipients and anticipated co-operation with other ecosystem </w:t>
      </w:r>
      <w:r w:rsidRPr="00F04353">
        <w:rPr>
          <w:rFonts w:asciiTheme="minorHAnsi" w:hAnsiTheme="minorHAnsi" w:cs="Arial"/>
          <w:sz w:val="24"/>
          <w:szCs w:val="24"/>
          <w:lang w:val="en-GB"/>
        </w:rPr>
        <w:t>participants</w:t>
      </w:r>
      <w:r w:rsidR="00EB5A0D" w:rsidRPr="00F04353">
        <w:rPr>
          <w:rFonts w:asciiTheme="minorHAnsi" w:hAnsiTheme="minorHAnsi" w:cs="Arial"/>
          <w:sz w:val="24"/>
          <w:szCs w:val="24"/>
          <w:lang w:val="en-GB"/>
        </w:rPr>
        <w:t xml:space="preserve"> (if any</w:t>
      </w:r>
      <w:proofErr w:type="gramStart"/>
      <w:r w:rsidR="00EB5A0D" w:rsidRPr="00F04353">
        <w:rPr>
          <w:rFonts w:asciiTheme="minorHAnsi" w:hAnsiTheme="minorHAnsi" w:cs="Arial"/>
          <w:sz w:val="24"/>
          <w:szCs w:val="24"/>
          <w:lang w:val="en-GB"/>
        </w:rPr>
        <w:t>)</w:t>
      </w:r>
      <w:r w:rsidRPr="00F04353">
        <w:rPr>
          <w:rFonts w:asciiTheme="minorHAnsi" w:hAnsiTheme="minorHAnsi" w:cs="Arial"/>
          <w:sz w:val="24"/>
          <w:szCs w:val="24"/>
          <w:lang w:val="en-GB"/>
        </w:rPr>
        <w:t>;</w:t>
      </w:r>
      <w:proofErr w:type="gramEnd"/>
      <w:r>
        <w:rPr>
          <w:rFonts w:asciiTheme="minorHAnsi" w:hAnsiTheme="minorHAnsi" w:cs="Arial"/>
          <w:sz w:val="24"/>
          <w:szCs w:val="24"/>
          <w:lang w:val="en-GB"/>
        </w:rPr>
        <w:t xml:space="preserve"> </w:t>
      </w:r>
    </w:p>
    <w:p w14:paraId="4C6A4348" w14:textId="77777777" w:rsidR="004F0611" w:rsidRDefault="007E602F" w:rsidP="00316F22">
      <w:pPr>
        <w:pStyle w:val="ListParagraph"/>
        <w:keepNext/>
        <w:numPr>
          <w:ilvl w:val="0"/>
          <w:numId w:val="4"/>
        </w:numPr>
        <w:spacing w:after="40" w:line="240" w:lineRule="auto"/>
        <w:jc w:val="both"/>
        <w:rPr>
          <w:rFonts w:asciiTheme="minorHAnsi" w:hAnsiTheme="minorHAnsi" w:cs="Arial"/>
          <w:sz w:val="24"/>
          <w:szCs w:val="24"/>
          <w:lang w:val="en-GB"/>
        </w:rPr>
      </w:pPr>
      <w:r w:rsidRPr="008312B7">
        <w:rPr>
          <w:rFonts w:asciiTheme="minorHAnsi" w:hAnsiTheme="minorHAnsi" w:cs="Arial"/>
          <w:sz w:val="24"/>
          <w:szCs w:val="24"/>
          <w:lang w:val="en-GB"/>
        </w:rPr>
        <w:t xml:space="preserve">the timeline of the Acceleration program </w:t>
      </w:r>
      <w:proofErr w:type="gramStart"/>
      <w:r w:rsidRPr="008312B7">
        <w:rPr>
          <w:rFonts w:asciiTheme="minorHAnsi" w:hAnsiTheme="minorHAnsi" w:cs="Arial"/>
          <w:sz w:val="24"/>
          <w:szCs w:val="24"/>
          <w:lang w:val="en-GB"/>
        </w:rPr>
        <w:t>activities</w:t>
      </w:r>
      <w:r w:rsidR="004F0611">
        <w:rPr>
          <w:rFonts w:asciiTheme="minorHAnsi" w:hAnsiTheme="minorHAnsi" w:cs="Arial"/>
          <w:sz w:val="24"/>
          <w:szCs w:val="24"/>
          <w:lang w:val="en-GB"/>
        </w:rPr>
        <w:t>;</w:t>
      </w:r>
      <w:proofErr w:type="gramEnd"/>
    </w:p>
    <w:p w14:paraId="5CB7BD0E" w14:textId="77777777" w:rsidR="005C1493" w:rsidRPr="008312B7" w:rsidRDefault="00654639" w:rsidP="00316F22">
      <w:pPr>
        <w:pStyle w:val="ListParagraph"/>
        <w:keepNext/>
        <w:numPr>
          <w:ilvl w:val="0"/>
          <w:numId w:val="4"/>
        </w:numPr>
        <w:spacing w:after="40" w:line="240" w:lineRule="auto"/>
        <w:jc w:val="both"/>
        <w:rPr>
          <w:rFonts w:asciiTheme="minorHAnsi" w:hAnsiTheme="minorHAnsi" w:cs="Arial"/>
          <w:sz w:val="24"/>
          <w:szCs w:val="24"/>
          <w:lang w:val="en-GB"/>
        </w:rPr>
      </w:pPr>
      <w:r w:rsidRPr="008312B7">
        <w:rPr>
          <w:rFonts w:asciiTheme="minorHAnsi" w:hAnsiTheme="minorHAnsi" w:cs="Arial"/>
          <w:sz w:val="24"/>
          <w:szCs w:val="24"/>
          <w:lang w:val="en-GB"/>
        </w:rPr>
        <w:t xml:space="preserve">a </w:t>
      </w:r>
      <w:r w:rsidR="007E2840" w:rsidRPr="008312B7">
        <w:rPr>
          <w:rFonts w:asciiTheme="minorHAnsi" w:hAnsiTheme="minorHAnsi" w:cs="Arial"/>
          <w:sz w:val="24"/>
          <w:szCs w:val="24"/>
          <w:lang w:val="en-GB"/>
        </w:rPr>
        <w:t>number</w:t>
      </w:r>
      <w:r w:rsidRPr="008312B7">
        <w:rPr>
          <w:rFonts w:asciiTheme="minorHAnsi" w:hAnsiTheme="minorHAnsi" w:cs="Arial"/>
          <w:sz w:val="24"/>
          <w:szCs w:val="24"/>
          <w:lang w:val="en-GB"/>
        </w:rPr>
        <w:t>, content</w:t>
      </w:r>
      <w:r w:rsidR="00F51614" w:rsidRPr="008312B7">
        <w:rPr>
          <w:rFonts w:asciiTheme="minorHAnsi" w:hAnsiTheme="minorHAnsi" w:cs="Arial"/>
          <w:sz w:val="24"/>
          <w:szCs w:val="24"/>
          <w:lang w:val="en-GB"/>
        </w:rPr>
        <w:t xml:space="preserve">, </w:t>
      </w:r>
      <w:r w:rsidRPr="008312B7">
        <w:rPr>
          <w:rFonts w:asciiTheme="minorHAnsi" w:hAnsiTheme="minorHAnsi" w:cs="Arial"/>
          <w:sz w:val="24"/>
          <w:szCs w:val="24"/>
          <w:lang w:val="en-GB"/>
        </w:rPr>
        <w:t>etc. of the Accelerat</w:t>
      </w:r>
      <w:r w:rsidR="00B34030" w:rsidRPr="008312B7">
        <w:rPr>
          <w:rFonts w:asciiTheme="minorHAnsi" w:hAnsiTheme="minorHAnsi" w:cs="Arial"/>
          <w:sz w:val="24"/>
          <w:szCs w:val="24"/>
          <w:lang w:val="en-GB"/>
        </w:rPr>
        <w:t>ion</w:t>
      </w:r>
      <w:r w:rsidR="00FF68EE">
        <w:rPr>
          <w:rFonts w:asciiTheme="minorHAnsi" w:hAnsiTheme="minorHAnsi" w:cs="Arial"/>
          <w:sz w:val="24"/>
          <w:szCs w:val="24"/>
          <w:lang w:val="en-GB"/>
        </w:rPr>
        <w:t xml:space="preserve"> </w:t>
      </w:r>
      <w:r w:rsidR="00B34030" w:rsidRPr="008312B7">
        <w:rPr>
          <w:rFonts w:asciiTheme="minorHAnsi" w:hAnsiTheme="minorHAnsi" w:cs="Arial"/>
          <w:sz w:val="24"/>
          <w:szCs w:val="24"/>
          <w:lang w:val="en-GB"/>
        </w:rPr>
        <w:t>p</w:t>
      </w:r>
      <w:r w:rsidRPr="008312B7">
        <w:rPr>
          <w:rFonts w:asciiTheme="minorHAnsi" w:hAnsiTheme="minorHAnsi" w:cs="Arial"/>
          <w:sz w:val="24"/>
          <w:szCs w:val="24"/>
          <w:lang w:val="en-GB"/>
        </w:rPr>
        <w:t>rograms</w:t>
      </w:r>
      <w:r w:rsidR="00966966" w:rsidRPr="008312B7">
        <w:rPr>
          <w:rFonts w:asciiTheme="minorHAnsi" w:hAnsiTheme="minorHAnsi" w:cs="Arial"/>
          <w:sz w:val="24"/>
          <w:szCs w:val="24"/>
          <w:lang w:val="en-GB"/>
        </w:rPr>
        <w:t xml:space="preserve"> (that includes at least company </w:t>
      </w:r>
      <w:r w:rsidR="004F0611" w:rsidRPr="008312B7">
        <w:rPr>
          <w:rFonts w:asciiTheme="minorHAnsi" w:hAnsiTheme="minorHAnsi" w:cs="Arial"/>
          <w:sz w:val="24"/>
          <w:szCs w:val="24"/>
          <w:lang w:val="en-GB"/>
        </w:rPr>
        <w:t>building</w:t>
      </w:r>
      <w:r w:rsidR="004F0611" w:rsidRPr="00D771EF">
        <w:rPr>
          <w:rFonts w:asciiTheme="minorHAnsi" w:hAnsiTheme="minorHAnsi" w:cs="Arial"/>
          <w:sz w:val="24"/>
          <w:szCs w:val="24"/>
          <w:lang w:val="en-GB"/>
        </w:rPr>
        <w:t xml:space="preserve">, </w:t>
      </w:r>
      <w:r w:rsidR="004F0611" w:rsidRPr="008312B7">
        <w:rPr>
          <w:rFonts w:asciiTheme="minorHAnsi" w:hAnsiTheme="minorHAnsi" w:cs="Arial"/>
          <w:sz w:val="24"/>
          <w:szCs w:val="24"/>
          <w:lang w:val="en-GB"/>
        </w:rPr>
        <w:t>legal</w:t>
      </w:r>
      <w:r w:rsidR="00966966" w:rsidRPr="008312B7">
        <w:rPr>
          <w:rFonts w:asciiTheme="minorHAnsi" w:hAnsiTheme="minorHAnsi" w:cs="Arial"/>
          <w:sz w:val="24"/>
          <w:szCs w:val="24"/>
          <w:lang w:val="en-GB"/>
        </w:rPr>
        <w:t>, fundraising, pitch</w:t>
      </w:r>
      <w:r w:rsidR="00966966" w:rsidRPr="008312B7">
        <w:rPr>
          <w:rFonts w:asciiTheme="minorHAnsi" w:hAnsiTheme="minorHAnsi"/>
          <w:sz w:val="24"/>
          <w:szCs w:val="24"/>
          <w:lang w:val="en-GB"/>
        </w:rPr>
        <w:t>, sales and product etc. trainings, consulting or lectures</w:t>
      </w:r>
      <w:proofErr w:type="gramStart"/>
      <w:r w:rsidR="00966966" w:rsidRPr="008312B7">
        <w:rPr>
          <w:rFonts w:asciiTheme="minorHAnsi" w:hAnsiTheme="minorHAnsi"/>
          <w:sz w:val="24"/>
          <w:szCs w:val="24"/>
          <w:lang w:val="en-GB"/>
        </w:rPr>
        <w:t>)</w:t>
      </w:r>
      <w:r w:rsidR="005C1493" w:rsidRPr="008312B7">
        <w:rPr>
          <w:rFonts w:asciiTheme="minorHAnsi" w:hAnsiTheme="minorHAnsi" w:cs="Arial"/>
          <w:sz w:val="24"/>
          <w:szCs w:val="24"/>
          <w:lang w:val="en-GB"/>
        </w:rPr>
        <w:t>;</w:t>
      </w:r>
      <w:proofErr w:type="gramEnd"/>
    </w:p>
    <w:p w14:paraId="467178D8" w14:textId="77777777" w:rsidR="00DF6223" w:rsidRPr="008312B7" w:rsidRDefault="005C1493" w:rsidP="00316F22">
      <w:pPr>
        <w:pStyle w:val="ListParagraph"/>
        <w:keepNext/>
        <w:numPr>
          <w:ilvl w:val="0"/>
          <w:numId w:val="4"/>
        </w:numPr>
        <w:spacing w:after="40" w:line="240" w:lineRule="auto"/>
        <w:jc w:val="both"/>
        <w:rPr>
          <w:rFonts w:asciiTheme="minorHAnsi" w:hAnsiTheme="minorHAnsi" w:cs="Arial"/>
          <w:sz w:val="24"/>
          <w:szCs w:val="24"/>
          <w:lang w:val="en-GB"/>
        </w:rPr>
      </w:pPr>
      <w:r w:rsidRPr="008312B7">
        <w:rPr>
          <w:rFonts w:asciiTheme="minorHAnsi" w:hAnsiTheme="minorHAnsi" w:cs="Arial"/>
          <w:sz w:val="24"/>
          <w:szCs w:val="24"/>
          <w:lang w:val="en-GB"/>
        </w:rPr>
        <w:t>number of</w:t>
      </w:r>
      <w:r w:rsidR="00ED5CB2" w:rsidRPr="008312B7">
        <w:rPr>
          <w:rFonts w:asciiTheme="minorHAnsi" w:hAnsiTheme="minorHAnsi" w:cs="Arial"/>
          <w:sz w:val="24"/>
          <w:szCs w:val="24"/>
          <w:lang w:val="en-GB"/>
        </w:rPr>
        <w:t xml:space="preserve"> mentors and technology experts to support the selected</w:t>
      </w:r>
      <w:r w:rsidR="000F3332" w:rsidRPr="008312B7">
        <w:rPr>
          <w:rFonts w:asciiTheme="minorHAnsi" w:hAnsiTheme="minorHAnsi" w:cs="Arial"/>
          <w:sz w:val="24"/>
          <w:szCs w:val="24"/>
          <w:lang w:val="en-GB"/>
        </w:rPr>
        <w:t xml:space="preserve"> Pre-seed Fund</w:t>
      </w:r>
      <w:r w:rsidR="00ED5CB2" w:rsidRPr="008312B7">
        <w:rPr>
          <w:rFonts w:asciiTheme="minorHAnsi" w:hAnsiTheme="minorHAnsi" w:cs="Arial"/>
          <w:sz w:val="24"/>
          <w:szCs w:val="24"/>
          <w:lang w:val="en-GB"/>
        </w:rPr>
        <w:t xml:space="preserve"> Final Recipients on such issues as development, improvement and testing of the business idea, products, </w:t>
      </w:r>
      <w:proofErr w:type="gramStart"/>
      <w:r w:rsidR="00ED5CB2" w:rsidRPr="008312B7">
        <w:rPr>
          <w:rFonts w:asciiTheme="minorHAnsi" w:hAnsiTheme="minorHAnsi" w:cs="Arial"/>
          <w:sz w:val="24"/>
          <w:szCs w:val="24"/>
          <w:lang w:val="en-GB"/>
        </w:rPr>
        <w:t>team</w:t>
      </w:r>
      <w:proofErr w:type="gramEnd"/>
      <w:r w:rsidR="00ED5CB2" w:rsidRPr="008312B7">
        <w:rPr>
          <w:rFonts w:asciiTheme="minorHAnsi" w:hAnsiTheme="minorHAnsi" w:cs="Arial"/>
          <w:sz w:val="24"/>
          <w:szCs w:val="24"/>
          <w:lang w:val="en-GB"/>
        </w:rPr>
        <w:t xml:space="preserve"> and business model in order to prepare these </w:t>
      </w:r>
      <w:r w:rsidR="00B86BFD" w:rsidRPr="008312B7">
        <w:rPr>
          <w:rFonts w:asciiTheme="minorHAnsi" w:hAnsiTheme="minorHAnsi" w:cs="Arial"/>
          <w:sz w:val="24"/>
          <w:szCs w:val="24"/>
          <w:lang w:val="en-GB"/>
        </w:rPr>
        <w:t xml:space="preserve">Pre-seed Fund </w:t>
      </w:r>
      <w:r w:rsidR="00ED5CB2" w:rsidRPr="008312B7">
        <w:rPr>
          <w:rFonts w:asciiTheme="minorHAnsi" w:hAnsiTheme="minorHAnsi" w:cs="Arial"/>
          <w:sz w:val="24"/>
          <w:szCs w:val="24"/>
          <w:lang w:val="en-GB"/>
        </w:rPr>
        <w:t>Final Recipients for a</w:t>
      </w:r>
      <w:r w:rsidR="00AB6C07" w:rsidRPr="008312B7">
        <w:rPr>
          <w:rFonts w:asciiTheme="minorHAnsi" w:hAnsiTheme="minorHAnsi" w:cs="Arial"/>
          <w:sz w:val="24"/>
          <w:szCs w:val="24"/>
          <w:lang w:val="en-GB"/>
        </w:rPr>
        <w:t>ttracting of external financing</w:t>
      </w:r>
      <w:r w:rsidR="00DF6223" w:rsidRPr="008312B7">
        <w:rPr>
          <w:rFonts w:asciiTheme="minorHAnsi" w:hAnsiTheme="minorHAnsi" w:cs="Arial"/>
          <w:bCs/>
          <w:sz w:val="24"/>
          <w:szCs w:val="24"/>
          <w:lang w:val="en-GB"/>
        </w:rPr>
        <w:t xml:space="preserve">. </w:t>
      </w:r>
    </w:p>
    <w:p w14:paraId="65F9C3DC" w14:textId="77777777" w:rsidR="00DF6223" w:rsidRPr="008312B7" w:rsidRDefault="00DF6223" w:rsidP="00DF6223">
      <w:pPr>
        <w:spacing w:after="40" w:line="240" w:lineRule="auto"/>
        <w:contextualSpacing/>
        <w:jc w:val="both"/>
        <w:rPr>
          <w:rFonts w:asciiTheme="minorHAnsi" w:hAnsiTheme="minorHAnsi" w:cs="Arial"/>
          <w:szCs w:val="24"/>
          <w:lang w:val="en-GB"/>
        </w:rPr>
      </w:pPr>
    </w:p>
    <w:p w14:paraId="5023141B" w14:textId="77777777" w:rsidR="00DF6223" w:rsidRPr="00D771EF" w:rsidRDefault="00DF6223" w:rsidP="00DF6223">
      <w:pPr>
        <w:spacing w:line="240" w:lineRule="auto"/>
        <w:rPr>
          <w:rFonts w:asciiTheme="minorHAnsi" w:hAnsiTheme="minorHAnsi" w:cs="Arial"/>
          <w:szCs w:val="24"/>
          <w:lang w:val="en-GB"/>
        </w:rPr>
      </w:pPr>
    </w:p>
    <w:p w14:paraId="1F3B1409" w14:textId="77777777" w:rsidR="00DF6223" w:rsidRPr="00D771EF" w:rsidRDefault="00DF6223" w:rsidP="00DF6223">
      <w:pPr>
        <w:spacing w:after="160" w:line="259" w:lineRule="auto"/>
        <w:rPr>
          <w:rFonts w:asciiTheme="minorHAnsi" w:hAnsiTheme="minorHAnsi" w:cs="Arial"/>
          <w:szCs w:val="24"/>
          <w:lang w:val="en-GB"/>
        </w:rPr>
      </w:pPr>
      <w:r w:rsidRPr="00D771EF">
        <w:rPr>
          <w:rFonts w:asciiTheme="minorHAnsi" w:hAnsiTheme="minorHAnsi" w:cs="Arial"/>
          <w:szCs w:val="24"/>
          <w:lang w:val="en-GB"/>
        </w:rPr>
        <w:br w:type="page"/>
      </w:r>
    </w:p>
    <w:p w14:paraId="562C75D1" w14:textId="77777777" w:rsidR="00DF6223" w:rsidRPr="00D771EF" w:rsidRDefault="00DF6223" w:rsidP="00DF6223">
      <w:pPr>
        <w:spacing w:after="160" w:line="259" w:lineRule="auto"/>
        <w:rPr>
          <w:rFonts w:asciiTheme="minorHAnsi" w:hAnsiTheme="minorHAnsi" w:cs="Arial"/>
          <w:szCs w:val="24"/>
          <w:lang w:val="en-GB"/>
        </w:rPr>
      </w:pPr>
    </w:p>
    <w:tbl>
      <w:tblPr>
        <w:tblW w:w="2799" w:type="dxa"/>
        <w:tblInd w:w="6948" w:type="dxa"/>
        <w:tblLook w:val="01E0" w:firstRow="1" w:lastRow="1" w:firstColumn="1" w:lastColumn="1" w:noHBand="0" w:noVBand="0"/>
      </w:tblPr>
      <w:tblGrid>
        <w:gridCol w:w="2799"/>
      </w:tblGrid>
      <w:tr w:rsidR="00DF6223" w:rsidRPr="00F544E5" w14:paraId="2E905A2A" w14:textId="77777777" w:rsidTr="00933897">
        <w:tc>
          <w:tcPr>
            <w:tcW w:w="2760" w:type="dxa"/>
            <w:hideMark/>
          </w:tcPr>
          <w:p w14:paraId="366A3164" w14:textId="77777777" w:rsidR="00DF6223" w:rsidRPr="00D771EF" w:rsidRDefault="00DF6223" w:rsidP="00043350">
            <w:pPr>
              <w:spacing w:after="0" w:line="240" w:lineRule="auto"/>
              <w:rPr>
                <w:rFonts w:asciiTheme="minorHAnsi" w:hAnsiTheme="minorHAnsi" w:cs="Arial"/>
                <w:szCs w:val="24"/>
                <w:lang w:val="en-GB"/>
              </w:rPr>
            </w:pPr>
            <w:r w:rsidRPr="00D771EF">
              <w:rPr>
                <w:rFonts w:asciiTheme="minorHAnsi" w:hAnsiTheme="minorHAnsi" w:cs="Arial"/>
                <w:szCs w:val="24"/>
                <w:lang w:val="en-GB"/>
              </w:rPr>
              <w:t>Annex 4</w:t>
            </w:r>
          </w:p>
        </w:tc>
      </w:tr>
      <w:tr w:rsidR="00DF6223" w:rsidRPr="00F544E5" w14:paraId="5F84BA4D" w14:textId="77777777" w:rsidTr="00933897">
        <w:trPr>
          <w:trHeight w:val="166"/>
        </w:trPr>
        <w:tc>
          <w:tcPr>
            <w:tcW w:w="2760" w:type="dxa"/>
            <w:hideMark/>
          </w:tcPr>
          <w:p w14:paraId="73039BBE" w14:textId="77777777" w:rsidR="00DF6223" w:rsidRPr="00D771EF" w:rsidRDefault="00DF6223" w:rsidP="00043350">
            <w:pPr>
              <w:spacing w:after="0" w:line="240" w:lineRule="auto"/>
              <w:rPr>
                <w:rFonts w:asciiTheme="minorHAnsi" w:hAnsiTheme="minorHAnsi" w:cs="Arial"/>
                <w:szCs w:val="24"/>
                <w:lang w:val="en-GB"/>
              </w:rPr>
            </w:pPr>
            <w:r w:rsidRPr="00D771EF">
              <w:rPr>
                <w:rFonts w:asciiTheme="minorHAnsi" w:hAnsiTheme="minorHAnsi" w:cs="Arial"/>
                <w:szCs w:val="24"/>
                <w:lang w:val="en-GB"/>
              </w:rPr>
              <w:t>to the Call for Expression of Interest</w:t>
            </w:r>
          </w:p>
        </w:tc>
      </w:tr>
    </w:tbl>
    <w:p w14:paraId="664355AD" w14:textId="77777777" w:rsidR="00DF6223" w:rsidRPr="00D771EF" w:rsidRDefault="00DF6223" w:rsidP="00DF6223">
      <w:pPr>
        <w:pStyle w:val="Patvirtinta"/>
        <w:ind w:left="0"/>
        <w:rPr>
          <w:rFonts w:asciiTheme="minorHAnsi" w:hAnsiTheme="minorHAnsi" w:cs="Arial"/>
          <w:sz w:val="24"/>
          <w:szCs w:val="24"/>
          <w:lang w:val="en-GB"/>
        </w:rPr>
      </w:pPr>
    </w:p>
    <w:p w14:paraId="4E1E9D81" w14:textId="77777777" w:rsidR="00DF6223" w:rsidRPr="00D771EF" w:rsidRDefault="00DF6223" w:rsidP="00DF6223">
      <w:pPr>
        <w:spacing w:line="240" w:lineRule="auto"/>
        <w:jc w:val="center"/>
        <w:rPr>
          <w:rFonts w:asciiTheme="minorHAnsi" w:hAnsiTheme="minorHAnsi" w:cs="Arial"/>
          <w:szCs w:val="24"/>
          <w:lang w:val="en-GB"/>
        </w:rPr>
      </w:pPr>
      <w:r w:rsidRPr="00D771EF">
        <w:rPr>
          <w:rFonts w:asciiTheme="minorHAnsi" w:hAnsiTheme="minorHAnsi" w:cs="Arial"/>
          <w:szCs w:val="24"/>
          <w:lang w:val="en-GB"/>
        </w:rPr>
        <w:t xml:space="preserve">(Name of the </w:t>
      </w:r>
      <w:r w:rsidR="0054520E" w:rsidRPr="00D771EF">
        <w:rPr>
          <w:rFonts w:asciiTheme="minorHAnsi" w:hAnsiTheme="minorHAnsi" w:cs="Arial"/>
          <w:szCs w:val="24"/>
          <w:lang w:val="en-GB"/>
        </w:rPr>
        <w:t>Applicant</w:t>
      </w:r>
      <w:r w:rsidRPr="00D771EF">
        <w:rPr>
          <w:rFonts w:asciiTheme="minorHAnsi" w:hAnsiTheme="minorHAnsi" w:cs="Arial"/>
          <w:szCs w:val="24"/>
          <w:lang w:val="en-GB"/>
        </w:rPr>
        <w:t>)</w:t>
      </w:r>
    </w:p>
    <w:p w14:paraId="7FCCFB56" w14:textId="77777777" w:rsidR="00DF6223" w:rsidRPr="00D771EF" w:rsidRDefault="00DF6223" w:rsidP="00DF6223">
      <w:pPr>
        <w:spacing w:line="240" w:lineRule="auto"/>
        <w:jc w:val="center"/>
        <w:rPr>
          <w:rFonts w:asciiTheme="minorHAnsi" w:hAnsiTheme="minorHAnsi" w:cs="Arial"/>
          <w:szCs w:val="24"/>
          <w:lang w:val="en-GB"/>
        </w:rPr>
      </w:pPr>
      <w:r w:rsidRPr="00D771EF">
        <w:rPr>
          <w:rFonts w:asciiTheme="minorHAnsi" w:hAnsiTheme="minorHAnsi" w:cs="Arial"/>
          <w:szCs w:val="24"/>
          <w:lang w:val="en-GB"/>
        </w:rPr>
        <w:t xml:space="preserve">(Legal form, registered </w:t>
      </w:r>
      <w:proofErr w:type="gramStart"/>
      <w:r w:rsidRPr="00D771EF">
        <w:rPr>
          <w:rFonts w:asciiTheme="minorHAnsi" w:hAnsiTheme="minorHAnsi" w:cs="Arial"/>
          <w:szCs w:val="24"/>
          <w:lang w:val="en-GB"/>
        </w:rPr>
        <w:t>office</w:t>
      </w:r>
      <w:proofErr w:type="gramEnd"/>
      <w:r w:rsidRPr="00D771EF">
        <w:rPr>
          <w:rFonts w:asciiTheme="minorHAnsi" w:hAnsiTheme="minorHAnsi" w:cs="Arial"/>
          <w:szCs w:val="24"/>
          <w:lang w:val="en-GB"/>
        </w:rPr>
        <w:t xml:space="preserve"> and contact details of the </w:t>
      </w:r>
      <w:r w:rsidR="0054520E" w:rsidRPr="00D771EF">
        <w:rPr>
          <w:rFonts w:asciiTheme="minorHAnsi" w:hAnsiTheme="minorHAnsi" w:cs="Arial"/>
          <w:szCs w:val="24"/>
          <w:lang w:val="en-GB"/>
        </w:rPr>
        <w:t>Applicant</w:t>
      </w:r>
      <w:r w:rsidRPr="00D771EF">
        <w:rPr>
          <w:rFonts w:asciiTheme="minorHAnsi" w:hAnsiTheme="minorHAnsi" w:cs="Arial"/>
          <w:szCs w:val="24"/>
          <w:lang w:val="en-GB"/>
        </w:rPr>
        <w:t>)</w:t>
      </w:r>
    </w:p>
    <w:p w14:paraId="287F4412" w14:textId="77777777" w:rsidR="00DF6223" w:rsidRPr="00D771EF" w:rsidRDefault="00DF6223" w:rsidP="00DF6223">
      <w:pPr>
        <w:tabs>
          <w:tab w:val="center" w:pos="2520"/>
        </w:tabs>
        <w:spacing w:line="240" w:lineRule="auto"/>
        <w:jc w:val="both"/>
        <w:rPr>
          <w:rFonts w:asciiTheme="minorHAnsi" w:hAnsiTheme="minorHAnsi" w:cs="Arial"/>
          <w:szCs w:val="24"/>
          <w:lang w:val="en-GB"/>
        </w:rPr>
      </w:pPr>
      <w:r w:rsidRPr="00D771EF">
        <w:rPr>
          <w:rFonts w:asciiTheme="minorHAnsi" w:hAnsiTheme="minorHAnsi"/>
          <w:lang w:val="en-GB"/>
        </w:rPr>
        <w:t>UAB</w:t>
      </w:r>
      <w:r w:rsidRPr="00D771EF">
        <w:rPr>
          <w:rFonts w:asciiTheme="minorHAnsi" w:hAnsiTheme="minorHAnsi" w:cs="Arial"/>
          <w:szCs w:val="24"/>
          <w:lang w:val="en-GB"/>
        </w:rPr>
        <w:t xml:space="preserve"> INVESTICIJŲ IR VERSLO GARANTIJOS</w:t>
      </w:r>
    </w:p>
    <w:p w14:paraId="1A965116" w14:textId="77777777" w:rsidR="00DF6223" w:rsidRPr="00D771EF" w:rsidRDefault="00DF6223" w:rsidP="00DF6223">
      <w:pPr>
        <w:pStyle w:val="CentrBoldm"/>
        <w:rPr>
          <w:rFonts w:asciiTheme="minorHAnsi" w:hAnsiTheme="minorHAnsi" w:cs="Arial"/>
          <w:sz w:val="24"/>
          <w:lang w:val="en-GB"/>
        </w:rPr>
      </w:pPr>
    </w:p>
    <w:p w14:paraId="02D7FBF6" w14:textId="77777777" w:rsidR="00DF6223" w:rsidRPr="00D771EF" w:rsidRDefault="00DF6223" w:rsidP="00DF6223">
      <w:pPr>
        <w:pStyle w:val="CentrBoldm"/>
        <w:rPr>
          <w:rFonts w:asciiTheme="minorHAnsi" w:hAnsiTheme="minorHAnsi" w:cs="Arial"/>
          <w:sz w:val="24"/>
          <w:lang w:val="en-GB"/>
        </w:rPr>
      </w:pPr>
      <w:r w:rsidRPr="00D771EF">
        <w:rPr>
          <w:rFonts w:asciiTheme="minorHAnsi" w:hAnsiTheme="minorHAnsi" w:cs="Arial"/>
          <w:sz w:val="24"/>
          <w:lang w:val="en-GB"/>
        </w:rPr>
        <w:t>DECLARATION</w:t>
      </w:r>
    </w:p>
    <w:p w14:paraId="24C39B0B" w14:textId="77777777" w:rsidR="00DF6223" w:rsidRPr="00D771EF" w:rsidRDefault="00DF6223" w:rsidP="00DF6223">
      <w:pPr>
        <w:pStyle w:val="CentrBoldm"/>
        <w:rPr>
          <w:rFonts w:asciiTheme="minorHAnsi" w:hAnsiTheme="minorHAnsi" w:cs="Arial"/>
          <w:sz w:val="24"/>
          <w:lang w:val="en-GB"/>
        </w:rPr>
      </w:pPr>
      <w:r w:rsidRPr="00D771EF">
        <w:rPr>
          <w:rFonts w:asciiTheme="minorHAnsi" w:hAnsiTheme="minorHAnsi" w:cs="Arial"/>
          <w:sz w:val="24"/>
          <w:lang w:val="en-GB"/>
        </w:rPr>
        <w:t xml:space="preserve">PART A </w:t>
      </w:r>
    </w:p>
    <w:p w14:paraId="2F576F4D" w14:textId="77777777" w:rsidR="00DF6223" w:rsidRPr="00D771EF" w:rsidRDefault="00DF6223" w:rsidP="00DF6223">
      <w:pPr>
        <w:pStyle w:val="CentrBoldm"/>
        <w:rPr>
          <w:rFonts w:asciiTheme="minorHAnsi" w:hAnsiTheme="minorHAnsi" w:cs="Arial"/>
          <w:b w:val="0"/>
          <w:bCs w:val="0"/>
          <w:sz w:val="24"/>
          <w:lang w:val="en-GB"/>
        </w:rPr>
      </w:pPr>
      <w:r w:rsidRPr="00D771EF">
        <w:rPr>
          <w:rFonts w:asciiTheme="minorHAnsi" w:hAnsiTheme="minorHAnsi" w:cs="Arial"/>
          <w:b w:val="0"/>
          <w:sz w:val="24"/>
          <w:lang w:val="en-GB"/>
        </w:rPr>
        <w:t>(to be completed by the person authori</w:t>
      </w:r>
      <w:r w:rsidR="00303ABB" w:rsidRPr="00D771EF">
        <w:rPr>
          <w:rFonts w:asciiTheme="minorHAnsi" w:hAnsiTheme="minorHAnsi" w:cs="Arial"/>
          <w:b w:val="0"/>
          <w:sz w:val="24"/>
          <w:lang w:val="en-GB"/>
        </w:rPr>
        <w:t>z</w:t>
      </w:r>
      <w:r w:rsidRPr="00D771EF">
        <w:rPr>
          <w:rFonts w:asciiTheme="minorHAnsi" w:hAnsiTheme="minorHAnsi" w:cs="Arial"/>
          <w:b w:val="0"/>
          <w:sz w:val="24"/>
          <w:lang w:val="en-GB"/>
        </w:rPr>
        <w:t>ed to represent the Applicant (if a legal entity) or by the Applicant (if a natural person) as well as by all other team members)</w:t>
      </w:r>
    </w:p>
    <w:p w14:paraId="7DF4E37C" w14:textId="77777777" w:rsidR="00DF6223" w:rsidRPr="00D771EF" w:rsidRDefault="00DF6223" w:rsidP="00DF6223">
      <w:pPr>
        <w:shd w:val="clear" w:color="auto" w:fill="FFFFFF"/>
        <w:spacing w:after="0" w:line="240" w:lineRule="auto"/>
        <w:jc w:val="center"/>
        <w:rPr>
          <w:rFonts w:asciiTheme="minorHAnsi" w:hAnsiTheme="minorHAnsi" w:cs="Arial"/>
          <w:szCs w:val="24"/>
          <w:lang w:val="en-GB"/>
        </w:rPr>
      </w:pPr>
    </w:p>
    <w:p w14:paraId="49DE0664" w14:textId="77777777" w:rsidR="00DF6223" w:rsidRPr="00D771EF" w:rsidRDefault="00DF6223" w:rsidP="00DF6223">
      <w:pPr>
        <w:shd w:val="clear" w:color="auto" w:fill="FFFFFF"/>
        <w:spacing w:after="0" w:line="240" w:lineRule="auto"/>
        <w:jc w:val="center"/>
        <w:rPr>
          <w:rFonts w:asciiTheme="minorHAnsi" w:hAnsiTheme="minorHAnsi" w:cs="Arial"/>
          <w:b/>
          <w:bCs/>
          <w:szCs w:val="24"/>
          <w:lang w:val="en-GB"/>
        </w:rPr>
      </w:pPr>
      <w:r w:rsidRPr="00D771EF">
        <w:rPr>
          <w:rFonts w:asciiTheme="minorHAnsi" w:hAnsiTheme="minorHAnsi" w:cs="Arial"/>
          <w:szCs w:val="24"/>
          <w:lang w:val="en-GB"/>
        </w:rPr>
        <w:t>_____________</w:t>
      </w:r>
      <w:r w:rsidRPr="00D771EF">
        <w:rPr>
          <w:rFonts w:asciiTheme="minorHAnsi" w:hAnsiTheme="minorHAnsi" w:cs="Arial"/>
          <w:b/>
          <w:bCs/>
          <w:szCs w:val="24"/>
          <w:lang w:val="en-GB"/>
        </w:rPr>
        <w:t xml:space="preserve"> </w:t>
      </w:r>
    </w:p>
    <w:p w14:paraId="7C335376" w14:textId="77777777" w:rsidR="00DF6223" w:rsidRPr="00D771EF" w:rsidRDefault="00DF6223" w:rsidP="00DF6223">
      <w:pPr>
        <w:shd w:val="clear" w:color="auto" w:fill="FFFFFF"/>
        <w:spacing w:line="240" w:lineRule="auto"/>
        <w:ind w:left="3888"/>
        <w:rPr>
          <w:rFonts w:asciiTheme="minorHAnsi" w:hAnsiTheme="minorHAnsi" w:cs="Arial"/>
          <w:bCs/>
          <w:szCs w:val="24"/>
          <w:lang w:val="en-GB"/>
        </w:rPr>
      </w:pPr>
      <w:r w:rsidRPr="00D771EF">
        <w:rPr>
          <w:rFonts w:asciiTheme="minorHAnsi" w:hAnsiTheme="minorHAnsi" w:cs="Arial"/>
          <w:bCs/>
          <w:szCs w:val="24"/>
          <w:lang w:val="en-GB"/>
        </w:rPr>
        <w:t xml:space="preserve">      (Date)</w:t>
      </w:r>
    </w:p>
    <w:p w14:paraId="44FB30F8" w14:textId="77777777" w:rsidR="00DF6223" w:rsidRPr="00D771EF" w:rsidRDefault="00DF6223" w:rsidP="00DF6223">
      <w:pPr>
        <w:shd w:val="clear" w:color="auto" w:fill="FFFFFF"/>
        <w:spacing w:line="240" w:lineRule="auto"/>
        <w:jc w:val="center"/>
        <w:rPr>
          <w:rFonts w:asciiTheme="minorHAnsi" w:hAnsiTheme="minorHAnsi" w:cs="Arial"/>
          <w:bCs/>
          <w:szCs w:val="24"/>
          <w:lang w:val="en-GB"/>
        </w:rPr>
      </w:pPr>
    </w:p>
    <w:tbl>
      <w:tblPr>
        <w:tblW w:w="9606" w:type="dxa"/>
        <w:tblLayout w:type="fixed"/>
        <w:tblLook w:val="04A0" w:firstRow="1" w:lastRow="0" w:firstColumn="1" w:lastColumn="0" w:noHBand="0" w:noVBand="1"/>
      </w:tblPr>
      <w:tblGrid>
        <w:gridCol w:w="9606"/>
      </w:tblGrid>
      <w:tr w:rsidR="00DF6223" w:rsidRPr="00402E09" w14:paraId="0071385F" w14:textId="77777777" w:rsidTr="00933897">
        <w:tc>
          <w:tcPr>
            <w:tcW w:w="9606" w:type="dxa"/>
            <w:hideMark/>
          </w:tcPr>
          <w:p w14:paraId="6C48ABDA" w14:textId="77777777" w:rsidR="00DF6223" w:rsidRPr="00402E09" w:rsidRDefault="00DF6223" w:rsidP="00043350">
            <w:pPr>
              <w:pStyle w:val="Pagrindinistekstas1"/>
              <w:ind w:firstLine="0"/>
              <w:rPr>
                <w:rFonts w:asciiTheme="minorHAnsi" w:hAnsiTheme="minorHAnsi" w:cs="Arial"/>
                <w:sz w:val="24"/>
                <w:szCs w:val="24"/>
                <w:lang w:val="en-GB"/>
              </w:rPr>
            </w:pPr>
            <w:r w:rsidRPr="00D771EF">
              <w:rPr>
                <w:rFonts w:asciiTheme="minorHAnsi" w:hAnsiTheme="minorHAnsi" w:cs="Arial"/>
                <w:sz w:val="24"/>
                <w:szCs w:val="24"/>
                <w:lang w:val="en-GB"/>
              </w:rPr>
              <w:t>1. I, ______________________________________________________________,</w:t>
            </w:r>
            <w:r w:rsidRPr="00402E09">
              <w:rPr>
                <w:rStyle w:val="FootnoteReference"/>
                <w:rFonts w:asciiTheme="minorHAnsi" w:hAnsiTheme="minorHAnsi" w:cs="Arial"/>
                <w:sz w:val="24"/>
                <w:szCs w:val="24"/>
                <w:lang w:val="en-GB"/>
              </w:rPr>
              <w:footnoteReference w:id="4"/>
            </w:r>
          </w:p>
        </w:tc>
      </w:tr>
      <w:tr w:rsidR="00DF6223" w:rsidRPr="00402E09" w14:paraId="5275C418" w14:textId="77777777" w:rsidTr="00933897">
        <w:tc>
          <w:tcPr>
            <w:tcW w:w="9606" w:type="dxa"/>
            <w:hideMark/>
          </w:tcPr>
          <w:p w14:paraId="3E14F7A0" w14:textId="51D73876" w:rsidR="00DF6223" w:rsidRPr="00402E09" w:rsidRDefault="00DF6223" w:rsidP="00EC08FB">
            <w:pPr>
              <w:pStyle w:val="Pagrindinistekstas1"/>
              <w:ind w:firstLine="0"/>
              <w:rPr>
                <w:rFonts w:asciiTheme="minorHAnsi" w:hAnsiTheme="minorHAnsi" w:cs="Arial"/>
                <w:sz w:val="24"/>
                <w:szCs w:val="24"/>
                <w:lang w:val="en-GB"/>
              </w:rPr>
            </w:pPr>
            <w:r w:rsidRPr="00402E09">
              <w:rPr>
                <w:rFonts w:asciiTheme="minorHAnsi" w:hAnsiTheme="minorHAnsi" w:cs="Arial"/>
                <w:sz w:val="24"/>
                <w:szCs w:val="24"/>
                <w:lang w:val="en-GB"/>
              </w:rPr>
              <w:t>do hereby certify that [I]</w:t>
            </w:r>
            <w:proofErr w:type="gramStart"/>
            <w:r w:rsidRPr="00402E09">
              <w:rPr>
                <w:rFonts w:asciiTheme="minorHAnsi" w:hAnsiTheme="minorHAnsi" w:cs="Arial"/>
                <w:sz w:val="24"/>
                <w:szCs w:val="24"/>
                <w:lang w:val="en-GB"/>
              </w:rPr>
              <w:t>/[</w:t>
            </w:r>
            <w:proofErr w:type="gramEnd"/>
            <w:r w:rsidRPr="00402E09">
              <w:rPr>
                <w:rFonts w:asciiTheme="minorHAnsi" w:hAnsiTheme="minorHAnsi" w:cs="Arial"/>
                <w:sz w:val="24"/>
                <w:szCs w:val="24"/>
                <w:lang w:val="en-GB"/>
              </w:rPr>
              <w:t>_____________________________ supervised or represented by me],</w:t>
            </w:r>
            <w:r w:rsidRPr="00402E09">
              <w:rPr>
                <w:rStyle w:val="FootnoteReference"/>
                <w:rFonts w:asciiTheme="minorHAnsi" w:hAnsiTheme="minorHAnsi" w:cs="Arial"/>
                <w:sz w:val="24"/>
                <w:szCs w:val="24"/>
                <w:lang w:val="en-GB"/>
              </w:rPr>
              <w:footnoteReference w:id="5"/>
            </w:r>
            <w:r w:rsidRPr="00402E09">
              <w:rPr>
                <w:rFonts w:asciiTheme="minorHAnsi" w:hAnsiTheme="minorHAnsi" w:cs="Arial"/>
                <w:sz w:val="24"/>
                <w:szCs w:val="24"/>
                <w:lang w:val="en-GB"/>
              </w:rPr>
              <w:t xml:space="preserve"> and participating in the Selection for the Fund Manager of the Financial Instrument </w:t>
            </w:r>
            <w:r w:rsidR="00011957">
              <w:rPr>
                <w:rFonts w:asciiTheme="minorHAnsi" w:hAnsiTheme="minorHAnsi" w:cs="Arial"/>
                <w:sz w:val="24"/>
                <w:szCs w:val="24"/>
                <w:lang w:val="en-GB"/>
              </w:rPr>
              <w:t>“</w:t>
            </w:r>
            <w:r w:rsidR="008066BC">
              <w:rPr>
                <w:rFonts w:asciiTheme="minorHAnsi" w:hAnsiTheme="minorHAnsi" w:cs="Arial"/>
                <w:sz w:val="24"/>
                <w:szCs w:val="24"/>
                <w:lang w:val="en-GB"/>
              </w:rPr>
              <w:t xml:space="preserve">Accelerator </w:t>
            </w:r>
            <w:r w:rsidR="004809BD">
              <w:rPr>
                <w:rFonts w:asciiTheme="minorHAnsi" w:hAnsiTheme="minorHAnsi" w:cs="Arial"/>
                <w:sz w:val="24"/>
                <w:szCs w:val="24"/>
                <w:lang w:val="en-GB"/>
              </w:rPr>
              <w:t> </w:t>
            </w:r>
            <w:r w:rsidR="008066BC">
              <w:rPr>
                <w:rFonts w:asciiTheme="minorHAnsi" w:hAnsiTheme="minorHAnsi" w:cs="Arial"/>
                <w:sz w:val="24"/>
                <w:szCs w:val="24"/>
                <w:lang w:val="en-GB"/>
              </w:rPr>
              <w:t>2</w:t>
            </w:r>
            <w:r w:rsidR="00011957">
              <w:rPr>
                <w:rFonts w:asciiTheme="minorHAnsi" w:hAnsiTheme="minorHAnsi" w:cs="Arial"/>
                <w:sz w:val="24"/>
                <w:szCs w:val="24"/>
              </w:rPr>
              <w:t>”</w:t>
            </w:r>
            <w:r w:rsidR="00011957" w:rsidRPr="00402E09" w:rsidDel="00130966">
              <w:rPr>
                <w:rFonts w:asciiTheme="minorHAnsi" w:hAnsiTheme="minorHAnsi"/>
                <w:b/>
                <w:i/>
                <w:sz w:val="24"/>
                <w:lang w:val="en-GB"/>
              </w:rPr>
              <w:t xml:space="preserve"> </w:t>
            </w:r>
            <w:r w:rsidRPr="00402E09">
              <w:rPr>
                <w:rFonts w:asciiTheme="minorHAnsi" w:hAnsiTheme="minorHAnsi" w:cs="Arial"/>
                <w:sz w:val="24"/>
                <w:szCs w:val="24"/>
                <w:lang w:val="en-GB"/>
              </w:rPr>
              <w:t>by UAB </w:t>
            </w:r>
            <w:r w:rsidR="002342D4" w:rsidRPr="00402E09">
              <w:rPr>
                <w:rFonts w:asciiTheme="minorHAnsi" w:hAnsiTheme="minorHAnsi" w:cs="Arial"/>
                <w:sz w:val="24"/>
                <w:szCs w:val="24"/>
                <w:lang w:val="en-GB"/>
              </w:rPr>
              <w:t>INVESTICIJŲ IR VERSLO GARANTIJOS</w:t>
            </w:r>
            <w:r w:rsidR="000F7303">
              <w:rPr>
                <w:rFonts w:asciiTheme="minorHAnsi" w:hAnsiTheme="minorHAnsi" w:cs="Arial"/>
                <w:sz w:val="24"/>
                <w:szCs w:val="24"/>
                <w:lang w:val="en-GB"/>
              </w:rPr>
              <w:t xml:space="preserve"> (</w:t>
            </w:r>
            <w:r w:rsidR="000F7303" w:rsidRPr="00DF4233">
              <w:rPr>
                <w:rFonts w:asciiTheme="minorHAnsi" w:hAnsiTheme="minorHAnsi" w:cs="Arial"/>
                <w:sz w:val="24"/>
                <w:szCs w:val="24"/>
                <w:lang w:val="en-GB"/>
              </w:rPr>
              <w:t xml:space="preserve">code 110084026, with its registered address at </w:t>
            </w:r>
            <w:proofErr w:type="spellStart"/>
            <w:r w:rsidR="000F7303" w:rsidRPr="00DF4233">
              <w:rPr>
                <w:rFonts w:asciiTheme="minorHAnsi" w:hAnsiTheme="minorHAnsi" w:cs="Arial"/>
                <w:sz w:val="24"/>
                <w:szCs w:val="24"/>
                <w:lang w:val="en-GB"/>
              </w:rPr>
              <w:t>Konstitucijos</w:t>
            </w:r>
            <w:proofErr w:type="spellEnd"/>
            <w:r w:rsidR="000F7303" w:rsidRPr="00DF4233">
              <w:rPr>
                <w:rFonts w:asciiTheme="minorHAnsi" w:hAnsiTheme="minorHAnsi" w:cs="Arial"/>
                <w:sz w:val="24"/>
                <w:szCs w:val="24"/>
                <w:lang w:val="en-GB"/>
              </w:rPr>
              <w:t xml:space="preserve"> av. 7, Vilnius, Lithuania</w:t>
            </w:r>
            <w:r w:rsidR="000F7303">
              <w:rPr>
                <w:rFonts w:asciiTheme="minorHAnsi" w:hAnsiTheme="minorHAnsi" w:cs="Arial"/>
                <w:sz w:val="24"/>
                <w:szCs w:val="24"/>
                <w:lang w:val="en-GB"/>
              </w:rPr>
              <w:t>)</w:t>
            </w:r>
            <w:r w:rsidR="00011957">
              <w:rPr>
                <w:rFonts w:asciiTheme="minorHAnsi" w:hAnsiTheme="minorHAnsi" w:cs="Arial"/>
                <w:sz w:val="24"/>
                <w:szCs w:val="24"/>
                <w:lang w:val="en-GB"/>
              </w:rPr>
              <w:t xml:space="preserve"> </w:t>
            </w:r>
            <w:r w:rsidR="00011957" w:rsidRPr="00011957">
              <w:rPr>
                <w:rFonts w:asciiTheme="minorHAnsi" w:hAnsiTheme="minorHAnsi" w:cs="Arial"/>
                <w:sz w:val="24"/>
                <w:szCs w:val="24"/>
                <w:lang w:val="en-GB"/>
              </w:rPr>
              <w:t xml:space="preserve">(hereafter referred as </w:t>
            </w:r>
            <w:r w:rsidR="00011957" w:rsidRPr="00011957">
              <w:rPr>
                <w:rFonts w:asciiTheme="minorHAnsi" w:hAnsiTheme="minorHAnsi" w:cs="Arial"/>
                <w:b/>
                <w:sz w:val="24"/>
                <w:szCs w:val="24"/>
                <w:lang w:val="en-GB"/>
              </w:rPr>
              <w:t>INVEGA)</w:t>
            </w:r>
            <w:r w:rsidRPr="00011957">
              <w:rPr>
                <w:rFonts w:asciiTheme="minorHAnsi" w:hAnsiTheme="minorHAnsi" w:cs="Arial"/>
                <w:sz w:val="24"/>
                <w:szCs w:val="24"/>
                <w:lang w:val="en-GB"/>
              </w:rPr>
              <w:t>:</w:t>
            </w:r>
          </w:p>
        </w:tc>
      </w:tr>
      <w:tr w:rsidR="00DF6223" w:rsidRPr="00F544E5" w14:paraId="7155B812" w14:textId="77777777" w:rsidTr="00933897">
        <w:trPr>
          <w:trHeight w:val="1561"/>
        </w:trPr>
        <w:tc>
          <w:tcPr>
            <w:tcW w:w="9606" w:type="dxa"/>
            <w:hideMark/>
          </w:tcPr>
          <w:p w14:paraId="1DA6542E" w14:textId="77777777" w:rsidR="00DF6223" w:rsidRPr="00DF4233" w:rsidRDefault="00DF6223" w:rsidP="00043350">
            <w:pPr>
              <w:pStyle w:val="Pagrindinistekstas1"/>
              <w:ind w:firstLine="0"/>
              <w:rPr>
                <w:rFonts w:asciiTheme="minorHAnsi" w:hAnsiTheme="minorHAnsi" w:cs="Arial"/>
                <w:sz w:val="24"/>
                <w:szCs w:val="24"/>
                <w:lang w:val="en-GB"/>
              </w:rPr>
            </w:pPr>
          </w:p>
          <w:p w14:paraId="5538D49B" w14:textId="77777777" w:rsidR="00DF6223" w:rsidRPr="00DF4233" w:rsidRDefault="00DF6223" w:rsidP="00316F22">
            <w:pPr>
              <w:pStyle w:val="Pagrindinistekstas1"/>
              <w:numPr>
                <w:ilvl w:val="0"/>
                <w:numId w:val="9"/>
              </w:numPr>
              <w:rPr>
                <w:rFonts w:asciiTheme="minorHAnsi" w:hAnsiTheme="minorHAnsi" w:cs="Arial"/>
                <w:sz w:val="24"/>
                <w:szCs w:val="24"/>
                <w:lang w:val="en-GB"/>
              </w:rPr>
            </w:pPr>
            <w:r w:rsidRPr="00DF4233">
              <w:rPr>
                <w:rFonts w:asciiTheme="minorHAnsi" w:hAnsiTheme="minorHAnsi" w:cs="Arial"/>
                <w:sz w:val="24"/>
                <w:szCs w:val="24"/>
                <w:lang w:val="en-GB"/>
              </w:rPr>
              <w:t>possess</w:t>
            </w:r>
            <w:r w:rsidRPr="00DF4233" w:rsidDel="00565490">
              <w:rPr>
                <w:rFonts w:asciiTheme="minorHAnsi" w:hAnsiTheme="minorHAnsi" w:cs="Arial"/>
                <w:noProof/>
                <w:snapToGrid w:val="0"/>
                <w:sz w:val="24"/>
                <w:szCs w:val="24"/>
                <w:lang w:val="en-GB"/>
              </w:rPr>
              <w:t xml:space="preserve"> </w:t>
            </w:r>
            <w:r w:rsidRPr="00DF4233">
              <w:rPr>
                <w:rFonts w:asciiTheme="minorHAnsi" w:hAnsiTheme="minorHAnsi" w:cs="Arial"/>
                <w:noProof/>
                <w:snapToGrid w:val="0"/>
                <w:sz w:val="24"/>
                <w:szCs w:val="24"/>
                <w:lang w:val="en-GB"/>
              </w:rPr>
              <w:t>no criminal conviction (or the criminal conviction has expired or has been repealed), or in the course of the past five years, no court judgment has been passed or has come into effect for the participation in, organization or commanding of a criminal association, for a bribery, bribery through an intermediary, fraud, the use of a credit, loan or an earmarked support not according to its purpose or not in accordance with the set procedure, credit fraud, failure to pay taxes, submission of false data on the income, profit or property, failure to submit a return, report or any other document, the acquisition or disposal of a property that came into possession by virtue of criminal activities, or legalization of moneys or property acquired by way of criminal activities</w:t>
            </w:r>
            <w:r w:rsidRPr="00DF4233">
              <w:rPr>
                <w:rFonts w:asciiTheme="minorHAnsi" w:hAnsiTheme="minorHAnsi" w:cs="Arial"/>
                <w:sz w:val="24"/>
                <w:szCs w:val="24"/>
                <w:lang w:val="en-GB"/>
              </w:rPr>
              <w:t xml:space="preserve">; </w:t>
            </w:r>
          </w:p>
          <w:p w14:paraId="3041E394" w14:textId="77777777" w:rsidR="00DF6223" w:rsidRPr="00DF4233" w:rsidRDefault="00DF6223" w:rsidP="00043350">
            <w:pPr>
              <w:pStyle w:val="Pagrindinistekstas1"/>
              <w:ind w:left="720" w:firstLine="0"/>
              <w:rPr>
                <w:rFonts w:asciiTheme="minorHAnsi" w:hAnsiTheme="minorHAnsi" w:cs="Arial"/>
                <w:sz w:val="24"/>
                <w:szCs w:val="24"/>
                <w:lang w:val="en-GB"/>
              </w:rPr>
            </w:pPr>
          </w:p>
          <w:p w14:paraId="2CC83986" w14:textId="77777777" w:rsidR="00DF6223" w:rsidRPr="00DF4233" w:rsidRDefault="00DF6223" w:rsidP="00316F22">
            <w:pPr>
              <w:pStyle w:val="Pagrindinistekstas1"/>
              <w:numPr>
                <w:ilvl w:val="0"/>
                <w:numId w:val="9"/>
              </w:numPr>
              <w:rPr>
                <w:rFonts w:asciiTheme="minorHAnsi" w:hAnsiTheme="minorHAnsi" w:cs="Arial"/>
                <w:sz w:val="24"/>
                <w:szCs w:val="24"/>
                <w:lang w:val="en-GB"/>
              </w:rPr>
            </w:pPr>
            <w:r w:rsidRPr="00DF4233">
              <w:rPr>
                <w:rFonts w:asciiTheme="minorHAnsi" w:hAnsiTheme="minorHAnsi" w:cs="Arial"/>
                <w:sz w:val="24"/>
                <w:szCs w:val="24"/>
                <w:lang w:val="en-GB"/>
              </w:rPr>
              <w:t xml:space="preserve">have met all obligations related to the payment of taxes, including social insurance contributions, in compliance with the requirements applicable in the country in which the Applicant is registered (if a legal entity) or resides (natural person) and in the Republic of Lithuania. The Applicant (if a legal entity)/I (if a natural person) shall be considered to have met the obligations related to the payment of taxes, including social insurance contributions, if the </w:t>
            </w:r>
            <w:proofErr w:type="gramStart"/>
            <w:r w:rsidRPr="00DF4233">
              <w:rPr>
                <w:rFonts w:asciiTheme="minorHAnsi" w:hAnsiTheme="minorHAnsi" w:cs="Arial"/>
                <w:sz w:val="24"/>
                <w:szCs w:val="24"/>
                <w:lang w:val="en-GB"/>
              </w:rPr>
              <w:t>amount</w:t>
            </w:r>
            <w:proofErr w:type="gramEnd"/>
            <w:r w:rsidRPr="00DF4233">
              <w:rPr>
                <w:rFonts w:asciiTheme="minorHAnsi" w:hAnsiTheme="minorHAnsi" w:cs="Arial"/>
                <w:sz w:val="24"/>
                <w:szCs w:val="24"/>
                <w:lang w:val="en-GB"/>
              </w:rPr>
              <w:t xml:space="preserve"> of outstanding obligations is lower than EUR 50; </w:t>
            </w:r>
          </w:p>
          <w:p w14:paraId="722B00AE" w14:textId="77777777" w:rsidR="00DF6223" w:rsidRPr="00DF4233" w:rsidRDefault="00DF6223" w:rsidP="00043350">
            <w:pPr>
              <w:pStyle w:val="Pagrindinistekstas1"/>
              <w:ind w:left="720" w:firstLine="0"/>
              <w:rPr>
                <w:rFonts w:asciiTheme="minorHAnsi" w:hAnsiTheme="minorHAnsi" w:cs="Arial"/>
                <w:sz w:val="24"/>
                <w:szCs w:val="24"/>
                <w:lang w:val="en-GB"/>
              </w:rPr>
            </w:pPr>
          </w:p>
          <w:p w14:paraId="369B1FC9" w14:textId="77777777" w:rsidR="00DF6223" w:rsidRPr="00DF4233" w:rsidRDefault="00DF6223" w:rsidP="00316F22">
            <w:pPr>
              <w:pStyle w:val="Pagrindinistekstas1"/>
              <w:numPr>
                <w:ilvl w:val="0"/>
                <w:numId w:val="9"/>
              </w:numPr>
              <w:rPr>
                <w:rFonts w:asciiTheme="minorHAnsi" w:hAnsiTheme="minorHAnsi" w:cs="Arial"/>
                <w:sz w:val="24"/>
                <w:szCs w:val="24"/>
                <w:lang w:val="en-GB"/>
              </w:rPr>
            </w:pPr>
            <w:r w:rsidRPr="00DF4233">
              <w:rPr>
                <w:rFonts w:asciiTheme="minorHAnsi" w:hAnsiTheme="minorHAnsi" w:cs="Arial"/>
                <w:sz w:val="24"/>
                <w:szCs w:val="24"/>
                <w:lang w:val="en-GB"/>
              </w:rPr>
              <w:t>possess no</w:t>
            </w:r>
            <w:r w:rsidRPr="00DF4233">
              <w:rPr>
                <w:rFonts w:asciiTheme="minorHAnsi" w:hAnsiTheme="minorHAnsi" w:cs="Arial"/>
                <w:noProof/>
                <w:sz w:val="24"/>
                <w:szCs w:val="24"/>
                <w:lang w:val="en-GB"/>
              </w:rPr>
              <w:t xml:space="preserve"> criminal conviction (or the criminal conviction has expired or has been repealed) for </w:t>
            </w:r>
            <w:proofErr w:type="gramStart"/>
            <w:r w:rsidRPr="00DF4233">
              <w:rPr>
                <w:rFonts w:asciiTheme="minorHAnsi" w:hAnsiTheme="minorHAnsi" w:cs="Arial"/>
                <w:noProof/>
                <w:sz w:val="24"/>
                <w:szCs w:val="24"/>
                <w:lang w:val="en-GB"/>
              </w:rPr>
              <w:t>bankruptcy</w:t>
            </w:r>
            <w:r w:rsidRPr="00DF4233">
              <w:rPr>
                <w:rFonts w:asciiTheme="minorHAnsi" w:hAnsiTheme="minorHAnsi" w:cs="Arial"/>
                <w:sz w:val="24"/>
                <w:szCs w:val="24"/>
                <w:lang w:val="en-GB"/>
              </w:rPr>
              <w:t>;</w:t>
            </w:r>
            <w:proofErr w:type="gramEnd"/>
            <w:r w:rsidRPr="00DF4233">
              <w:rPr>
                <w:rFonts w:asciiTheme="minorHAnsi" w:hAnsiTheme="minorHAnsi" w:cs="Arial"/>
                <w:sz w:val="24"/>
                <w:szCs w:val="24"/>
                <w:lang w:val="en-GB"/>
              </w:rPr>
              <w:t xml:space="preserve"> </w:t>
            </w:r>
          </w:p>
          <w:p w14:paraId="42C6D796" w14:textId="77777777" w:rsidR="00DF6223" w:rsidRPr="00DF4233" w:rsidRDefault="00DF6223" w:rsidP="00043350">
            <w:pPr>
              <w:pStyle w:val="Pagrindinistekstas1"/>
              <w:ind w:left="720" w:firstLine="0"/>
              <w:rPr>
                <w:rFonts w:asciiTheme="minorHAnsi" w:hAnsiTheme="minorHAnsi" w:cs="Arial"/>
                <w:sz w:val="24"/>
                <w:szCs w:val="24"/>
                <w:lang w:val="en-GB"/>
              </w:rPr>
            </w:pPr>
          </w:p>
          <w:p w14:paraId="1E300A54" w14:textId="77777777" w:rsidR="00DF6223" w:rsidRPr="00DF4233" w:rsidRDefault="00DF6223" w:rsidP="00316F22">
            <w:pPr>
              <w:pStyle w:val="Pagrindinistekstas1"/>
              <w:numPr>
                <w:ilvl w:val="0"/>
                <w:numId w:val="9"/>
              </w:numPr>
              <w:rPr>
                <w:rFonts w:asciiTheme="minorHAnsi" w:hAnsiTheme="minorHAnsi" w:cs="Arial"/>
                <w:sz w:val="24"/>
                <w:szCs w:val="24"/>
                <w:lang w:val="en-GB"/>
              </w:rPr>
            </w:pPr>
            <w:r w:rsidRPr="00DF4233">
              <w:rPr>
                <w:rFonts w:asciiTheme="minorHAnsi" w:hAnsiTheme="minorHAnsi" w:cs="Arial"/>
                <w:sz w:val="24"/>
                <w:szCs w:val="24"/>
                <w:lang w:val="en-GB"/>
              </w:rPr>
              <w:lastRenderedPageBreak/>
              <w:t>have not been declared bankrupt or is not being wound up (if a legal entity), have not concluded a peaceful settlement agreement with creditors (an agreement between the Applicant (if a legal entity)/me (if a natural person) and creditors whereby the Applicant assumes (if a legal entity)/I assume (if a natural person) certain obligations and creditors agree to postpone, reduce or withdraw their claims), have not suspended or restricted its operations (if a legal entity), or it is not in an equivalent or similar situation under the laws of the country wherein it is registered (if a legal entity)/I (if a natural person) reside. The Applicant has not (if a legal entity)/I have not (if a natural person) been subject to restructuring (if a legal entity)</w:t>
            </w:r>
            <w:r w:rsidRPr="00DF4233">
              <w:rPr>
                <w:rFonts w:asciiTheme="minorHAnsi" w:eastAsia="TimesLT" w:hAnsiTheme="minorHAnsi" w:cs="Arial"/>
                <w:sz w:val="24"/>
                <w:szCs w:val="24"/>
                <w:lang w:val="en-GB"/>
              </w:rPr>
              <w:t xml:space="preserve">, bankruptcy proceedings or extrajudicial bankruptcy proceedings, no forced liquidation procedure (if a legal entity) or arrangement with creditors has been sought, and the Applicant has not (if a legal entity)/I have not (if a natural person) been subject to any equivalent procedures under the laws of the country wherein the Applicant is registered (if a legal entity)/I reside (if a natural person); </w:t>
            </w:r>
          </w:p>
          <w:p w14:paraId="6E1831B3" w14:textId="77777777" w:rsidR="00DF6223" w:rsidRPr="00DF4233" w:rsidRDefault="00DF6223" w:rsidP="00043350">
            <w:pPr>
              <w:pStyle w:val="Pagrindinistekstas1"/>
              <w:ind w:left="720" w:firstLine="0"/>
              <w:rPr>
                <w:rFonts w:asciiTheme="minorHAnsi" w:hAnsiTheme="minorHAnsi" w:cs="Arial"/>
                <w:sz w:val="24"/>
                <w:szCs w:val="24"/>
                <w:lang w:val="en-GB"/>
              </w:rPr>
            </w:pPr>
          </w:p>
          <w:p w14:paraId="17BF0FE1" w14:textId="77777777" w:rsidR="00DF6223" w:rsidRPr="00DF4233" w:rsidRDefault="00DF6223" w:rsidP="00316F22">
            <w:pPr>
              <w:pStyle w:val="Pagrindinistekstas1"/>
              <w:numPr>
                <w:ilvl w:val="0"/>
                <w:numId w:val="9"/>
              </w:numPr>
              <w:rPr>
                <w:rFonts w:asciiTheme="minorHAnsi" w:hAnsiTheme="minorHAnsi" w:cs="Arial"/>
                <w:sz w:val="24"/>
                <w:szCs w:val="24"/>
                <w:lang w:val="en-GB"/>
              </w:rPr>
            </w:pPr>
            <w:r w:rsidRPr="00DF4233">
              <w:rPr>
                <w:rFonts w:asciiTheme="minorHAnsi" w:hAnsiTheme="minorHAnsi" w:cs="Arial"/>
                <w:sz w:val="24"/>
                <w:szCs w:val="24"/>
                <w:lang w:val="en-GB"/>
              </w:rPr>
              <w:t xml:space="preserve">possess no </w:t>
            </w:r>
            <w:r w:rsidRPr="00DF4233">
              <w:rPr>
                <w:rFonts w:asciiTheme="minorHAnsi" w:eastAsia="TimesLT" w:hAnsiTheme="minorHAnsi" w:cs="Arial"/>
                <w:sz w:val="24"/>
                <w:szCs w:val="24"/>
                <w:lang w:val="en-GB"/>
              </w:rPr>
              <w:t>record of criminal conviction (or the conviction has expired or has been repealed), in the course of the past five years (if a natural person), or no court judgment in respect of the Applicant (if a legal entity)/me (if a natural person) has been passed or has come into effect in relation to criminal acts regarding property, property rights and property interests, intellectual or industrial property, economics or business procedure, financial system, civil service or public interests</w:t>
            </w:r>
            <w:r w:rsidRPr="00DF4233">
              <w:rPr>
                <w:rFonts w:asciiTheme="minorHAnsi" w:hAnsiTheme="minorHAnsi" w:cs="Arial"/>
                <w:sz w:val="24"/>
                <w:szCs w:val="24"/>
                <w:lang w:val="en-GB"/>
              </w:rPr>
              <w:t xml:space="preserve">; </w:t>
            </w:r>
          </w:p>
          <w:p w14:paraId="54E11D2A" w14:textId="77777777" w:rsidR="00DF6223" w:rsidRPr="00DF4233" w:rsidRDefault="00DF6223" w:rsidP="00043350">
            <w:pPr>
              <w:pStyle w:val="Pagrindinistekstas1"/>
              <w:ind w:left="720" w:firstLine="0"/>
              <w:rPr>
                <w:rFonts w:asciiTheme="minorHAnsi" w:hAnsiTheme="minorHAnsi" w:cs="Arial"/>
                <w:sz w:val="24"/>
                <w:szCs w:val="24"/>
                <w:lang w:val="en-GB"/>
              </w:rPr>
            </w:pPr>
          </w:p>
          <w:p w14:paraId="34C8A4A8" w14:textId="77777777" w:rsidR="00DF6223" w:rsidRPr="00DF4233" w:rsidRDefault="00DF6223" w:rsidP="00316F22">
            <w:pPr>
              <w:pStyle w:val="Pagrindinistekstas1"/>
              <w:numPr>
                <w:ilvl w:val="0"/>
                <w:numId w:val="9"/>
              </w:numPr>
              <w:rPr>
                <w:rFonts w:asciiTheme="minorHAnsi" w:hAnsiTheme="minorHAnsi" w:cs="Arial"/>
                <w:sz w:val="24"/>
                <w:szCs w:val="24"/>
                <w:lang w:val="en-GB"/>
              </w:rPr>
            </w:pPr>
            <w:r w:rsidRPr="00DF4233">
              <w:rPr>
                <w:rFonts w:asciiTheme="minorHAnsi" w:hAnsiTheme="minorHAnsi" w:cs="Arial"/>
                <w:sz w:val="24"/>
                <w:szCs w:val="24"/>
                <w:lang w:val="en-GB"/>
              </w:rPr>
              <w:t xml:space="preserve">am not guilty of any grave professional misconduct proven by any legal means. The term “grave professional misconduct” used herein means a violation of professional ethics where less than one year has passed from the moment of recognising the Applicant (if a legal entity)/me (if a natural person) as being non-compliant with the norms of professional ethics, or a violation of competition, labour, occupational safety and health, environmental legislation, for which the Applicant (if a legal entity) has/I have (if a natural person) been imposed an administrative penalty or an economic sanction imposed by the laws of the Republic of Lithuania, where the decision to impose such a sanction became effective less than one year ago. </w:t>
            </w:r>
            <w:proofErr w:type="gramStart"/>
            <w:r w:rsidRPr="00DF4233">
              <w:rPr>
                <w:rFonts w:asciiTheme="minorHAnsi" w:hAnsiTheme="minorHAnsi" w:cs="Arial"/>
                <w:sz w:val="24"/>
                <w:szCs w:val="24"/>
                <w:lang w:val="en-GB"/>
              </w:rPr>
              <w:t>In the event that</w:t>
            </w:r>
            <w:proofErr w:type="gramEnd"/>
            <w:r w:rsidRPr="00DF4233">
              <w:rPr>
                <w:rFonts w:asciiTheme="minorHAnsi" w:hAnsiTheme="minorHAnsi" w:cs="Arial"/>
                <w:sz w:val="24"/>
                <w:szCs w:val="24"/>
                <w:lang w:val="en-GB"/>
              </w:rPr>
              <w:t xml:space="preserve"> the Applicant has (if a legal entity)/I have (if a natural person) violated Article 5 of the Law of the Republic of Lithuania on Competition, such violation under this paragraph shall be considered to be a grave professional misconduct if less than three years has elapsed from the effective date of the decision to impose the sanction provided for in the Law of the Republic of Lithuania on Competition. In the event that the Applicant (if a legal entity) or the shareholder of the Applicant holding the majority of votes in the meeting of the Applicant’s (if a legal entity) shareholders has been found guilty of a fraudulent bankruptcy within the meaning of the Law of the Republic of Lithuania on Enterprise Bankruptcy, such violation under this paragraph shall be considered to be a grave professional misconduct if less than three years has elapsed from the effective date of the court </w:t>
            </w:r>
            <w:proofErr w:type="gramStart"/>
            <w:r w:rsidRPr="00DF4233">
              <w:rPr>
                <w:rFonts w:asciiTheme="minorHAnsi" w:hAnsiTheme="minorHAnsi" w:cs="Arial"/>
                <w:sz w:val="24"/>
                <w:szCs w:val="24"/>
                <w:lang w:val="en-GB"/>
              </w:rPr>
              <w:t>judgment;</w:t>
            </w:r>
            <w:proofErr w:type="gramEnd"/>
          </w:p>
          <w:p w14:paraId="31126E5D" w14:textId="77777777" w:rsidR="00DF6223" w:rsidRPr="00DF4233" w:rsidRDefault="00DF6223" w:rsidP="00043350">
            <w:pPr>
              <w:pStyle w:val="Pagrindinistekstas1"/>
              <w:ind w:left="720" w:firstLine="0"/>
              <w:rPr>
                <w:rFonts w:asciiTheme="minorHAnsi" w:hAnsiTheme="minorHAnsi" w:cs="Arial"/>
                <w:sz w:val="24"/>
                <w:szCs w:val="24"/>
                <w:lang w:val="en-GB"/>
              </w:rPr>
            </w:pPr>
          </w:p>
          <w:p w14:paraId="22A88B89" w14:textId="77777777" w:rsidR="00DF6223" w:rsidRPr="00DF4233" w:rsidRDefault="00DF6223" w:rsidP="00316F22">
            <w:pPr>
              <w:pStyle w:val="Pagrindinistekstas1"/>
              <w:numPr>
                <w:ilvl w:val="0"/>
                <w:numId w:val="9"/>
              </w:numPr>
              <w:rPr>
                <w:rFonts w:asciiTheme="minorHAnsi" w:hAnsiTheme="minorHAnsi" w:cs="Arial"/>
                <w:sz w:val="24"/>
                <w:szCs w:val="24"/>
                <w:lang w:val="en-GB"/>
              </w:rPr>
            </w:pPr>
            <w:r w:rsidRPr="00DF4233">
              <w:rPr>
                <w:rFonts w:asciiTheme="minorHAnsi" w:hAnsiTheme="minorHAnsi" w:cs="Arial"/>
                <w:sz w:val="24"/>
                <w:szCs w:val="24"/>
                <w:lang w:val="en-GB"/>
              </w:rPr>
              <w:t>have not concluded a peaceful settlement agreement with creditors, have not suspended or restricted its operations, or it is not in an equivalent or similar situation under the laws of the country wherein it is registered, it does not seek forced liquidation procedure or arrangement with creditors, or it has not been subject to analogous procedures under the laws of the country wherein it is registered, and it is not guilty for any grave professional misconduct</w:t>
            </w:r>
            <w:r w:rsidRPr="00DF4233">
              <w:rPr>
                <w:rFonts w:asciiTheme="minorHAnsi" w:hAnsiTheme="minorHAnsi" w:cs="Arial"/>
                <w:spacing w:val="2"/>
                <w:sz w:val="24"/>
                <w:szCs w:val="24"/>
                <w:lang w:val="en-GB"/>
              </w:rPr>
              <w:t xml:space="preserve"> (competition, labour, occupational safety and health, environmental legislation), </w:t>
            </w:r>
            <w:r w:rsidRPr="00DF4233">
              <w:rPr>
                <w:rFonts w:asciiTheme="minorHAnsi" w:hAnsiTheme="minorHAnsi" w:cs="Arial"/>
                <w:sz w:val="24"/>
                <w:szCs w:val="24"/>
                <w:lang w:val="en-GB"/>
              </w:rPr>
              <w:t xml:space="preserve">for which the Applicant (if a legal entity) has/I have (if a natural person) been imposed an administrative penalty or an economic imposed by the laws of the Republic of Lithuania, where the decision to impose such a sanction became effective less than one year ago, and the Applicant (if a legal entity) has/I have (if a natural person) been imposed </w:t>
            </w:r>
            <w:r w:rsidRPr="00DF4233">
              <w:rPr>
                <w:rFonts w:asciiTheme="minorHAnsi" w:hAnsiTheme="minorHAnsi" w:cs="Arial"/>
                <w:sz w:val="24"/>
                <w:szCs w:val="24"/>
                <w:lang w:val="en-GB"/>
              </w:rPr>
              <w:lastRenderedPageBreak/>
              <w:t>an economic sanction for the violation of Article 5 of the Law of the Republic of Lithuania on Competition, where less than three years has elapsed from the effective date of the decision imposing this sanction;</w:t>
            </w:r>
          </w:p>
          <w:p w14:paraId="2DE403A5" w14:textId="77777777" w:rsidR="00DF6223" w:rsidRPr="00DF4233" w:rsidRDefault="00DF6223" w:rsidP="00043350">
            <w:pPr>
              <w:pStyle w:val="Pagrindinistekstas1"/>
              <w:ind w:left="720" w:firstLine="0"/>
              <w:rPr>
                <w:rFonts w:asciiTheme="minorHAnsi" w:hAnsiTheme="minorHAnsi" w:cs="Arial"/>
                <w:sz w:val="24"/>
                <w:szCs w:val="24"/>
                <w:lang w:val="en-GB"/>
              </w:rPr>
            </w:pPr>
          </w:p>
          <w:p w14:paraId="280CC027" w14:textId="77777777" w:rsidR="00DF6223" w:rsidRPr="00DF4233" w:rsidRDefault="00DF6223" w:rsidP="00316F22">
            <w:pPr>
              <w:pStyle w:val="ListParagraph"/>
              <w:numPr>
                <w:ilvl w:val="0"/>
                <w:numId w:val="9"/>
              </w:numPr>
              <w:jc w:val="both"/>
              <w:rPr>
                <w:rFonts w:asciiTheme="minorHAnsi" w:eastAsia="Times New Roman" w:hAnsiTheme="minorHAnsi" w:cs="Arial"/>
                <w:sz w:val="24"/>
                <w:szCs w:val="24"/>
                <w:lang w:val="en-GB"/>
              </w:rPr>
            </w:pPr>
            <w:r w:rsidRPr="00DF4233">
              <w:rPr>
                <w:rFonts w:asciiTheme="minorHAnsi" w:eastAsia="Times New Roman" w:hAnsiTheme="minorHAnsi" w:cs="Arial"/>
                <w:sz w:val="24"/>
                <w:szCs w:val="24"/>
                <w:lang w:val="en-GB"/>
              </w:rPr>
              <w:t xml:space="preserve">have not to its (if a legal entity)/my (if a natural person) knowledge, been listed in the central exclusion database, established under Commission Regulation (EC, Euratom) No 1302/2008 of 17 December 2008 on the central exclusion </w:t>
            </w:r>
            <w:proofErr w:type="gramStart"/>
            <w:r w:rsidRPr="00DF4233">
              <w:rPr>
                <w:rFonts w:asciiTheme="minorHAnsi" w:eastAsia="Times New Roman" w:hAnsiTheme="minorHAnsi" w:cs="Arial"/>
                <w:sz w:val="24"/>
                <w:szCs w:val="24"/>
                <w:lang w:val="en-GB"/>
              </w:rPr>
              <w:t>database;</w:t>
            </w:r>
            <w:proofErr w:type="gramEnd"/>
          </w:p>
          <w:p w14:paraId="6D893F8E" w14:textId="77777777" w:rsidR="00DF6223" w:rsidRPr="00DF4233" w:rsidRDefault="00DF6223" w:rsidP="00316F22">
            <w:pPr>
              <w:pStyle w:val="Pagrindinistekstas1"/>
              <w:numPr>
                <w:ilvl w:val="0"/>
                <w:numId w:val="9"/>
              </w:numPr>
              <w:rPr>
                <w:rFonts w:asciiTheme="minorHAnsi" w:hAnsiTheme="minorHAnsi" w:cs="Arial"/>
                <w:sz w:val="24"/>
                <w:szCs w:val="24"/>
                <w:lang w:val="en-GB"/>
              </w:rPr>
            </w:pPr>
            <w:r w:rsidRPr="00DF4233">
              <w:rPr>
                <w:rFonts w:asciiTheme="minorHAnsi" w:hAnsiTheme="minorHAnsi" w:cs="Arial"/>
                <w:sz w:val="24"/>
                <w:szCs w:val="24"/>
                <w:lang w:val="en-GB"/>
              </w:rPr>
              <w:t xml:space="preserve">have not been listed on any sanctions list or internationally </w:t>
            </w:r>
            <w:r w:rsidR="00933897" w:rsidRPr="00DF4233">
              <w:rPr>
                <w:rFonts w:asciiTheme="minorHAnsi" w:hAnsiTheme="minorHAnsi" w:cs="Arial"/>
                <w:sz w:val="24"/>
                <w:szCs w:val="24"/>
                <w:lang w:val="en-GB"/>
              </w:rPr>
              <w:t>recognized</w:t>
            </w:r>
            <w:r w:rsidRPr="00DF4233">
              <w:rPr>
                <w:rFonts w:asciiTheme="minorHAnsi" w:hAnsiTheme="minorHAnsi" w:cs="Arial"/>
                <w:sz w:val="24"/>
                <w:szCs w:val="24"/>
                <w:lang w:val="en-GB"/>
              </w:rPr>
              <w:t xml:space="preserve"> “</w:t>
            </w:r>
            <w:proofErr w:type="gramStart"/>
            <w:r w:rsidRPr="00DF4233">
              <w:rPr>
                <w:rFonts w:asciiTheme="minorHAnsi" w:hAnsiTheme="minorHAnsi" w:cs="Arial"/>
                <w:sz w:val="24"/>
                <w:szCs w:val="24"/>
                <w:lang w:val="en-GB"/>
              </w:rPr>
              <w:t>black list</w:t>
            </w:r>
            <w:proofErr w:type="gramEnd"/>
            <w:r w:rsidRPr="00DF4233">
              <w:rPr>
                <w:rFonts w:asciiTheme="minorHAnsi" w:hAnsiTheme="minorHAnsi" w:cs="Arial"/>
                <w:sz w:val="24"/>
                <w:szCs w:val="24"/>
                <w:lang w:val="en-GB"/>
              </w:rPr>
              <w:t>”.</w:t>
            </w:r>
          </w:p>
        </w:tc>
      </w:tr>
    </w:tbl>
    <w:p w14:paraId="62431CDC" w14:textId="77777777" w:rsidR="00DF6223" w:rsidRPr="00DF4233" w:rsidRDefault="00DF6223" w:rsidP="00DF6223">
      <w:pPr>
        <w:pStyle w:val="Pagrindinistekstas1"/>
        <w:ind w:firstLine="0"/>
        <w:rPr>
          <w:rFonts w:asciiTheme="minorHAnsi" w:hAnsiTheme="minorHAnsi" w:cs="Arial"/>
          <w:sz w:val="24"/>
          <w:szCs w:val="24"/>
          <w:lang w:val="en-GB"/>
        </w:rPr>
      </w:pPr>
    </w:p>
    <w:p w14:paraId="4AC24B5B" w14:textId="77777777" w:rsidR="00DF6223" w:rsidRPr="00DF4233" w:rsidRDefault="00DF6223" w:rsidP="00DF6223">
      <w:pPr>
        <w:pStyle w:val="Pagrindinistekstas1"/>
        <w:ind w:firstLine="0"/>
        <w:rPr>
          <w:rFonts w:asciiTheme="minorHAnsi" w:hAnsiTheme="minorHAnsi" w:cs="Arial"/>
          <w:sz w:val="24"/>
          <w:szCs w:val="24"/>
          <w:lang w:val="en-GB"/>
        </w:rPr>
      </w:pPr>
      <w:r w:rsidRPr="00DF4233">
        <w:rPr>
          <w:rFonts w:asciiTheme="minorHAnsi" w:hAnsiTheme="minorHAnsi" w:cs="Arial"/>
          <w:sz w:val="24"/>
          <w:szCs w:val="24"/>
          <w:lang w:val="en-GB"/>
        </w:rPr>
        <w:t>2. I am aware that if the declaration submitted by me is false, the Expression of Interest shall be rejected.</w:t>
      </w:r>
    </w:p>
    <w:p w14:paraId="49E398E2" w14:textId="77777777" w:rsidR="00DF6223" w:rsidRPr="00DF4233" w:rsidRDefault="00DF6223" w:rsidP="00DF6223">
      <w:pPr>
        <w:pStyle w:val="Pagrindinistekstas1"/>
        <w:ind w:firstLine="0"/>
        <w:rPr>
          <w:rFonts w:asciiTheme="minorHAnsi" w:hAnsiTheme="minorHAnsi" w:cs="Arial"/>
          <w:sz w:val="24"/>
          <w:szCs w:val="24"/>
          <w:lang w:val="en-GB"/>
        </w:rPr>
      </w:pPr>
    </w:p>
    <w:p w14:paraId="16D4E973" w14:textId="77777777" w:rsidR="00DF6223" w:rsidRPr="00DF4233" w:rsidRDefault="00DF6223" w:rsidP="00DF6223">
      <w:pPr>
        <w:pStyle w:val="Pagrindinistekstas1"/>
        <w:ind w:firstLine="0"/>
        <w:rPr>
          <w:rFonts w:asciiTheme="minorHAnsi" w:hAnsiTheme="minorHAnsi" w:cs="Arial"/>
          <w:sz w:val="24"/>
          <w:szCs w:val="24"/>
          <w:lang w:val="en-GB"/>
        </w:rPr>
      </w:pPr>
      <w:r w:rsidRPr="00DF4233">
        <w:rPr>
          <w:rFonts w:asciiTheme="minorHAnsi" w:hAnsiTheme="minorHAnsi" w:cs="Arial"/>
          <w:sz w:val="24"/>
          <w:szCs w:val="24"/>
          <w:lang w:val="en-GB"/>
        </w:rPr>
        <w:t>3. The Applicant (if a legal entity)/I (if a natural person) shall be held liable for the failure to provide correct information in the Declaration under the procedure laid down by law.</w:t>
      </w:r>
    </w:p>
    <w:p w14:paraId="16287F21" w14:textId="77777777" w:rsidR="00DF6223" w:rsidRPr="00DF4233" w:rsidRDefault="00DF6223" w:rsidP="00DF6223">
      <w:pPr>
        <w:pStyle w:val="Pagrindinistekstas1"/>
        <w:ind w:firstLine="0"/>
        <w:rPr>
          <w:rFonts w:asciiTheme="minorHAnsi" w:hAnsiTheme="minorHAnsi" w:cs="Arial"/>
          <w:sz w:val="24"/>
          <w:szCs w:val="24"/>
          <w:lang w:val="en-GB"/>
        </w:rPr>
      </w:pPr>
    </w:p>
    <w:p w14:paraId="05A02F9A" w14:textId="77777777" w:rsidR="00DF6223" w:rsidRDefault="00DF6223" w:rsidP="00DF6223">
      <w:pPr>
        <w:pStyle w:val="Pagrindinistekstas1"/>
        <w:ind w:firstLine="0"/>
        <w:rPr>
          <w:rFonts w:asciiTheme="minorHAnsi" w:hAnsiTheme="minorHAnsi" w:cs="Arial"/>
          <w:sz w:val="24"/>
          <w:szCs w:val="24"/>
          <w:lang w:val="en-GB"/>
        </w:rPr>
      </w:pPr>
      <w:r w:rsidRPr="00DF4233">
        <w:rPr>
          <w:rFonts w:asciiTheme="minorHAnsi" w:hAnsiTheme="minorHAnsi" w:cs="Arial"/>
          <w:sz w:val="24"/>
          <w:szCs w:val="24"/>
          <w:lang w:val="en-GB"/>
        </w:rPr>
        <w:t xml:space="preserve">4. Should a group of </w:t>
      </w:r>
      <w:r w:rsidR="0054520E" w:rsidRPr="00DF4233">
        <w:rPr>
          <w:rFonts w:asciiTheme="minorHAnsi" w:hAnsiTheme="minorHAnsi" w:cs="Arial"/>
          <w:sz w:val="24"/>
          <w:szCs w:val="24"/>
          <w:lang w:val="en-GB"/>
        </w:rPr>
        <w:t>legal entities or natural persons</w:t>
      </w:r>
      <w:r w:rsidRPr="00DF4233">
        <w:rPr>
          <w:rFonts w:asciiTheme="minorHAnsi" w:hAnsiTheme="minorHAnsi" w:cs="Arial"/>
          <w:sz w:val="24"/>
          <w:szCs w:val="24"/>
          <w:lang w:val="en-GB"/>
        </w:rPr>
        <w:t xml:space="preserve"> participate in the Selection</w:t>
      </w:r>
      <w:r w:rsidR="001B277F" w:rsidRPr="00DF4233">
        <w:rPr>
          <w:rFonts w:asciiTheme="minorHAnsi" w:hAnsiTheme="minorHAnsi" w:cs="Arial"/>
          <w:sz w:val="24"/>
          <w:szCs w:val="24"/>
          <w:lang w:val="en-GB"/>
        </w:rPr>
        <w:t xml:space="preserve"> as an </w:t>
      </w:r>
      <w:proofErr w:type="gramStart"/>
      <w:r w:rsidR="001B277F" w:rsidRPr="00DF4233">
        <w:rPr>
          <w:rFonts w:asciiTheme="minorHAnsi" w:hAnsiTheme="minorHAnsi" w:cs="Arial"/>
          <w:sz w:val="24"/>
          <w:szCs w:val="24"/>
          <w:lang w:val="en-GB"/>
        </w:rPr>
        <w:t>Applicant</w:t>
      </w:r>
      <w:r w:rsidRPr="00DF4233">
        <w:rPr>
          <w:rFonts w:asciiTheme="minorHAnsi" w:hAnsiTheme="minorHAnsi" w:cs="Arial"/>
          <w:sz w:val="24"/>
          <w:szCs w:val="24"/>
          <w:lang w:val="en-GB"/>
        </w:rPr>
        <w:t>,</w:t>
      </w:r>
      <w:proofErr w:type="gramEnd"/>
      <w:r w:rsidRPr="00DF4233">
        <w:rPr>
          <w:rFonts w:asciiTheme="minorHAnsi" w:hAnsiTheme="minorHAnsi" w:cs="Arial"/>
          <w:sz w:val="24"/>
          <w:szCs w:val="24"/>
          <w:lang w:val="en-GB"/>
        </w:rPr>
        <w:t xml:space="preserve"> the Declaration shall be completed by each member of the group of </w:t>
      </w:r>
      <w:r w:rsidR="0054520E" w:rsidRPr="00DF4233">
        <w:rPr>
          <w:rFonts w:asciiTheme="minorHAnsi" w:hAnsiTheme="minorHAnsi" w:cs="Arial"/>
          <w:sz w:val="24"/>
          <w:szCs w:val="24"/>
          <w:lang w:val="en-GB"/>
        </w:rPr>
        <w:t xml:space="preserve">legal entities or natural persons </w:t>
      </w:r>
      <w:r w:rsidRPr="00DF4233">
        <w:rPr>
          <w:rFonts w:asciiTheme="minorHAnsi" w:hAnsiTheme="minorHAnsi" w:cs="Arial"/>
          <w:sz w:val="24"/>
          <w:szCs w:val="24"/>
          <w:lang w:val="en-GB"/>
        </w:rPr>
        <w:t>separately.</w:t>
      </w:r>
    </w:p>
    <w:p w14:paraId="5BE93A62" w14:textId="77777777" w:rsidR="000A5C84" w:rsidRDefault="000A5C84" w:rsidP="00DF6223">
      <w:pPr>
        <w:pStyle w:val="Pagrindinistekstas1"/>
        <w:ind w:firstLine="0"/>
        <w:rPr>
          <w:rFonts w:asciiTheme="minorHAnsi" w:hAnsiTheme="minorHAnsi" w:cs="Arial"/>
          <w:sz w:val="24"/>
          <w:szCs w:val="24"/>
          <w:lang w:val="en-GB"/>
        </w:rPr>
      </w:pPr>
    </w:p>
    <w:p w14:paraId="3285C274" w14:textId="3EB525E7" w:rsidR="000A5C84" w:rsidRPr="00DF4233" w:rsidRDefault="000A5C84" w:rsidP="00DF6223">
      <w:pPr>
        <w:pStyle w:val="Pagrindinistekstas1"/>
        <w:ind w:firstLine="0"/>
        <w:rPr>
          <w:rFonts w:asciiTheme="minorHAnsi" w:hAnsiTheme="minorHAnsi" w:cs="Arial"/>
          <w:sz w:val="24"/>
          <w:szCs w:val="24"/>
          <w:lang w:val="en-GB"/>
        </w:rPr>
      </w:pPr>
      <w:r>
        <w:rPr>
          <w:rFonts w:asciiTheme="minorHAnsi" w:hAnsiTheme="minorHAnsi" w:cs="Arial"/>
          <w:sz w:val="24"/>
          <w:szCs w:val="24"/>
          <w:lang w:val="en-GB"/>
        </w:rPr>
        <w:t xml:space="preserve">5. I </w:t>
      </w:r>
      <w:r w:rsidRPr="00DF4233">
        <w:rPr>
          <w:rFonts w:asciiTheme="minorHAnsi" w:hAnsiTheme="minorHAnsi" w:cs="Arial"/>
          <w:sz w:val="24"/>
          <w:szCs w:val="24"/>
          <w:lang w:val="en-GB"/>
        </w:rPr>
        <w:t xml:space="preserve">(if a natural person) </w:t>
      </w:r>
      <w:r>
        <w:rPr>
          <w:rFonts w:asciiTheme="minorHAnsi" w:hAnsiTheme="minorHAnsi" w:cs="Arial"/>
          <w:sz w:val="24"/>
          <w:szCs w:val="24"/>
          <w:lang w:val="en-GB"/>
        </w:rPr>
        <w:t xml:space="preserve">hereby unconditionally agree, that </w:t>
      </w:r>
      <w:r w:rsidR="00AF4C16">
        <w:rPr>
          <w:rFonts w:asciiTheme="minorHAnsi" w:hAnsiTheme="minorHAnsi" w:cs="Arial"/>
          <w:sz w:val="24"/>
          <w:szCs w:val="24"/>
          <w:lang w:val="en-GB"/>
        </w:rPr>
        <w:t xml:space="preserve">INVEGA </w:t>
      </w:r>
      <w:r w:rsidR="00AC721A" w:rsidRPr="00BD2B8D">
        <w:rPr>
          <w:rFonts w:asciiTheme="minorHAnsi" w:hAnsiTheme="minorHAnsi" w:cs="Arial"/>
          <w:sz w:val="24"/>
          <w:szCs w:val="24"/>
          <w:lang w:val="en-GB"/>
        </w:rPr>
        <w:t>and competent authorities</w:t>
      </w:r>
      <w:r w:rsidR="00AC721A">
        <w:rPr>
          <w:rFonts w:asciiTheme="minorHAnsi" w:hAnsiTheme="minorHAnsi" w:cs="Arial"/>
          <w:sz w:val="24"/>
          <w:szCs w:val="24"/>
          <w:lang w:val="en-GB"/>
        </w:rPr>
        <w:t xml:space="preserve"> </w:t>
      </w:r>
      <w:r>
        <w:rPr>
          <w:rFonts w:asciiTheme="minorHAnsi" w:hAnsiTheme="minorHAnsi" w:cs="Arial"/>
          <w:sz w:val="24"/>
          <w:szCs w:val="24"/>
          <w:lang w:val="en-GB"/>
        </w:rPr>
        <w:t xml:space="preserve">shall apply for and receive my personal data and information from any state register and private data base that are necessary </w:t>
      </w:r>
      <w:bookmarkStart w:id="6" w:name="_Hlk62557116"/>
      <w:r w:rsidRPr="00DF4233">
        <w:rPr>
          <w:rFonts w:asciiTheme="minorHAnsi" w:hAnsiTheme="minorHAnsi" w:cs="Arial"/>
          <w:sz w:val="24"/>
          <w:szCs w:val="24"/>
          <w:lang w:val="en-GB"/>
        </w:rPr>
        <w:t>for the purpose of evaluation of the Expression of Interest and/or Selection</w:t>
      </w:r>
      <w:r>
        <w:rPr>
          <w:rFonts w:asciiTheme="minorHAnsi" w:hAnsiTheme="minorHAnsi" w:cs="Arial"/>
          <w:sz w:val="24"/>
          <w:szCs w:val="24"/>
          <w:lang w:val="en-GB"/>
        </w:rPr>
        <w:t xml:space="preserve"> procedures</w:t>
      </w:r>
      <w:r w:rsidRPr="00DF4233">
        <w:rPr>
          <w:rFonts w:asciiTheme="minorHAnsi" w:hAnsiTheme="minorHAnsi" w:cs="Arial"/>
          <w:sz w:val="24"/>
          <w:szCs w:val="24"/>
          <w:lang w:val="en-GB"/>
        </w:rPr>
        <w:t>,</w:t>
      </w:r>
      <w:r>
        <w:rPr>
          <w:rFonts w:asciiTheme="minorHAnsi" w:hAnsiTheme="minorHAnsi" w:cs="Arial"/>
          <w:sz w:val="24"/>
          <w:szCs w:val="24"/>
          <w:lang w:val="en-GB"/>
        </w:rPr>
        <w:t xml:space="preserve"> including, but not limiting, all information proving </w:t>
      </w:r>
      <w:bookmarkStart w:id="7" w:name="_Hlk62557012"/>
      <w:r>
        <w:rPr>
          <w:rFonts w:asciiTheme="minorHAnsi" w:hAnsiTheme="minorHAnsi" w:cs="Arial"/>
          <w:sz w:val="24"/>
          <w:szCs w:val="24"/>
          <w:lang w:val="en-GB"/>
        </w:rPr>
        <w:t>the above declarations</w:t>
      </w:r>
      <w:bookmarkEnd w:id="6"/>
      <w:bookmarkEnd w:id="7"/>
      <w:r>
        <w:rPr>
          <w:rFonts w:asciiTheme="minorHAnsi" w:hAnsiTheme="minorHAnsi" w:cs="Arial"/>
          <w:sz w:val="24"/>
          <w:szCs w:val="24"/>
          <w:lang w:val="en-GB"/>
        </w:rPr>
        <w:t xml:space="preserve">. Nevertheless, upon request of </w:t>
      </w:r>
      <w:r w:rsidR="00AF4C16">
        <w:rPr>
          <w:rFonts w:asciiTheme="minorHAnsi" w:hAnsiTheme="minorHAnsi" w:cs="Arial"/>
          <w:sz w:val="24"/>
          <w:szCs w:val="24"/>
          <w:lang w:val="en-GB"/>
        </w:rPr>
        <w:t>INVEGA</w:t>
      </w:r>
      <w:r w:rsidRPr="004C6E12">
        <w:rPr>
          <w:rFonts w:asciiTheme="minorHAnsi" w:hAnsiTheme="minorHAnsi" w:cs="Arial"/>
          <w:sz w:val="24"/>
          <w:szCs w:val="24"/>
          <w:lang w:val="en-GB"/>
        </w:rPr>
        <w:t xml:space="preserve"> </w:t>
      </w:r>
      <w:r>
        <w:rPr>
          <w:rFonts w:asciiTheme="minorHAnsi" w:hAnsiTheme="minorHAnsi" w:cs="Arial"/>
          <w:sz w:val="24"/>
          <w:szCs w:val="24"/>
          <w:lang w:val="en-GB"/>
        </w:rPr>
        <w:t xml:space="preserve">I hereby conform and agree to additionally submit </w:t>
      </w:r>
      <w:proofErr w:type="gramStart"/>
      <w:r>
        <w:rPr>
          <w:rFonts w:asciiTheme="minorHAnsi" w:hAnsiTheme="minorHAnsi" w:cs="Arial"/>
          <w:sz w:val="24"/>
          <w:szCs w:val="24"/>
          <w:lang w:val="en-GB"/>
        </w:rPr>
        <w:t>any and all</w:t>
      </w:r>
      <w:proofErr w:type="gramEnd"/>
      <w:r>
        <w:rPr>
          <w:rFonts w:asciiTheme="minorHAnsi" w:hAnsiTheme="minorHAnsi" w:cs="Arial"/>
          <w:sz w:val="24"/>
          <w:szCs w:val="24"/>
          <w:lang w:val="en-GB"/>
        </w:rPr>
        <w:t xml:space="preserve"> necessary certificates and data extracts from any state register or data base </w:t>
      </w:r>
      <w:r w:rsidRPr="00DF4233">
        <w:rPr>
          <w:rFonts w:asciiTheme="minorHAnsi" w:hAnsiTheme="minorHAnsi" w:cs="Arial"/>
          <w:sz w:val="24"/>
          <w:szCs w:val="24"/>
          <w:lang w:val="en-GB"/>
        </w:rPr>
        <w:t>for the purpose of evaluation of the Expression of Interest and/or Selection</w:t>
      </w:r>
      <w:r>
        <w:rPr>
          <w:rFonts w:asciiTheme="minorHAnsi" w:hAnsiTheme="minorHAnsi" w:cs="Arial"/>
          <w:sz w:val="24"/>
          <w:szCs w:val="24"/>
          <w:lang w:val="en-GB"/>
        </w:rPr>
        <w:t xml:space="preserve"> procedures</w:t>
      </w:r>
      <w:r w:rsidRPr="00DF4233">
        <w:rPr>
          <w:rFonts w:asciiTheme="minorHAnsi" w:hAnsiTheme="minorHAnsi" w:cs="Arial"/>
          <w:sz w:val="24"/>
          <w:szCs w:val="24"/>
          <w:lang w:val="en-GB"/>
        </w:rPr>
        <w:t>,</w:t>
      </w:r>
      <w:r>
        <w:rPr>
          <w:rFonts w:asciiTheme="minorHAnsi" w:hAnsiTheme="minorHAnsi" w:cs="Arial"/>
          <w:sz w:val="24"/>
          <w:szCs w:val="24"/>
          <w:lang w:val="en-GB"/>
        </w:rPr>
        <w:t xml:space="preserve"> including, but not limiting, all information proving the above declarations if such request shall be made by </w:t>
      </w:r>
      <w:r w:rsidR="00AF4C16">
        <w:rPr>
          <w:rFonts w:asciiTheme="minorHAnsi" w:hAnsiTheme="minorHAnsi" w:cs="Arial"/>
          <w:sz w:val="24"/>
          <w:szCs w:val="24"/>
          <w:lang w:val="en-GB"/>
        </w:rPr>
        <w:t>INVEGA</w:t>
      </w:r>
      <w:r>
        <w:rPr>
          <w:rFonts w:asciiTheme="minorHAnsi" w:hAnsiTheme="minorHAnsi" w:cs="Arial"/>
          <w:sz w:val="24"/>
          <w:szCs w:val="24"/>
          <w:lang w:val="en-GB"/>
        </w:rPr>
        <w:t>.</w:t>
      </w:r>
    </w:p>
    <w:p w14:paraId="384BA73E" w14:textId="77777777" w:rsidR="00DF6223" w:rsidRPr="00DF4233" w:rsidRDefault="00DF6223" w:rsidP="00DF6223">
      <w:pPr>
        <w:pStyle w:val="Pagrindinistekstas1"/>
        <w:ind w:firstLine="0"/>
        <w:rPr>
          <w:rFonts w:asciiTheme="minorHAnsi" w:hAnsiTheme="minorHAnsi" w:cs="Arial"/>
          <w:sz w:val="24"/>
          <w:szCs w:val="24"/>
          <w:lang w:val="en-GB"/>
        </w:rPr>
      </w:pPr>
    </w:p>
    <w:p w14:paraId="45570E0A" w14:textId="77777777" w:rsidR="00DF6223" w:rsidRPr="00DF4233" w:rsidRDefault="000A5C84" w:rsidP="00DF6223">
      <w:pPr>
        <w:pStyle w:val="Pagrindinistekstas1"/>
        <w:ind w:firstLine="0"/>
        <w:rPr>
          <w:rFonts w:asciiTheme="minorHAnsi" w:hAnsiTheme="minorHAnsi" w:cs="Arial"/>
          <w:sz w:val="24"/>
          <w:szCs w:val="24"/>
          <w:lang w:val="en-GB"/>
        </w:rPr>
      </w:pPr>
      <w:r>
        <w:rPr>
          <w:rFonts w:asciiTheme="minorHAnsi" w:hAnsiTheme="minorHAnsi" w:cs="Arial"/>
          <w:sz w:val="24"/>
          <w:szCs w:val="24"/>
          <w:lang w:val="en-GB"/>
        </w:rPr>
        <w:t>6</w:t>
      </w:r>
      <w:r w:rsidR="00DF6223" w:rsidRPr="00DF4233">
        <w:rPr>
          <w:rFonts w:asciiTheme="minorHAnsi" w:hAnsiTheme="minorHAnsi" w:cs="Arial"/>
          <w:sz w:val="24"/>
          <w:szCs w:val="24"/>
          <w:lang w:val="en-GB"/>
        </w:rPr>
        <w:t>. I (if a natural person) confirm that I have been duly informed about the processing of my personal data and my rights related thereto, and hereby agree that</w:t>
      </w:r>
      <w:r w:rsidR="000F7303">
        <w:rPr>
          <w:rFonts w:asciiTheme="minorHAnsi" w:hAnsiTheme="minorHAnsi" w:cs="Arial"/>
          <w:sz w:val="24"/>
          <w:szCs w:val="24"/>
          <w:lang w:val="en-GB"/>
        </w:rPr>
        <w:t xml:space="preserve"> INVEGA</w:t>
      </w:r>
      <w:r w:rsidR="00DF6223" w:rsidRPr="00DF4233">
        <w:rPr>
          <w:rFonts w:asciiTheme="minorHAnsi" w:hAnsiTheme="minorHAnsi" w:cs="Arial"/>
          <w:sz w:val="24"/>
          <w:szCs w:val="24"/>
          <w:lang w:val="en-GB"/>
        </w:rPr>
        <w:t>, as the data controller, shall process (including, without limitation, shall collect, record, accumulate, store, classify, group, combine, supplement and rectify, if necessary, disclose, if necessary, use, destroy or carry any other lawful action with) my personal data, including, without limitation my personal data, received by INVEGA from any third party. I agree that such processing of my personal data shall be implemented for the purpose of evaluation and/or accounting of the Expression of Interest and/or Selection and its ongoing implementation, and that my personal data may be transferred to the authorities implementing control functions in Lithuania and other countries in EEA under the respective inquiries.</w:t>
      </w:r>
    </w:p>
    <w:p w14:paraId="34B3F2EB" w14:textId="77777777" w:rsidR="00DF6223" w:rsidRPr="00DF4233" w:rsidRDefault="00DF6223" w:rsidP="00DF6223">
      <w:pPr>
        <w:pStyle w:val="Pagrindinistekstas1"/>
        <w:ind w:firstLine="0"/>
        <w:rPr>
          <w:rFonts w:asciiTheme="minorHAnsi" w:hAnsiTheme="minorHAnsi" w:cs="Arial"/>
          <w:sz w:val="24"/>
          <w:szCs w:val="24"/>
          <w:lang w:val="en-GB"/>
        </w:rPr>
      </w:pPr>
    </w:p>
    <w:p w14:paraId="35DB18F8" w14:textId="77777777" w:rsidR="00DF6223" w:rsidRPr="00DF4233" w:rsidRDefault="000A5C84" w:rsidP="00DF6223">
      <w:pPr>
        <w:pStyle w:val="Pagrindinistekstas1"/>
        <w:ind w:firstLine="0"/>
        <w:rPr>
          <w:rFonts w:asciiTheme="minorHAnsi" w:hAnsiTheme="minorHAnsi" w:cs="Arial"/>
          <w:sz w:val="24"/>
          <w:szCs w:val="24"/>
          <w:lang w:val="en-GB"/>
        </w:rPr>
      </w:pPr>
      <w:r>
        <w:rPr>
          <w:rFonts w:asciiTheme="minorHAnsi" w:hAnsiTheme="minorHAnsi" w:cs="Arial"/>
          <w:sz w:val="24"/>
          <w:szCs w:val="24"/>
          <w:lang w:val="en-GB"/>
        </w:rPr>
        <w:t>7</w:t>
      </w:r>
      <w:r w:rsidR="00DF6223" w:rsidRPr="00DF4233">
        <w:rPr>
          <w:rFonts w:asciiTheme="minorHAnsi" w:hAnsiTheme="minorHAnsi" w:cs="Arial"/>
          <w:sz w:val="24"/>
          <w:szCs w:val="24"/>
          <w:lang w:val="en-GB"/>
        </w:rPr>
        <w:t>. Capitali</w:t>
      </w:r>
      <w:r w:rsidR="00303ABB" w:rsidRPr="00DF4233">
        <w:rPr>
          <w:rFonts w:asciiTheme="minorHAnsi" w:hAnsiTheme="minorHAnsi" w:cs="Arial"/>
          <w:sz w:val="24"/>
          <w:szCs w:val="24"/>
          <w:lang w:val="en-GB"/>
        </w:rPr>
        <w:t>z</w:t>
      </w:r>
      <w:r w:rsidR="00DF6223" w:rsidRPr="00DF4233">
        <w:rPr>
          <w:rFonts w:asciiTheme="minorHAnsi" w:hAnsiTheme="minorHAnsi" w:cs="Arial"/>
          <w:sz w:val="24"/>
          <w:szCs w:val="24"/>
          <w:lang w:val="en-GB"/>
        </w:rPr>
        <w:t xml:space="preserve">ed expressions </w:t>
      </w:r>
      <w:r w:rsidRPr="00DF4233">
        <w:rPr>
          <w:rFonts w:asciiTheme="minorHAnsi" w:hAnsiTheme="minorHAnsi" w:cs="Arial"/>
          <w:sz w:val="24"/>
          <w:szCs w:val="24"/>
          <w:lang w:val="en-GB"/>
        </w:rPr>
        <w:t>u</w:t>
      </w:r>
      <w:r>
        <w:rPr>
          <w:rFonts w:asciiTheme="minorHAnsi" w:hAnsiTheme="minorHAnsi" w:cs="Arial"/>
          <w:sz w:val="24"/>
          <w:szCs w:val="24"/>
          <w:lang w:val="en-GB"/>
        </w:rPr>
        <w:t>sed</w:t>
      </w:r>
      <w:r w:rsidRPr="00DF4233">
        <w:rPr>
          <w:rFonts w:asciiTheme="minorHAnsi" w:hAnsiTheme="minorHAnsi" w:cs="Arial"/>
          <w:sz w:val="24"/>
          <w:szCs w:val="24"/>
          <w:lang w:val="en-GB"/>
        </w:rPr>
        <w:t xml:space="preserve"> </w:t>
      </w:r>
      <w:r w:rsidR="00DF6223" w:rsidRPr="00DF4233">
        <w:rPr>
          <w:rFonts w:asciiTheme="minorHAnsi" w:hAnsiTheme="minorHAnsi" w:cs="Arial"/>
          <w:sz w:val="24"/>
          <w:szCs w:val="24"/>
          <w:lang w:val="en-GB"/>
        </w:rPr>
        <w:t xml:space="preserve">in this Declaration that are not otherwise defined shall have the meaning attributed to them in the Call for Expression of </w:t>
      </w:r>
      <w:proofErr w:type="gramStart"/>
      <w:r w:rsidR="00DF6223" w:rsidRPr="00DF4233">
        <w:rPr>
          <w:rFonts w:asciiTheme="minorHAnsi" w:hAnsiTheme="minorHAnsi" w:cs="Arial"/>
          <w:sz w:val="24"/>
          <w:szCs w:val="24"/>
          <w:lang w:val="en-GB"/>
        </w:rPr>
        <w:t>Interest, unless</w:t>
      </w:r>
      <w:proofErr w:type="gramEnd"/>
      <w:r w:rsidR="00DF6223" w:rsidRPr="00DF4233">
        <w:rPr>
          <w:rFonts w:asciiTheme="minorHAnsi" w:hAnsiTheme="minorHAnsi" w:cs="Arial"/>
          <w:sz w:val="24"/>
          <w:szCs w:val="24"/>
          <w:lang w:val="en-GB"/>
        </w:rPr>
        <w:t xml:space="preserve"> the context requires otherwise. </w:t>
      </w:r>
    </w:p>
    <w:tbl>
      <w:tblPr>
        <w:tblW w:w="0" w:type="auto"/>
        <w:tblLayout w:type="fixed"/>
        <w:tblLook w:val="04A0" w:firstRow="1" w:lastRow="0" w:firstColumn="1" w:lastColumn="0" w:noHBand="0" w:noVBand="1"/>
      </w:tblPr>
      <w:tblGrid>
        <w:gridCol w:w="3284"/>
        <w:gridCol w:w="604"/>
        <w:gridCol w:w="1980"/>
        <w:gridCol w:w="701"/>
        <w:gridCol w:w="2611"/>
        <w:gridCol w:w="648"/>
      </w:tblGrid>
      <w:tr w:rsidR="00DF6223" w:rsidRPr="00F544E5" w14:paraId="7D34F5C7" w14:textId="77777777" w:rsidTr="00933897">
        <w:tc>
          <w:tcPr>
            <w:tcW w:w="3284" w:type="dxa"/>
            <w:tcBorders>
              <w:top w:val="nil"/>
              <w:left w:val="nil"/>
              <w:bottom w:val="single" w:sz="4" w:space="0" w:color="auto"/>
              <w:right w:val="nil"/>
            </w:tcBorders>
          </w:tcPr>
          <w:p w14:paraId="0B4020A7" w14:textId="77777777" w:rsidR="00DF6223" w:rsidRPr="00DF4233" w:rsidRDefault="00DF6223" w:rsidP="00043350">
            <w:pPr>
              <w:spacing w:line="240" w:lineRule="auto"/>
              <w:rPr>
                <w:rFonts w:asciiTheme="minorHAnsi" w:hAnsiTheme="minorHAnsi" w:cs="Arial"/>
                <w:szCs w:val="24"/>
                <w:lang w:val="en-GB"/>
              </w:rPr>
            </w:pPr>
          </w:p>
        </w:tc>
        <w:tc>
          <w:tcPr>
            <w:tcW w:w="604" w:type="dxa"/>
          </w:tcPr>
          <w:p w14:paraId="1D7B270A" w14:textId="77777777" w:rsidR="00DF6223" w:rsidRPr="00DF4233" w:rsidRDefault="00DF6223" w:rsidP="00043350">
            <w:pPr>
              <w:spacing w:line="240" w:lineRule="auto"/>
              <w:jc w:val="center"/>
              <w:rPr>
                <w:rFonts w:asciiTheme="minorHAnsi" w:hAnsiTheme="minorHAnsi" w:cs="Arial"/>
                <w:szCs w:val="24"/>
                <w:lang w:val="en-GB"/>
              </w:rPr>
            </w:pPr>
          </w:p>
        </w:tc>
        <w:tc>
          <w:tcPr>
            <w:tcW w:w="1980" w:type="dxa"/>
            <w:tcBorders>
              <w:top w:val="nil"/>
              <w:left w:val="nil"/>
              <w:bottom w:val="single" w:sz="4" w:space="0" w:color="auto"/>
              <w:right w:val="nil"/>
            </w:tcBorders>
          </w:tcPr>
          <w:p w14:paraId="4F904CB7" w14:textId="77777777" w:rsidR="00DF6223" w:rsidRPr="00DF4233" w:rsidRDefault="00DF6223" w:rsidP="00043350">
            <w:pPr>
              <w:spacing w:line="240" w:lineRule="auto"/>
              <w:jc w:val="center"/>
              <w:rPr>
                <w:rFonts w:asciiTheme="minorHAnsi" w:hAnsiTheme="minorHAnsi" w:cs="Arial"/>
                <w:szCs w:val="24"/>
                <w:lang w:val="en-GB"/>
              </w:rPr>
            </w:pPr>
          </w:p>
        </w:tc>
        <w:tc>
          <w:tcPr>
            <w:tcW w:w="701" w:type="dxa"/>
          </w:tcPr>
          <w:p w14:paraId="06971CD3" w14:textId="77777777" w:rsidR="00DF6223" w:rsidRPr="00DF4233" w:rsidRDefault="00DF6223" w:rsidP="00043350">
            <w:pPr>
              <w:spacing w:line="240" w:lineRule="auto"/>
              <w:jc w:val="center"/>
              <w:rPr>
                <w:rFonts w:asciiTheme="minorHAnsi" w:hAnsiTheme="minorHAnsi" w:cs="Arial"/>
                <w:szCs w:val="24"/>
                <w:lang w:val="en-GB"/>
              </w:rPr>
            </w:pPr>
          </w:p>
        </w:tc>
        <w:tc>
          <w:tcPr>
            <w:tcW w:w="2611" w:type="dxa"/>
            <w:tcBorders>
              <w:top w:val="nil"/>
              <w:left w:val="nil"/>
              <w:bottom w:val="single" w:sz="4" w:space="0" w:color="auto"/>
              <w:right w:val="nil"/>
            </w:tcBorders>
          </w:tcPr>
          <w:p w14:paraId="2A1F701D" w14:textId="77777777" w:rsidR="00DF6223" w:rsidRPr="00DF4233" w:rsidRDefault="00DF6223" w:rsidP="00043350">
            <w:pPr>
              <w:spacing w:line="240" w:lineRule="auto"/>
              <w:jc w:val="right"/>
              <w:rPr>
                <w:rFonts w:asciiTheme="minorHAnsi" w:hAnsiTheme="minorHAnsi" w:cs="Arial"/>
                <w:szCs w:val="24"/>
                <w:lang w:val="en-GB"/>
              </w:rPr>
            </w:pPr>
          </w:p>
        </w:tc>
        <w:tc>
          <w:tcPr>
            <w:tcW w:w="648" w:type="dxa"/>
          </w:tcPr>
          <w:p w14:paraId="03EFCA41" w14:textId="77777777" w:rsidR="00DF6223" w:rsidRPr="00DF4233" w:rsidRDefault="00DF6223" w:rsidP="00043350">
            <w:pPr>
              <w:spacing w:line="240" w:lineRule="auto"/>
              <w:jc w:val="right"/>
              <w:rPr>
                <w:rFonts w:asciiTheme="minorHAnsi" w:hAnsiTheme="minorHAnsi" w:cs="Arial"/>
                <w:szCs w:val="24"/>
                <w:lang w:val="en-GB"/>
              </w:rPr>
            </w:pPr>
          </w:p>
        </w:tc>
      </w:tr>
      <w:tr w:rsidR="00DF6223" w:rsidRPr="00F544E5" w14:paraId="1294AE27" w14:textId="77777777" w:rsidTr="00933897">
        <w:trPr>
          <w:trHeight w:val="186"/>
        </w:trPr>
        <w:tc>
          <w:tcPr>
            <w:tcW w:w="3284" w:type="dxa"/>
            <w:tcBorders>
              <w:top w:val="single" w:sz="4" w:space="0" w:color="auto"/>
              <w:left w:val="nil"/>
              <w:bottom w:val="nil"/>
              <w:right w:val="nil"/>
            </w:tcBorders>
            <w:hideMark/>
          </w:tcPr>
          <w:p w14:paraId="2B8DC8CE" w14:textId="77777777" w:rsidR="00DF6223" w:rsidRPr="00DF4233" w:rsidRDefault="00DF6223" w:rsidP="00043350">
            <w:pPr>
              <w:pStyle w:val="Pagrindinistekstas1"/>
              <w:ind w:firstLine="0"/>
              <w:rPr>
                <w:rFonts w:asciiTheme="minorHAnsi" w:hAnsiTheme="minorHAnsi" w:cs="Arial"/>
                <w:position w:val="6"/>
                <w:sz w:val="24"/>
                <w:szCs w:val="24"/>
                <w:lang w:val="en-GB"/>
              </w:rPr>
            </w:pPr>
            <w:r w:rsidRPr="00DF4233">
              <w:rPr>
                <w:rFonts w:asciiTheme="minorHAnsi" w:hAnsiTheme="minorHAnsi" w:cs="Arial"/>
                <w:position w:val="6"/>
                <w:sz w:val="24"/>
                <w:szCs w:val="24"/>
                <w:lang w:val="en-GB"/>
              </w:rPr>
              <w:t>(Official duties of the person signing the Declaration, if applicable)</w:t>
            </w:r>
          </w:p>
        </w:tc>
        <w:tc>
          <w:tcPr>
            <w:tcW w:w="604" w:type="dxa"/>
          </w:tcPr>
          <w:p w14:paraId="5F96A722" w14:textId="77777777" w:rsidR="00DF6223" w:rsidRPr="00DF4233" w:rsidRDefault="00DF6223" w:rsidP="00043350">
            <w:pPr>
              <w:spacing w:line="240" w:lineRule="auto"/>
              <w:jc w:val="center"/>
              <w:rPr>
                <w:rFonts w:asciiTheme="minorHAnsi" w:hAnsiTheme="minorHAnsi" w:cs="Arial"/>
                <w:szCs w:val="24"/>
                <w:lang w:val="en-GB"/>
              </w:rPr>
            </w:pPr>
          </w:p>
        </w:tc>
        <w:tc>
          <w:tcPr>
            <w:tcW w:w="1980" w:type="dxa"/>
            <w:tcBorders>
              <w:top w:val="single" w:sz="4" w:space="0" w:color="auto"/>
              <w:left w:val="nil"/>
              <w:bottom w:val="nil"/>
              <w:right w:val="nil"/>
            </w:tcBorders>
            <w:hideMark/>
          </w:tcPr>
          <w:p w14:paraId="56DE8D36" w14:textId="77777777" w:rsidR="00DF6223" w:rsidRPr="00DF4233" w:rsidRDefault="00DF6223" w:rsidP="00043350">
            <w:pPr>
              <w:spacing w:line="240" w:lineRule="auto"/>
              <w:jc w:val="center"/>
              <w:rPr>
                <w:rFonts w:asciiTheme="minorHAnsi" w:hAnsiTheme="minorHAnsi" w:cs="Arial"/>
                <w:szCs w:val="24"/>
                <w:lang w:val="en-GB"/>
              </w:rPr>
            </w:pPr>
            <w:r w:rsidRPr="00DF4233">
              <w:rPr>
                <w:rFonts w:asciiTheme="minorHAnsi" w:hAnsiTheme="minorHAnsi" w:cs="Arial"/>
                <w:position w:val="6"/>
                <w:szCs w:val="24"/>
                <w:lang w:val="en-GB"/>
              </w:rPr>
              <w:t>(Signature)</w:t>
            </w:r>
          </w:p>
        </w:tc>
        <w:tc>
          <w:tcPr>
            <w:tcW w:w="701" w:type="dxa"/>
          </w:tcPr>
          <w:p w14:paraId="5B95CD12" w14:textId="77777777" w:rsidR="00DF6223" w:rsidRPr="00DF4233" w:rsidRDefault="00DF6223" w:rsidP="00043350">
            <w:pPr>
              <w:spacing w:line="240" w:lineRule="auto"/>
              <w:jc w:val="center"/>
              <w:rPr>
                <w:rFonts w:asciiTheme="minorHAnsi" w:hAnsiTheme="minorHAnsi" w:cs="Arial"/>
                <w:szCs w:val="24"/>
                <w:lang w:val="en-GB"/>
              </w:rPr>
            </w:pPr>
          </w:p>
        </w:tc>
        <w:tc>
          <w:tcPr>
            <w:tcW w:w="2611" w:type="dxa"/>
            <w:tcBorders>
              <w:top w:val="single" w:sz="4" w:space="0" w:color="auto"/>
              <w:left w:val="nil"/>
              <w:bottom w:val="nil"/>
              <w:right w:val="nil"/>
            </w:tcBorders>
            <w:hideMark/>
          </w:tcPr>
          <w:p w14:paraId="206E396F" w14:textId="77777777" w:rsidR="00DF6223" w:rsidRPr="00DF4233" w:rsidRDefault="00DF6223" w:rsidP="00043350">
            <w:pPr>
              <w:spacing w:line="240" w:lineRule="auto"/>
              <w:jc w:val="center"/>
              <w:rPr>
                <w:rFonts w:asciiTheme="minorHAnsi" w:hAnsiTheme="minorHAnsi" w:cs="Arial"/>
                <w:szCs w:val="24"/>
                <w:lang w:val="en-GB"/>
              </w:rPr>
            </w:pPr>
            <w:r w:rsidRPr="00DF4233">
              <w:rPr>
                <w:rFonts w:asciiTheme="minorHAnsi" w:hAnsiTheme="minorHAnsi" w:cs="Arial"/>
                <w:position w:val="6"/>
                <w:szCs w:val="24"/>
                <w:lang w:val="en-GB"/>
              </w:rPr>
              <w:t>(First name and surname)</w:t>
            </w:r>
          </w:p>
        </w:tc>
        <w:tc>
          <w:tcPr>
            <w:tcW w:w="648" w:type="dxa"/>
          </w:tcPr>
          <w:p w14:paraId="5220BBB2" w14:textId="77777777" w:rsidR="00DF6223" w:rsidRPr="00DF4233" w:rsidRDefault="00DF6223" w:rsidP="00043350">
            <w:pPr>
              <w:spacing w:line="240" w:lineRule="auto"/>
              <w:jc w:val="center"/>
              <w:rPr>
                <w:rFonts w:asciiTheme="minorHAnsi" w:hAnsiTheme="minorHAnsi" w:cs="Arial"/>
                <w:szCs w:val="24"/>
                <w:lang w:val="en-GB"/>
              </w:rPr>
            </w:pPr>
          </w:p>
        </w:tc>
      </w:tr>
    </w:tbl>
    <w:p w14:paraId="13CB595B" w14:textId="77777777" w:rsidR="00DF6223" w:rsidRPr="00DF4233" w:rsidRDefault="00DF6223" w:rsidP="00DF6223">
      <w:pPr>
        <w:spacing w:line="240" w:lineRule="auto"/>
        <w:rPr>
          <w:rFonts w:asciiTheme="minorHAnsi" w:hAnsiTheme="minorHAnsi" w:cs="Arial"/>
          <w:szCs w:val="24"/>
          <w:lang w:val="en-GB"/>
        </w:rPr>
      </w:pPr>
    </w:p>
    <w:p w14:paraId="79260CBE" w14:textId="77777777" w:rsidR="00DF6223" w:rsidRPr="00DF4233" w:rsidRDefault="00DF6223" w:rsidP="000F7303">
      <w:pPr>
        <w:spacing w:line="240" w:lineRule="auto"/>
        <w:ind w:firstLine="1296"/>
        <w:rPr>
          <w:rFonts w:asciiTheme="minorHAnsi" w:hAnsiTheme="minorHAnsi" w:cs="Arial"/>
          <w:szCs w:val="24"/>
          <w:lang w:val="en-GB"/>
        </w:rPr>
      </w:pPr>
      <w:r w:rsidRPr="00DF4233">
        <w:rPr>
          <w:rFonts w:asciiTheme="minorHAnsi" w:hAnsiTheme="minorHAnsi" w:cs="Arial"/>
          <w:szCs w:val="24"/>
          <w:lang w:val="en-GB"/>
        </w:rPr>
        <w:br w:type="page"/>
      </w:r>
      <w:r w:rsidRPr="00DF4233">
        <w:rPr>
          <w:rFonts w:asciiTheme="minorHAnsi" w:hAnsiTheme="minorHAnsi" w:cs="Arial"/>
          <w:szCs w:val="24"/>
          <w:lang w:val="en-GB"/>
        </w:rPr>
        <w:lastRenderedPageBreak/>
        <w:t>________________________________________________________________</w:t>
      </w:r>
    </w:p>
    <w:p w14:paraId="2372E4FA" w14:textId="77777777" w:rsidR="00DF6223" w:rsidRPr="00DF4233" w:rsidRDefault="00DF6223" w:rsidP="00DF6223">
      <w:pPr>
        <w:pStyle w:val="Pagrindinistekstas1"/>
        <w:ind w:firstLine="851"/>
        <w:jc w:val="center"/>
        <w:rPr>
          <w:rFonts w:asciiTheme="minorHAnsi" w:hAnsiTheme="minorHAnsi" w:cs="Arial"/>
          <w:sz w:val="24"/>
          <w:szCs w:val="24"/>
          <w:lang w:val="en-GB"/>
        </w:rPr>
      </w:pPr>
      <w:r w:rsidRPr="00DF4233">
        <w:rPr>
          <w:rFonts w:asciiTheme="minorHAnsi" w:hAnsiTheme="minorHAnsi" w:cs="Arial"/>
          <w:sz w:val="24"/>
          <w:szCs w:val="24"/>
          <w:lang w:val="en-GB"/>
        </w:rPr>
        <w:t>First name and surname, personal identification code and residential address</w:t>
      </w:r>
    </w:p>
    <w:p w14:paraId="6D9C8D39" w14:textId="77777777" w:rsidR="00DF6223" w:rsidRPr="00DF4233" w:rsidRDefault="00DF6223" w:rsidP="00DF6223">
      <w:pPr>
        <w:pStyle w:val="Pagrindinistekstas1"/>
        <w:ind w:firstLine="851"/>
        <w:rPr>
          <w:rFonts w:asciiTheme="minorHAnsi" w:hAnsiTheme="minorHAnsi" w:cs="Arial"/>
          <w:sz w:val="24"/>
          <w:szCs w:val="24"/>
          <w:lang w:val="en-GB"/>
        </w:rPr>
      </w:pPr>
    </w:p>
    <w:p w14:paraId="675E05EE" w14:textId="77777777" w:rsidR="00DF6223" w:rsidRPr="00DF4233" w:rsidRDefault="00DF6223" w:rsidP="00DF6223">
      <w:pPr>
        <w:pStyle w:val="Pagrindinistekstas1"/>
        <w:ind w:firstLine="851"/>
        <w:rPr>
          <w:rFonts w:asciiTheme="minorHAnsi" w:hAnsiTheme="minorHAnsi" w:cs="Arial"/>
          <w:sz w:val="24"/>
          <w:szCs w:val="24"/>
          <w:lang w:val="en-GB"/>
        </w:rPr>
      </w:pPr>
    </w:p>
    <w:p w14:paraId="733AEC92" w14:textId="77777777" w:rsidR="00DF6223" w:rsidRPr="00DF4233" w:rsidRDefault="00DF6223" w:rsidP="00DF6223">
      <w:pPr>
        <w:tabs>
          <w:tab w:val="center" w:pos="2520"/>
        </w:tabs>
        <w:spacing w:line="240" w:lineRule="auto"/>
        <w:jc w:val="both"/>
        <w:rPr>
          <w:rFonts w:asciiTheme="minorHAnsi" w:hAnsiTheme="minorHAnsi" w:cs="Arial"/>
          <w:szCs w:val="24"/>
          <w:lang w:val="en-GB"/>
        </w:rPr>
      </w:pPr>
      <w:r w:rsidRPr="00DF4233">
        <w:rPr>
          <w:rFonts w:asciiTheme="minorHAnsi" w:hAnsiTheme="minorHAnsi"/>
          <w:lang w:val="en-GB"/>
        </w:rPr>
        <w:t>UAB</w:t>
      </w:r>
      <w:r w:rsidRPr="00DF4233">
        <w:rPr>
          <w:rFonts w:asciiTheme="minorHAnsi" w:hAnsiTheme="minorHAnsi" w:cs="Arial"/>
          <w:szCs w:val="24"/>
          <w:lang w:val="en-GB"/>
        </w:rPr>
        <w:t xml:space="preserve"> INVESTICIJŲ IR VERSLO GARANTIJOS</w:t>
      </w:r>
    </w:p>
    <w:p w14:paraId="076F2304" w14:textId="77777777" w:rsidR="00DF6223" w:rsidRPr="00DF4233" w:rsidRDefault="00DF6223" w:rsidP="00DF6223">
      <w:pPr>
        <w:pStyle w:val="CentrBoldm"/>
        <w:rPr>
          <w:rFonts w:asciiTheme="minorHAnsi" w:hAnsiTheme="minorHAnsi" w:cs="Arial"/>
          <w:sz w:val="24"/>
          <w:lang w:val="en-GB"/>
        </w:rPr>
      </w:pPr>
      <w:r w:rsidRPr="00DF4233">
        <w:rPr>
          <w:rFonts w:asciiTheme="minorHAnsi" w:hAnsiTheme="minorHAnsi" w:cs="Arial"/>
          <w:sz w:val="24"/>
          <w:lang w:val="en-GB"/>
        </w:rPr>
        <w:t>DECLARATION</w:t>
      </w:r>
    </w:p>
    <w:p w14:paraId="7DEF2C59" w14:textId="77777777" w:rsidR="00DF6223" w:rsidRPr="00DF4233" w:rsidRDefault="00DF6223" w:rsidP="00DF6223">
      <w:pPr>
        <w:pStyle w:val="CentrBoldm"/>
        <w:rPr>
          <w:rFonts w:asciiTheme="minorHAnsi" w:hAnsiTheme="minorHAnsi" w:cs="Arial"/>
          <w:sz w:val="24"/>
          <w:lang w:val="en-GB"/>
        </w:rPr>
      </w:pPr>
      <w:r w:rsidRPr="00DF4233">
        <w:rPr>
          <w:rFonts w:asciiTheme="minorHAnsi" w:hAnsiTheme="minorHAnsi" w:cs="Arial"/>
          <w:sz w:val="24"/>
          <w:lang w:val="en-GB"/>
        </w:rPr>
        <w:t xml:space="preserve">PART B </w:t>
      </w:r>
    </w:p>
    <w:p w14:paraId="18E7762A" w14:textId="77777777" w:rsidR="00DF6223" w:rsidRPr="00DF4233" w:rsidRDefault="00DF6223" w:rsidP="00DF6223">
      <w:pPr>
        <w:pStyle w:val="CentrBoldm"/>
        <w:rPr>
          <w:rFonts w:asciiTheme="minorHAnsi" w:hAnsiTheme="minorHAnsi" w:cs="Arial"/>
          <w:b w:val="0"/>
          <w:sz w:val="24"/>
          <w:lang w:val="en-GB"/>
        </w:rPr>
      </w:pPr>
      <w:r w:rsidRPr="00DF4233">
        <w:rPr>
          <w:rFonts w:asciiTheme="minorHAnsi" w:hAnsiTheme="minorHAnsi" w:cs="Arial"/>
          <w:b w:val="0"/>
          <w:sz w:val="24"/>
          <w:lang w:val="en-GB"/>
        </w:rPr>
        <w:t xml:space="preserve">(to be completed by all directors, </w:t>
      </w:r>
      <w:proofErr w:type="gramStart"/>
      <w:r w:rsidRPr="00DF4233">
        <w:rPr>
          <w:rFonts w:asciiTheme="minorHAnsi" w:hAnsiTheme="minorHAnsi" w:cs="Arial"/>
          <w:b w:val="0"/>
          <w:sz w:val="24"/>
          <w:lang w:val="en-GB"/>
        </w:rPr>
        <w:t>officers</w:t>
      </w:r>
      <w:proofErr w:type="gramEnd"/>
      <w:r w:rsidRPr="00DF4233">
        <w:rPr>
          <w:rFonts w:asciiTheme="minorHAnsi" w:hAnsiTheme="minorHAnsi" w:cs="Arial"/>
          <w:b w:val="0"/>
          <w:sz w:val="24"/>
          <w:lang w:val="en-GB"/>
        </w:rPr>
        <w:t xml:space="preserve"> and executives of the Applicant (if a legal entity), or by the Applicant (if a natural person) as well as by all other team members)</w:t>
      </w:r>
    </w:p>
    <w:p w14:paraId="5C0FEF1D" w14:textId="77777777" w:rsidR="00DF6223" w:rsidRPr="00DF4233" w:rsidRDefault="00DF6223" w:rsidP="00DF6223">
      <w:pPr>
        <w:shd w:val="clear" w:color="auto" w:fill="FFFFFF"/>
        <w:spacing w:after="0" w:line="240" w:lineRule="auto"/>
        <w:jc w:val="center"/>
        <w:rPr>
          <w:rFonts w:asciiTheme="minorHAnsi" w:hAnsiTheme="minorHAnsi" w:cs="Arial"/>
          <w:b/>
          <w:bCs/>
          <w:szCs w:val="24"/>
          <w:lang w:val="en-GB"/>
        </w:rPr>
      </w:pPr>
      <w:r w:rsidRPr="00DF4233">
        <w:rPr>
          <w:rFonts w:asciiTheme="minorHAnsi" w:hAnsiTheme="minorHAnsi" w:cs="Arial"/>
          <w:szCs w:val="24"/>
          <w:lang w:val="en-GB"/>
        </w:rPr>
        <w:t>_____________</w:t>
      </w:r>
      <w:r w:rsidRPr="00DF4233">
        <w:rPr>
          <w:rFonts w:asciiTheme="minorHAnsi" w:hAnsiTheme="minorHAnsi" w:cs="Arial"/>
          <w:b/>
          <w:bCs/>
          <w:szCs w:val="24"/>
          <w:lang w:val="en-GB"/>
        </w:rPr>
        <w:t xml:space="preserve"> </w:t>
      </w:r>
    </w:p>
    <w:p w14:paraId="34B15D4B" w14:textId="77777777" w:rsidR="00DF6223" w:rsidRPr="00DF4233" w:rsidRDefault="00DF6223" w:rsidP="00DF6223">
      <w:pPr>
        <w:shd w:val="clear" w:color="auto" w:fill="FFFFFF"/>
        <w:spacing w:line="240" w:lineRule="auto"/>
        <w:ind w:left="2592" w:firstLine="1296"/>
        <w:rPr>
          <w:rFonts w:asciiTheme="minorHAnsi" w:hAnsiTheme="minorHAnsi" w:cs="Arial"/>
          <w:bCs/>
          <w:szCs w:val="24"/>
          <w:lang w:val="en-GB"/>
        </w:rPr>
      </w:pPr>
      <w:r w:rsidRPr="00DF4233">
        <w:rPr>
          <w:rFonts w:asciiTheme="minorHAnsi" w:hAnsiTheme="minorHAnsi" w:cs="Arial"/>
          <w:bCs/>
          <w:szCs w:val="24"/>
          <w:lang w:val="en-GB"/>
        </w:rPr>
        <w:t xml:space="preserve">      (Date)</w:t>
      </w:r>
    </w:p>
    <w:p w14:paraId="2FC17F8B" w14:textId="77777777" w:rsidR="00DF6223" w:rsidRPr="00DF4233" w:rsidRDefault="00DF6223" w:rsidP="00DF6223">
      <w:pPr>
        <w:pStyle w:val="Pagrindinistekstas1"/>
        <w:ind w:firstLine="851"/>
        <w:rPr>
          <w:rFonts w:asciiTheme="minorHAnsi" w:hAnsiTheme="minorHAnsi" w:cs="Arial"/>
          <w:sz w:val="24"/>
          <w:szCs w:val="24"/>
          <w:lang w:val="en-GB"/>
        </w:rPr>
      </w:pPr>
    </w:p>
    <w:p w14:paraId="53FD2294" w14:textId="77777777" w:rsidR="00DF6223" w:rsidRPr="00DF4233" w:rsidRDefault="00DF6223" w:rsidP="00DF6223">
      <w:pPr>
        <w:pStyle w:val="Pagrindinistekstas1"/>
        <w:ind w:firstLine="0"/>
        <w:rPr>
          <w:rFonts w:asciiTheme="minorHAnsi" w:hAnsiTheme="minorHAnsi" w:cs="Arial"/>
          <w:sz w:val="24"/>
          <w:szCs w:val="24"/>
          <w:lang w:val="en-GB"/>
        </w:rPr>
      </w:pPr>
      <w:r w:rsidRPr="00DF4233">
        <w:rPr>
          <w:rFonts w:asciiTheme="minorHAnsi" w:hAnsiTheme="minorHAnsi" w:cs="Arial"/>
          <w:sz w:val="24"/>
          <w:szCs w:val="24"/>
          <w:lang w:val="en-GB"/>
        </w:rPr>
        <w:t>I, _____________________________________________________________</w:t>
      </w:r>
      <w:r w:rsidR="00675DCC" w:rsidRPr="00DF4233">
        <w:rPr>
          <w:rFonts w:asciiTheme="minorHAnsi" w:hAnsiTheme="minorHAnsi" w:cs="Arial"/>
          <w:sz w:val="24"/>
          <w:szCs w:val="24"/>
          <w:lang w:val="en-GB"/>
        </w:rPr>
        <w:t>_,</w:t>
      </w:r>
    </w:p>
    <w:p w14:paraId="6453C9BD" w14:textId="77777777" w:rsidR="00DF6223" w:rsidRPr="00DF4233" w:rsidRDefault="00DF6223" w:rsidP="00DF6223">
      <w:pPr>
        <w:pStyle w:val="Pagrindinistekstas1"/>
        <w:ind w:firstLine="851"/>
        <w:rPr>
          <w:rFonts w:asciiTheme="minorHAnsi" w:hAnsiTheme="minorHAnsi" w:cs="Arial"/>
          <w:sz w:val="24"/>
          <w:szCs w:val="24"/>
          <w:lang w:val="en-GB"/>
        </w:rPr>
      </w:pPr>
      <w:r w:rsidRPr="00DF4233">
        <w:rPr>
          <w:rFonts w:asciiTheme="minorHAnsi" w:hAnsiTheme="minorHAnsi" w:cs="Arial"/>
          <w:position w:val="6"/>
          <w:sz w:val="24"/>
          <w:szCs w:val="24"/>
          <w:lang w:val="en-GB"/>
        </w:rPr>
        <w:t>(First name and surname)</w:t>
      </w:r>
    </w:p>
    <w:p w14:paraId="709CB8AF" w14:textId="77777777" w:rsidR="00DF6223" w:rsidRPr="0071104D" w:rsidRDefault="00DF6223" w:rsidP="00DF6223">
      <w:pPr>
        <w:spacing w:line="240" w:lineRule="auto"/>
        <w:jc w:val="both"/>
        <w:rPr>
          <w:rFonts w:asciiTheme="minorHAnsi" w:hAnsiTheme="minorHAnsi" w:cs="Arial"/>
          <w:szCs w:val="24"/>
          <w:lang w:val="en-GB"/>
        </w:rPr>
      </w:pPr>
      <w:r w:rsidRPr="00DF4233">
        <w:rPr>
          <w:rFonts w:asciiTheme="minorHAnsi" w:hAnsiTheme="minorHAnsi" w:cs="Arial"/>
          <w:szCs w:val="24"/>
          <w:lang w:val="en-GB"/>
        </w:rPr>
        <w:t>hereby declare that I am of good repute, as defined in Artic</w:t>
      </w:r>
      <w:r w:rsidRPr="00EA41D9">
        <w:rPr>
          <w:rFonts w:asciiTheme="minorHAnsi" w:hAnsiTheme="minorHAnsi" w:cs="Arial"/>
          <w:szCs w:val="24"/>
          <w:lang w:val="en-GB"/>
        </w:rPr>
        <w:t xml:space="preserve">le </w:t>
      </w:r>
      <w:r w:rsidR="00EA41D9" w:rsidRPr="00EA41D9">
        <w:rPr>
          <w:rFonts w:asciiTheme="minorHAnsi" w:hAnsiTheme="minorHAnsi" w:cs="Arial"/>
          <w:szCs w:val="24"/>
          <w:lang w:val="en-GB"/>
        </w:rPr>
        <w:t>3</w:t>
      </w:r>
      <w:r w:rsidRPr="00EA41D9">
        <w:rPr>
          <w:rFonts w:asciiTheme="minorHAnsi" w:hAnsiTheme="minorHAnsi" w:cs="Arial"/>
          <w:szCs w:val="24"/>
          <w:lang w:val="en-GB"/>
        </w:rPr>
        <w:t>(</w:t>
      </w:r>
      <w:r w:rsidR="00EA41D9" w:rsidRPr="00EA41D9">
        <w:rPr>
          <w:rFonts w:asciiTheme="minorHAnsi" w:hAnsiTheme="minorHAnsi" w:cs="Arial"/>
          <w:szCs w:val="24"/>
          <w:lang w:val="en-GB"/>
        </w:rPr>
        <w:t>41</w:t>
      </w:r>
      <w:r w:rsidRPr="00EA41D9">
        <w:rPr>
          <w:rFonts w:asciiTheme="minorHAnsi" w:hAnsiTheme="minorHAnsi" w:cs="Arial"/>
          <w:szCs w:val="24"/>
          <w:lang w:val="en-GB"/>
        </w:rPr>
        <w:t>) o</w:t>
      </w:r>
      <w:r w:rsidRPr="00DF4233">
        <w:rPr>
          <w:rFonts w:asciiTheme="minorHAnsi" w:hAnsiTheme="minorHAnsi" w:cs="Arial"/>
          <w:szCs w:val="24"/>
          <w:lang w:val="en-GB"/>
        </w:rPr>
        <w:t xml:space="preserve">f the Law of the Republic of Lithuania </w:t>
      </w:r>
      <w:r w:rsidRPr="00044117">
        <w:rPr>
          <w:rFonts w:asciiTheme="minorHAnsi" w:hAnsiTheme="minorHAnsi" w:cs="Arial"/>
          <w:szCs w:val="24"/>
          <w:lang w:val="en-GB"/>
        </w:rPr>
        <w:t>on Markets in Financial Instruments.</w:t>
      </w:r>
      <w:r w:rsidRPr="00DF4233">
        <w:rPr>
          <w:rFonts w:asciiTheme="minorHAnsi" w:hAnsiTheme="minorHAnsi" w:cs="Arial"/>
          <w:szCs w:val="24"/>
          <w:lang w:val="en-GB"/>
        </w:rPr>
        <w:t xml:space="preserve"> </w:t>
      </w:r>
    </w:p>
    <w:p w14:paraId="6E709AA0" w14:textId="77777777" w:rsidR="00DF6223" w:rsidRPr="00DF4233" w:rsidRDefault="00DF6223" w:rsidP="00DF6223">
      <w:pPr>
        <w:spacing w:line="240" w:lineRule="auto"/>
        <w:jc w:val="both"/>
        <w:rPr>
          <w:rFonts w:asciiTheme="minorHAnsi" w:hAnsiTheme="minorHAnsi" w:cs="Arial"/>
          <w:szCs w:val="24"/>
          <w:lang w:val="en-GB"/>
        </w:rPr>
      </w:pPr>
      <w:r w:rsidRPr="00DF4233">
        <w:rPr>
          <w:rFonts w:asciiTheme="minorHAnsi" w:hAnsiTheme="minorHAnsi" w:cs="Arial"/>
          <w:szCs w:val="24"/>
          <w:lang w:val="en-GB"/>
        </w:rPr>
        <w:t>I hereby also confirm that I have been duly informed about the processing of my personal data and my rights related thereto, and hereby agree that UAB INVESTICIJŲ IR VERSLO GARANTIJOS</w:t>
      </w:r>
      <w:r w:rsidR="00413F39">
        <w:rPr>
          <w:rFonts w:asciiTheme="minorHAnsi" w:hAnsiTheme="minorHAnsi" w:cs="Arial"/>
          <w:szCs w:val="24"/>
          <w:lang w:val="en-GB"/>
        </w:rPr>
        <w:t xml:space="preserve"> </w:t>
      </w:r>
      <w:r w:rsidRPr="00DF4233">
        <w:rPr>
          <w:rFonts w:asciiTheme="minorHAnsi" w:hAnsiTheme="minorHAnsi" w:cs="Arial"/>
          <w:szCs w:val="24"/>
          <w:lang w:val="en-GB"/>
        </w:rPr>
        <w:t xml:space="preserve">(code 110084026, with its registered address at </w:t>
      </w:r>
      <w:proofErr w:type="spellStart"/>
      <w:r w:rsidRPr="00DF4233">
        <w:rPr>
          <w:rFonts w:asciiTheme="minorHAnsi" w:hAnsiTheme="minorHAnsi" w:cs="Arial"/>
          <w:szCs w:val="24"/>
          <w:lang w:val="en-GB"/>
        </w:rPr>
        <w:t>Konstitucijos</w:t>
      </w:r>
      <w:proofErr w:type="spellEnd"/>
      <w:r w:rsidRPr="00DF4233">
        <w:rPr>
          <w:rFonts w:asciiTheme="minorHAnsi" w:hAnsiTheme="minorHAnsi" w:cs="Arial"/>
          <w:szCs w:val="24"/>
          <w:lang w:val="en-GB"/>
        </w:rPr>
        <w:t xml:space="preserve"> av. 7, Vilnius, Lithuania)</w:t>
      </w:r>
      <w:r w:rsidR="000F7303" w:rsidRPr="000F7303">
        <w:rPr>
          <w:rFonts w:asciiTheme="minorHAnsi" w:hAnsiTheme="minorHAnsi" w:cs="Arial"/>
          <w:szCs w:val="24"/>
          <w:lang w:val="en-GB"/>
        </w:rPr>
        <w:t xml:space="preserve"> </w:t>
      </w:r>
      <w:bookmarkStart w:id="8" w:name="_Hlk63239183"/>
      <w:r w:rsidR="000F7303">
        <w:rPr>
          <w:rFonts w:asciiTheme="minorHAnsi" w:hAnsiTheme="minorHAnsi" w:cs="Arial"/>
          <w:szCs w:val="24"/>
          <w:lang w:val="en-GB"/>
        </w:rPr>
        <w:t>(</w:t>
      </w:r>
      <w:r w:rsidR="000F7303" w:rsidRPr="00D771EF">
        <w:rPr>
          <w:rFonts w:asciiTheme="minorHAnsi" w:hAnsiTheme="minorHAnsi" w:cs="Arial"/>
          <w:szCs w:val="24"/>
          <w:lang w:val="en-GB"/>
        </w:rPr>
        <w:t xml:space="preserve">hereafter referred as </w:t>
      </w:r>
      <w:r w:rsidR="000F7303" w:rsidRPr="00D771EF">
        <w:rPr>
          <w:rFonts w:asciiTheme="minorHAnsi" w:hAnsiTheme="minorHAnsi" w:cs="Arial"/>
          <w:b/>
          <w:szCs w:val="24"/>
          <w:lang w:val="en-GB"/>
        </w:rPr>
        <w:t>INVEGA</w:t>
      </w:r>
      <w:r w:rsidR="000F7303">
        <w:rPr>
          <w:rFonts w:asciiTheme="minorHAnsi" w:hAnsiTheme="minorHAnsi" w:cs="Arial"/>
          <w:b/>
          <w:szCs w:val="24"/>
          <w:lang w:val="en-GB"/>
        </w:rPr>
        <w:t>)</w:t>
      </w:r>
      <w:bookmarkEnd w:id="8"/>
      <w:r w:rsidRPr="00DF4233">
        <w:rPr>
          <w:rFonts w:asciiTheme="minorHAnsi" w:hAnsiTheme="minorHAnsi" w:cs="Arial"/>
          <w:szCs w:val="24"/>
          <w:lang w:val="en-GB"/>
        </w:rPr>
        <w:t>, as the data controller, shall process (including, without limitation, shall collect, record, accumulate, store, classify, group, combine, supplement and rectify, if necessary, disclose, if necessary, use, destroy or carry any other lawful action with) my personal data, including, without limitation my personal data, received by INVEGA from any third party. I agree that such processing of my personal data shall be implemented for the purpose of evaluation and/or accounting of the Expression of Interest and/or Selection and its ongoing implementation, and that my personal data may be transferred to the authorities implementing control functions in Lithuania and other countries in EEA under the respective inquiries.</w:t>
      </w:r>
    </w:p>
    <w:p w14:paraId="0A4F7224" w14:textId="77777777" w:rsidR="00DF6223" w:rsidRPr="00DF4233" w:rsidRDefault="00DF6223" w:rsidP="00DF6223">
      <w:pPr>
        <w:spacing w:line="240" w:lineRule="auto"/>
        <w:rPr>
          <w:rFonts w:asciiTheme="minorHAnsi" w:hAnsiTheme="minorHAnsi" w:cs="Arial"/>
          <w:szCs w:val="24"/>
          <w:lang w:val="en-GB"/>
        </w:rPr>
      </w:pPr>
    </w:p>
    <w:p w14:paraId="5AE48A43" w14:textId="77777777" w:rsidR="00DF6223" w:rsidRPr="00DF4233" w:rsidRDefault="00DF6223" w:rsidP="00DF6223">
      <w:pPr>
        <w:spacing w:line="240" w:lineRule="auto"/>
        <w:rPr>
          <w:rFonts w:asciiTheme="minorHAnsi" w:hAnsiTheme="minorHAnsi" w:cs="Arial"/>
          <w:szCs w:val="24"/>
          <w:lang w:val="en-GB"/>
        </w:rPr>
      </w:pPr>
    </w:p>
    <w:p w14:paraId="50F40DEB" w14:textId="77777777" w:rsidR="00DF6223" w:rsidRPr="00DF4233" w:rsidRDefault="00DF6223" w:rsidP="00DF6223">
      <w:pPr>
        <w:spacing w:line="240" w:lineRule="auto"/>
        <w:rPr>
          <w:rFonts w:asciiTheme="minorHAnsi" w:hAnsiTheme="minorHAnsi" w:cs="Arial"/>
          <w:szCs w:val="24"/>
          <w:lang w:val="en-GB"/>
        </w:rPr>
      </w:pPr>
    </w:p>
    <w:tbl>
      <w:tblPr>
        <w:tblW w:w="0" w:type="auto"/>
        <w:tblLayout w:type="fixed"/>
        <w:tblLook w:val="04A0" w:firstRow="1" w:lastRow="0" w:firstColumn="1" w:lastColumn="0" w:noHBand="0" w:noVBand="1"/>
      </w:tblPr>
      <w:tblGrid>
        <w:gridCol w:w="604"/>
        <w:gridCol w:w="1980"/>
        <w:gridCol w:w="701"/>
        <w:gridCol w:w="2611"/>
        <w:gridCol w:w="648"/>
      </w:tblGrid>
      <w:tr w:rsidR="00DF6223" w:rsidRPr="00F544E5" w14:paraId="77A52294" w14:textId="77777777" w:rsidTr="00933897">
        <w:tc>
          <w:tcPr>
            <w:tcW w:w="604" w:type="dxa"/>
          </w:tcPr>
          <w:p w14:paraId="007DCDA8" w14:textId="77777777" w:rsidR="00DF6223" w:rsidRPr="00DF4233" w:rsidRDefault="00DF6223" w:rsidP="00043350">
            <w:pPr>
              <w:spacing w:line="240" w:lineRule="auto"/>
              <w:jc w:val="center"/>
              <w:rPr>
                <w:rFonts w:asciiTheme="minorHAnsi" w:hAnsiTheme="minorHAnsi" w:cs="Arial"/>
                <w:szCs w:val="24"/>
                <w:lang w:val="en-GB"/>
              </w:rPr>
            </w:pPr>
          </w:p>
        </w:tc>
        <w:tc>
          <w:tcPr>
            <w:tcW w:w="1980" w:type="dxa"/>
            <w:tcBorders>
              <w:top w:val="nil"/>
              <w:left w:val="nil"/>
              <w:bottom w:val="single" w:sz="4" w:space="0" w:color="auto"/>
              <w:right w:val="nil"/>
            </w:tcBorders>
          </w:tcPr>
          <w:p w14:paraId="450EA2D7" w14:textId="77777777" w:rsidR="00DF6223" w:rsidRPr="00DF4233" w:rsidRDefault="00DF6223" w:rsidP="00043350">
            <w:pPr>
              <w:spacing w:line="240" w:lineRule="auto"/>
              <w:jc w:val="center"/>
              <w:rPr>
                <w:rFonts w:asciiTheme="minorHAnsi" w:hAnsiTheme="minorHAnsi" w:cs="Arial"/>
                <w:szCs w:val="24"/>
                <w:lang w:val="en-GB"/>
              </w:rPr>
            </w:pPr>
          </w:p>
        </w:tc>
        <w:tc>
          <w:tcPr>
            <w:tcW w:w="701" w:type="dxa"/>
          </w:tcPr>
          <w:p w14:paraId="3DD355C9" w14:textId="77777777" w:rsidR="00DF6223" w:rsidRPr="00DF4233" w:rsidRDefault="00DF6223" w:rsidP="00043350">
            <w:pPr>
              <w:spacing w:line="240" w:lineRule="auto"/>
              <w:jc w:val="center"/>
              <w:rPr>
                <w:rFonts w:asciiTheme="minorHAnsi" w:hAnsiTheme="minorHAnsi" w:cs="Arial"/>
                <w:szCs w:val="24"/>
                <w:lang w:val="en-GB"/>
              </w:rPr>
            </w:pPr>
          </w:p>
        </w:tc>
        <w:tc>
          <w:tcPr>
            <w:tcW w:w="2611" w:type="dxa"/>
            <w:tcBorders>
              <w:top w:val="nil"/>
              <w:left w:val="nil"/>
              <w:bottom w:val="single" w:sz="4" w:space="0" w:color="auto"/>
              <w:right w:val="nil"/>
            </w:tcBorders>
          </w:tcPr>
          <w:p w14:paraId="1A81F0B1" w14:textId="77777777" w:rsidR="00DF6223" w:rsidRPr="00DF4233" w:rsidRDefault="00DF6223" w:rsidP="00043350">
            <w:pPr>
              <w:spacing w:line="240" w:lineRule="auto"/>
              <w:jc w:val="right"/>
              <w:rPr>
                <w:rFonts w:asciiTheme="minorHAnsi" w:hAnsiTheme="minorHAnsi" w:cs="Arial"/>
                <w:szCs w:val="24"/>
                <w:lang w:val="en-GB"/>
              </w:rPr>
            </w:pPr>
          </w:p>
        </w:tc>
        <w:tc>
          <w:tcPr>
            <w:tcW w:w="648" w:type="dxa"/>
          </w:tcPr>
          <w:p w14:paraId="717AAFBA" w14:textId="77777777" w:rsidR="00DF6223" w:rsidRPr="00DF4233" w:rsidRDefault="00DF6223" w:rsidP="00043350">
            <w:pPr>
              <w:spacing w:line="240" w:lineRule="auto"/>
              <w:jc w:val="right"/>
              <w:rPr>
                <w:rFonts w:asciiTheme="minorHAnsi" w:hAnsiTheme="minorHAnsi" w:cs="Arial"/>
                <w:szCs w:val="24"/>
                <w:lang w:val="en-GB"/>
              </w:rPr>
            </w:pPr>
          </w:p>
        </w:tc>
      </w:tr>
      <w:tr w:rsidR="00DF6223" w:rsidRPr="00F544E5" w14:paraId="7931608B" w14:textId="77777777" w:rsidTr="00933897">
        <w:trPr>
          <w:trHeight w:val="186"/>
        </w:trPr>
        <w:tc>
          <w:tcPr>
            <w:tcW w:w="604" w:type="dxa"/>
          </w:tcPr>
          <w:p w14:paraId="56EE48EE" w14:textId="77777777" w:rsidR="00DF6223" w:rsidRPr="00DF4233" w:rsidRDefault="00DF6223" w:rsidP="00043350">
            <w:pPr>
              <w:spacing w:line="240" w:lineRule="auto"/>
              <w:jc w:val="center"/>
              <w:rPr>
                <w:rFonts w:asciiTheme="minorHAnsi" w:hAnsiTheme="minorHAnsi" w:cs="Arial"/>
                <w:szCs w:val="24"/>
                <w:lang w:val="en-GB"/>
              </w:rPr>
            </w:pPr>
          </w:p>
        </w:tc>
        <w:tc>
          <w:tcPr>
            <w:tcW w:w="1980" w:type="dxa"/>
            <w:tcBorders>
              <w:top w:val="single" w:sz="4" w:space="0" w:color="auto"/>
              <w:left w:val="nil"/>
              <w:bottom w:val="nil"/>
              <w:right w:val="nil"/>
            </w:tcBorders>
            <w:hideMark/>
          </w:tcPr>
          <w:p w14:paraId="664B02DA" w14:textId="77777777" w:rsidR="00DF6223" w:rsidRPr="00DF4233" w:rsidRDefault="00DF6223" w:rsidP="00043350">
            <w:pPr>
              <w:spacing w:line="240" w:lineRule="auto"/>
              <w:jc w:val="center"/>
              <w:rPr>
                <w:rFonts w:asciiTheme="minorHAnsi" w:hAnsiTheme="minorHAnsi" w:cs="Arial"/>
                <w:szCs w:val="24"/>
                <w:lang w:val="en-GB"/>
              </w:rPr>
            </w:pPr>
            <w:r w:rsidRPr="00DF4233">
              <w:rPr>
                <w:rFonts w:asciiTheme="minorHAnsi" w:hAnsiTheme="minorHAnsi" w:cs="Arial"/>
                <w:position w:val="6"/>
                <w:szCs w:val="24"/>
                <w:lang w:val="en-GB"/>
              </w:rPr>
              <w:t>(Signature)</w:t>
            </w:r>
          </w:p>
        </w:tc>
        <w:tc>
          <w:tcPr>
            <w:tcW w:w="701" w:type="dxa"/>
          </w:tcPr>
          <w:p w14:paraId="2908EB2C" w14:textId="77777777" w:rsidR="00DF6223" w:rsidRPr="00DF4233" w:rsidRDefault="00DF6223" w:rsidP="00043350">
            <w:pPr>
              <w:spacing w:line="240" w:lineRule="auto"/>
              <w:jc w:val="center"/>
              <w:rPr>
                <w:rFonts w:asciiTheme="minorHAnsi" w:hAnsiTheme="minorHAnsi" w:cs="Arial"/>
                <w:szCs w:val="24"/>
                <w:lang w:val="en-GB"/>
              </w:rPr>
            </w:pPr>
          </w:p>
        </w:tc>
        <w:tc>
          <w:tcPr>
            <w:tcW w:w="2611" w:type="dxa"/>
            <w:tcBorders>
              <w:top w:val="single" w:sz="4" w:space="0" w:color="auto"/>
              <w:left w:val="nil"/>
              <w:bottom w:val="nil"/>
              <w:right w:val="nil"/>
            </w:tcBorders>
            <w:hideMark/>
          </w:tcPr>
          <w:p w14:paraId="055C8E02" w14:textId="77777777" w:rsidR="00DF6223" w:rsidRPr="00DF4233" w:rsidRDefault="00DF6223" w:rsidP="00043350">
            <w:pPr>
              <w:spacing w:line="240" w:lineRule="auto"/>
              <w:jc w:val="center"/>
              <w:rPr>
                <w:rFonts w:asciiTheme="minorHAnsi" w:hAnsiTheme="minorHAnsi" w:cs="Arial"/>
                <w:szCs w:val="24"/>
                <w:lang w:val="en-GB"/>
              </w:rPr>
            </w:pPr>
            <w:r w:rsidRPr="00DF4233">
              <w:rPr>
                <w:rFonts w:asciiTheme="minorHAnsi" w:hAnsiTheme="minorHAnsi" w:cs="Arial"/>
                <w:position w:val="6"/>
                <w:szCs w:val="24"/>
                <w:lang w:val="en-GB"/>
              </w:rPr>
              <w:t>(First name and surname)</w:t>
            </w:r>
          </w:p>
        </w:tc>
        <w:tc>
          <w:tcPr>
            <w:tcW w:w="648" w:type="dxa"/>
          </w:tcPr>
          <w:p w14:paraId="121FD38A" w14:textId="77777777" w:rsidR="00DF6223" w:rsidRPr="00DF4233" w:rsidRDefault="00DF6223" w:rsidP="00043350">
            <w:pPr>
              <w:spacing w:line="240" w:lineRule="auto"/>
              <w:jc w:val="center"/>
              <w:rPr>
                <w:rFonts w:asciiTheme="minorHAnsi" w:hAnsiTheme="minorHAnsi" w:cs="Arial"/>
                <w:szCs w:val="24"/>
                <w:lang w:val="en-GB"/>
              </w:rPr>
            </w:pPr>
          </w:p>
        </w:tc>
      </w:tr>
    </w:tbl>
    <w:p w14:paraId="1FE2DD96" w14:textId="77777777" w:rsidR="00DF6223" w:rsidRPr="00DF4233" w:rsidRDefault="00DF6223" w:rsidP="00DF6223">
      <w:pPr>
        <w:spacing w:after="0" w:line="240" w:lineRule="auto"/>
        <w:jc w:val="both"/>
        <w:rPr>
          <w:rFonts w:asciiTheme="minorHAnsi" w:hAnsiTheme="minorHAnsi" w:cs="Arial"/>
          <w:szCs w:val="24"/>
          <w:lang w:val="en-GB"/>
        </w:rPr>
      </w:pPr>
    </w:p>
    <w:p w14:paraId="27357532" w14:textId="77777777" w:rsidR="00DF6223" w:rsidRPr="00DF4233" w:rsidRDefault="00DF6223" w:rsidP="00DF6223">
      <w:pPr>
        <w:autoSpaceDE w:val="0"/>
        <w:autoSpaceDN w:val="0"/>
        <w:adjustRightInd w:val="0"/>
        <w:spacing w:after="0" w:line="240" w:lineRule="auto"/>
        <w:jc w:val="center"/>
        <w:rPr>
          <w:rFonts w:asciiTheme="minorHAnsi" w:hAnsiTheme="minorHAnsi" w:cs="Arial"/>
          <w:szCs w:val="24"/>
          <w:lang w:val="en-GB"/>
        </w:rPr>
      </w:pPr>
    </w:p>
    <w:p w14:paraId="07F023C8" w14:textId="77777777" w:rsidR="00A603D9" w:rsidRPr="00DF4233" w:rsidRDefault="00A603D9" w:rsidP="00DE7BE0">
      <w:pPr>
        <w:autoSpaceDE w:val="0"/>
        <w:autoSpaceDN w:val="0"/>
        <w:adjustRightInd w:val="0"/>
        <w:spacing w:after="0" w:line="240" w:lineRule="auto"/>
        <w:jc w:val="center"/>
        <w:rPr>
          <w:rFonts w:asciiTheme="minorHAnsi" w:hAnsiTheme="minorHAnsi" w:cs="Arial"/>
          <w:szCs w:val="24"/>
          <w:lang w:val="en-GB"/>
        </w:rPr>
      </w:pPr>
    </w:p>
    <w:sectPr w:rsidR="00A603D9" w:rsidRPr="00DF4233" w:rsidSect="00B31677">
      <w:pgSz w:w="11907" w:h="16840"/>
      <w:pgMar w:top="992" w:right="1134" w:bottom="567" w:left="1134"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D723D" w14:textId="77777777" w:rsidR="00AD6F1B" w:rsidRDefault="00AD6F1B">
      <w:pPr>
        <w:spacing w:after="0" w:line="240" w:lineRule="auto"/>
      </w:pPr>
      <w:r>
        <w:separator/>
      </w:r>
    </w:p>
  </w:endnote>
  <w:endnote w:type="continuationSeparator" w:id="0">
    <w:p w14:paraId="637E3A60" w14:textId="77777777" w:rsidR="00AD6F1B" w:rsidRDefault="00AD6F1B">
      <w:pPr>
        <w:spacing w:after="0" w:line="240" w:lineRule="auto"/>
      </w:pPr>
      <w:r>
        <w:continuationSeparator/>
      </w:r>
    </w:p>
  </w:endnote>
  <w:endnote w:type="continuationNotice" w:id="1">
    <w:p w14:paraId="13D714AC" w14:textId="77777777" w:rsidR="00AD6F1B" w:rsidRDefault="00AD6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Futura Lt BT">
    <w:altName w:val="Arial"/>
    <w:charset w:val="00"/>
    <w:family w:val="swiss"/>
    <w:pitch w:val="variable"/>
    <w:sig w:usb0="00000001" w:usb1="00000000" w:usb2="00000000" w:usb3="00000000" w:csb0="0000001B" w:csb1="00000000"/>
  </w:font>
  <w:font w:name="Times New Roman Bold">
    <w:altName w:val="Times New Roman"/>
    <w:panose1 w:val="00000000000000000000"/>
    <w:charset w:val="00"/>
    <w:family w:val="roman"/>
    <w:notTrueType/>
    <w:pitch w:val="default"/>
  </w:font>
  <w:font w:name="EUAlbertina">
    <w:altName w:val="Times New Roman"/>
    <w:charset w:val="00"/>
    <w:family w:val="roman"/>
    <w:pitch w:val="default"/>
    <w:sig w:usb0="00000001"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AD6F1B" w:rsidRDefault="00AD6F1B" w:rsidP="002B19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7F57B8" w14:textId="77777777" w:rsidR="00AD6F1B" w:rsidRDefault="00AD6F1B" w:rsidP="002B19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61044" w14:textId="5B7E880E" w:rsidR="00AD6F1B" w:rsidRDefault="00AD6F1B" w:rsidP="002B19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06BBA33E" w14:textId="77777777" w:rsidR="00AD6F1B" w:rsidRDefault="00AD6F1B" w:rsidP="002B19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AD95E" w14:textId="77777777" w:rsidR="00AD6F1B" w:rsidRDefault="00AD6F1B">
      <w:pPr>
        <w:spacing w:after="0" w:line="240" w:lineRule="auto"/>
      </w:pPr>
      <w:r>
        <w:separator/>
      </w:r>
    </w:p>
  </w:footnote>
  <w:footnote w:type="continuationSeparator" w:id="0">
    <w:p w14:paraId="0F74BBA1" w14:textId="77777777" w:rsidR="00AD6F1B" w:rsidRDefault="00AD6F1B">
      <w:pPr>
        <w:spacing w:after="0" w:line="240" w:lineRule="auto"/>
      </w:pPr>
      <w:r>
        <w:continuationSeparator/>
      </w:r>
    </w:p>
  </w:footnote>
  <w:footnote w:type="continuationNotice" w:id="1">
    <w:p w14:paraId="457A8551" w14:textId="77777777" w:rsidR="00AD6F1B" w:rsidRDefault="00AD6F1B">
      <w:pPr>
        <w:spacing w:after="0" w:line="240" w:lineRule="auto"/>
      </w:pPr>
    </w:p>
  </w:footnote>
  <w:footnote w:id="2">
    <w:p w14:paraId="66E2B367" w14:textId="77777777" w:rsidR="00AD6F1B" w:rsidRPr="008F754B" w:rsidRDefault="00AD6F1B" w:rsidP="00DF6223">
      <w:pPr>
        <w:pStyle w:val="FootnoteText"/>
        <w:rPr>
          <w:lang w:val="en-GB"/>
        </w:rPr>
      </w:pPr>
      <w:r w:rsidRPr="008F754B">
        <w:rPr>
          <w:rStyle w:val="FootnoteReference"/>
          <w:lang w:val="en-GB"/>
        </w:rPr>
        <w:footnoteRef/>
      </w:r>
      <w:r w:rsidRPr="008F754B">
        <w:rPr>
          <w:lang w:val="en-GB"/>
        </w:rPr>
        <w:t xml:space="preserve"> Please also attach a copy of the Applicant’s certificate of incorporation or registration (if a legal entity).</w:t>
      </w:r>
    </w:p>
  </w:footnote>
  <w:footnote w:id="3">
    <w:p w14:paraId="7016064F" w14:textId="77777777" w:rsidR="00AD6F1B" w:rsidRPr="00B31677" w:rsidRDefault="00AD6F1B" w:rsidP="00F25399">
      <w:pPr>
        <w:pStyle w:val="FootnoteText"/>
        <w:jc w:val="both"/>
        <w:rPr>
          <w:lang w:val="en-GB"/>
        </w:rPr>
      </w:pPr>
      <w:r w:rsidRPr="008F754B">
        <w:rPr>
          <w:rStyle w:val="FootnoteReference"/>
          <w:lang w:val="en-GB"/>
        </w:rPr>
        <w:footnoteRef/>
      </w:r>
      <w:r w:rsidRPr="008F754B">
        <w:rPr>
          <w:lang w:val="en-GB"/>
        </w:rPr>
        <w:t xml:space="preserve"> Please also attach a copy of an identifying document for the person submitting the Expression of Interest (if a natural person) or authori</w:t>
      </w:r>
      <w:r>
        <w:rPr>
          <w:lang w:val="en-GB"/>
        </w:rPr>
        <w:t>z</w:t>
      </w:r>
      <w:r w:rsidRPr="008F754B">
        <w:rPr>
          <w:lang w:val="en-GB"/>
        </w:rPr>
        <w:t>ed to submit the Expression of Interest of behalf of the Applicant (if a legal entity), such as a passport, identity card or other official document evidencing the person’s identity and appropriate evidence of the authorisation to act for and on behalf of the Applicant (signatory powers).</w:t>
      </w:r>
    </w:p>
  </w:footnote>
  <w:footnote w:id="4">
    <w:p w14:paraId="07460300" w14:textId="77777777" w:rsidR="00AD6F1B" w:rsidRPr="00DF4233" w:rsidRDefault="00AD6F1B" w:rsidP="00DF6223">
      <w:pPr>
        <w:pStyle w:val="FootnoteText"/>
        <w:rPr>
          <w:lang w:val="en-US"/>
        </w:rPr>
      </w:pPr>
      <w:r w:rsidRPr="00DF4233">
        <w:rPr>
          <w:rStyle w:val="FootnoteReference"/>
          <w:lang w:val="en-US"/>
        </w:rPr>
        <w:footnoteRef/>
      </w:r>
      <w:r w:rsidRPr="00DF4233">
        <w:rPr>
          <w:lang w:val="en-US"/>
        </w:rPr>
        <w:t xml:space="preserve"> Insert official title, first name and surname of the person authori</w:t>
      </w:r>
      <w:r>
        <w:rPr>
          <w:lang w:val="en-US"/>
        </w:rPr>
        <w:t>z</w:t>
      </w:r>
      <w:r w:rsidRPr="00DF4233">
        <w:rPr>
          <w:lang w:val="en-US"/>
        </w:rPr>
        <w:t>ed to represent the Applicant (if a legal entity) or of the Applicant (if a natural person) or the relevant team member</w:t>
      </w:r>
    </w:p>
  </w:footnote>
  <w:footnote w:id="5">
    <w:p w14:paraId="6747A64B" w14:textId="77777777" w:rsidR="00AD6F1B" w:rsidRPr="00E207C0" w:rsidRDefault="00AD6F1B" w:rsidP="00DF6223">
      <w:pPr>
        <w:pStyle w:val="FootnoteText"/>
        <w:rPr>
          <w:lang w:val="en-GB"/>
        </w:rPr>
      </w:pPr>
      <w:r w:rsidRPr="00DF4233">
        <w:rPr>
          <w:rStyle w:val="FootnoteReference"/>
          <w:lang w:val="en-US"/>
        </w:rPr>
        <w:footnoteRef/>
      </w:r>
      <w:r w:rsidRPr="00DF4233">
        <w:rPr>
          <w:lang w:val="en-US"/>
        </w:rPr>
        <w:t xml:space="preserve"> Insert name of the Applicant (if a legal entity) or delete, as 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3FC8"/>
    <w:multiLevelType w:val="hybridMultilevel"/>
    <w:tmpl w:val="AB8EEE9A"/>
    <w:lvl w:ilvl="0" w:tplc="B8AAF8C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8C28CE"/>
    <w:multiLevelType w:val="hybridMultilevel"/>
    <w:tmpl w:val="0158E08C"/>
    <w:lvl w:ilvl="0" w:tplc="92EC095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513314"/>
    <w:multiLevelType w:val="hybridMultilevel"/>
    <w:tmpl w:val="8C086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D26CD"/>
    <w:multiLevelType w:val="hybridMultilevel"/>
    <w:tmpl w:val="33500D1A"/>
    <w:lvl w:ilvl="0" w:tplc="0E9CD9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543A4"/>
    <w:multiLevelType w:val="hybridMultilevel"/>
    <w:tmpl w:val="7CAC4550"/>
    <w:lvl w:ilvl="0" w:tplc="3A983894">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35438"/>
    <w:multiLevelType w:val="multilevel"/>
    <w:tmpl w:val="5930103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C70AB3"/>
    <w:multiLevelType w:val="hybridMultilevel"/>
    <w:tmpl w:val="4C9E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51CF5"/>
    <w:multiLevelType w:val="hybridMultilevel"/>
    <w:tmpl w:val="097AE472"/>
    <w:lvl w:ilvl="0" w:tplc="A656C24A">
      <w:start w:val="2014"/>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76776F6"/>
    <w:multiLevelType w:val="hybridMultilevel"/>
    <w:tmpl w:val="9EB4DA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3A5804"/>
    <w:multiLevelType w:val="hybridMultilevel"/>
    <w:tmpl w:val="BDA6270A"/>
    <w:lvl w:ilvl="0" w:tplc="3A983894">
      <w:start w:val="1"/>
      <w:numFmt w:val="bullet"/>
      <w:lvlText w:val="–"/>
      <w:lvlJc w:val="left"/>
      <w:pPr>
        <w:ind w:left="360" w:hanging="360"/>
      </w:pPr>
      <w:rPr>
        <w:rFonts w:ascii="Times New Roman" w:eastAsia="MS Mincho"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8251CE"/>
    <w:multiLevelType w:val="hybridMultilevel"/>
    <w:tmpl w:val="E8384B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D81DB3"/>
    <w:multiLevelType w:val="hybridMultilevel"/>
    <w:tmpl w:val="3BE2C140"/>
    <w:lvl w:ilvl="0" w:tplc="0E9CD90C">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7C72F08"/>
    <w:multiLevelType w:val="multilevel"/>
    <w:tmpl w:val="5A247614"/>
    <w:lvl w:ilvl="0">
      <w:start w:val="1"/>
      <w:numFmt w:val="decimal"/>
      <w:pStyle w:val="ListNumber"/>
      <w:lvlText w:val="(%1)"/>
      <w:lvlJc w:val="left"/>
      <w:pPr>
        <w:tabs>
          <w:tab w:val="num" w:pos="1560"/>
        </w:tabs>
        <w:ind w:left="1560" w:hanging="709"/>
      </w:pPr>
      <w:rPr>
        <w:b w:val="0"/>
      </w:rPr>
    </w:lvl>
    <w:lvl w:ilvl="1">
      <w:start w:val="1"/>
      <w:numFmt w:val="lowerLetter"/>
      <w:pStyle w:val="ListNumberLevel2"/>
      <w:lvlText w:val="(%2)"/>
      <w:lvlJc w:val="left"/>
      <w:pPr>
        <w:tabs>
          <w:tab w:val="num" w:pos="1417"/>
        </w:tabs>
        <w:ind w:left="1417" w:hanging="708"/>
      </w:pPr>
      <w:rPr>
        <w:i w:val="0"/>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84941E8"/>
    <w:multiLevelType w:val="hybridMultilevel"/>
    <w:tmpl w:val="07046DC0"/>
    <w:lvl w:ilvl="0" w:tplc="5CC45212">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66507D8"/>
    <w:multiLevelType w:val="hybridMultilevel"/>
    <w:tmpl w:val="643E2EDE"/>
    <w:lvl w:ilvl="0" w:tplc="5FB4E8EE">
      <w:start w:val="1"/>
      <w:numFmt w:val="upperRoman"/>
      <w:lvlText w:val="%1."/>
      <w:lvlJc w:val="left"/>
      <w:pPr>
        <w:ind w:left="720" w:hanging="720"/>
      </w:pPr>
      <w:rPr>
        <w:rFonts w:hint="default"/>
        <w:sz w:val="24"/>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3CED0707"/>
    <w:multiLevelType w:val="hybridMultilevel"/>
    <w:tmpl w:val="16D2FDD0"/>
    <w:lvl w:ilvl="0" w:tplc="CF7A0A66">
      <w:start w:val="1"/>
      <w:numFmt w:val="bullet"/>
      <w:lvlText w:val="-"/>
      <w:lvlJc w:val="left"/>
      <w:pPr>
        <w:ind w:left="786" w:hanging="360"/>
      </w:pPr>
      <w:rPr>
        <w:rFonts w:ascii="Times New Roman" w:eastAsia="MS Mincho" w:hAnsi="Times New Roman" w:cs="Times New Roman" w:hint="default"/>
      </w:rPr>
    </w:lvl>
    <w:lvl w:ilvl="1" w:tplc="04270001">
      <w:start w:val="1"/>
      <w:numFmt w:val="bullet"/>
      <w:lvlText w:val=""/>
      <w:lvlJc w:val="left"/>
      <w:pPr>
        <w:ind w:left="1506" w:hanging="360"/>
      </w:pPr>
      <w:rPr>
        <w:rFonts w:ascii="Symbol" w:hAnsi="Symbol" w:hint="default"/>
      </w:rPr>
    </w:lvl>
    <w:lvl w:ilvl="2" w:tplc="04270005">
      <w:start w:val="1"/>
      <w:numFmt w:val="bullet"/>
      <w:lvlText w:val=""/>
      <w:lvlJc w:val="left"/>
      <w:pPr>
        <w:ind w:left="2226" w:hanging="360"/>
      </w:pPr>
      <w:rPr>
        <w:rFonts w:ascii="Wingdings" w:hAnsi="Wingdings" w:hint="default"/>
      </w:rPr>
    </w:lvl>
    <w:lvl w:ilvl="3" w:tplc="04270001">
      <w:start w:val="1"/>
      <w:numFmt w:val="bullet"/>
      <w:lvlText w:val=""/>
      <w:lvlJc w:val="left"/>
      <w:pPr>
        <w:ind w:left="2946" w:hanging="360"/>
      </w:pPr>
      <w:rPr>
        <w:rFonts w:ascii="Symbol" w:hAnsi="Symbol" w:hint="default"/>
      </w:rPr>
    </w:lvl>
    <w:lvl w:ilvl="4" w:tplc="04270003">
      <w:start w:val="1"/>
      <w:numFmt w:val="bullet"/>
      <w:lvlText w:val="o"/>
      <w:lvlJc w:val="left"/>
      <w:pPr>
        <w:ind w:left="3666" w:hanging="360"/>
      </w:pPr>
      <w:rPr>
        <w:rFonts w:ascii="Courier New" w:hAnsi="Courier New" w:cs="Courier New" w:hint="default"/>
      </w:rPr>
    </w:lvl>
    <w:lvl w:ilvl="5" w:tplc="04270005">
      <w:start w:val="1"/>
      <w:numFmt w:val="bullet"/>
      <w:lvlText w:val=""/>
      <w:lvlJc w:val="left"/>
      <w:pPr>
        <w:ind w:left="4386" w:hanging="360"/>
      </w:pPr>
      <w:rPr>
        <w:rFonts w:ascii="Wingdings" w:hAnsi="Wingdings" w:hint="default"/>
      </w:rPr>
    </w:lvl>
    <w:lvl w:ilvl="6" w:tplc="04270001">
      <w:start w:val="1"/>
      <w:numFmt w:val="bullet"/>
      <w:lvlText w:val=""/>
      <w:lvlJc w:val="left"/>
      <w:pPr>
        <w:ind w:left="5106" w:hanging="360"/>
      </w:pPr>
      <w:rPr>
        <w:rFonts w:ascii="Symbol" w:hAnsi="Symbol" w:hint="default"/>
      </w:rPr>
    </w:lvl>
    <w:lvl w:ilvl="7" w:tplc="04270003">
      <w:start w:val="1"/>
      <w:numFmt w:val="bullet"/>
      <w:lvlText w:val="o"/>
      <w:lvlJc w:val="left"/>
      <w:pPr>
        <w:ind w:left="5826" w:hanging="360"/>
      </w:pPr>
      <w:rPr>
        <w:rFonts w:ascii="Courier New" w:hAnsi="Courier New" w:cs="Courier New" w:hint="default"/>
      </w:rPr>
    </w:lvl>
    <w:lvl w:ilvl="8" w:tplc="04270005">
      <w:start w:val="1"/>
      <w:numFmt w:val="bullet"/>
      <w:lvlText w:val=""/>
      <w:lvlJc w:val="left"/>
      <w:pPr>
        <w:ind w:left="6546" w:hanging="360"/>
      </w:pPr>
      <w:rPr>
        <w:rFonts w:ascii="Wingdings" w:hAnsi="Wingdings" w:hint="default"/>
      </w:rPr>
    </w:lvl>
  </w:abstractNum>
  <w:abstractNum w:abstractNumId="16" w15:restartNumberingAfterBreak="0">
    <w:nsid w:val="3D1F1D7D"/>
    <w:multiLevelType w:val="hybridMultilevel"/>
    <w:tmpl w:val="33500D1A"/>
    <w:lvl w:ilvl="0" w:tplc="0E9CD9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C16345"/>
    <w:multiLevelType w:val="hybridMultilevel"/>
    <w:tmpl w:val="4B020AA6"/>
    <w:lvl w:ilvl="0" w:tplc="08090001">
      <w:start w:val="1"/>
      <w:numFmt w:val="bullet"/>
      <w:lvlText w:val=""/>
      <w:lvlJc w:val="left"/>
      <w:pPr>
        <w:tabs>
          <w:tab w:val="num" w:pos="720"/>
        </w:tabs>
        <w:ind w:left="720" w:hanging="360"/>
      </w:pPr>
      <w:rPr>
        <w:rFonts w:ascii="Symbol" w:hAnsi="Symbol" w:hint="default"/>
        <w:b/>
      </w:rPr>
    </w:lvl>
    <w:lvl w:ilvl="1" w:tplc="0809001B">
      <w:start w:val="1"/>
      <w:numFmt w:val="lowerRoman"/>
      <w:lvlText w:val="%2."/>
      <w:lvlJc w:val="right"/>
      <w:pPr>
        <w:tabs>
          <w:tab w:val="num" w:pos="1080"/>
        </w:tabs>
        <w:ind w:left="1080" w:hanging="360"/>
      </w:pPr>
      <w:rPr>
        <w:b/>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36C3772"/>
    <w:multiLevelType w:val="hybridMultilevel"/>
    <w:tmpl w:val="BA34F2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45F177DD"/>
    <w:multiLevelType w:val="hybridMultilevel"/>
    <w:tmpl w:val="8004A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C3FB4"/>
    <w:multiLevelType w:val="hybridMultilevel"/>
    <w:tmpl w:val="5EA8E6D2"/>
    <w:lvl w:ilvl="0" w:tplc="04270001">
      <w:start w:val="1"/>
      <w:numFmt w:val="bullet"/>
      <w:lvlText w:val=""/>
      <w:lvlJc w:val="left"/>
      <w:pPr>
        <w:ind w:left="2790" w:hanging="360"/>
      </w:pPr>
      <w:rPr>
        <w:rFonts w:ascii="Symbol" w:hAnsi="Symbol" w:hint="default"/>
      </w:rPr>
    </w:lvl>
    <w:lvl w:ilvl="1" w:tplc="04270003" w:tentative="1">
      <w:start w:val="1"/>
      <w:numFmt w:val="bullet"/>
      <w:lvlText w:val="o"/>
      <w:lvlJc w:val="left"/>
      <w:pPr>
        <w:ind w:left="3510" w:hanging="360"/>
      </w:pPr>
      <w:rPr>
        <w:rFonts w:ascii="Courier New" w:hAnsi="Courier New" w:cs="Courier New" w:hint="default"/>
      </w:rPr>
    </w:lvl>
    <w:lvl w:ilvl="2" w:tplc="04270005" w:tentative="1">
      <w:start w:val="1"/>
      <w:numFmt w:val="bullet"/>
      <w:lvlText w:val=""/>
      <w:lvlJc w:val="left"/>
      <w:pPr>
        <w:ind w:left="4230" w:hanging="360"/>
      </w:pPr>
      <w:rPr>
        <w:rFonts w:ascii="Wingdings" w:hAnsi="Wingdings" w:hint="default"/>
      </w:rPr>
    </w:lvl>
    <w:lvl w:ilvl="3" w:tplc="04270001" w:tentative="1">
      <w:start w:val="1"/>
      <w:numFmt w:val="bullet"/>
      <w:lvlText w:val=""/>
      <w:lvlJc w:val="left"/>
      <w:pPr>
        <w:ind w:left="4950" w:hanging="360"/>
      </w:pPr>
      <w:rPr>
        <w:rFonts w:ascii="Symbol" w:hAnsi="Symbol" w:hint="default"/>
      </w:rPr>
    </w:lvl>
    <w:lvl w:ilvl="4" w:tplc="04270003" w:tentative="1">
      <w:start w:val="1"/>
      <w:numFmt w:val="bullet"/>
      <w:lvlText w:val="o"/>
      <w:lvlJc w:val="left"/>
      <w:pPr>
        <w:ind w:left="5670" w:hanging="360"/>
      </w:pPr>
      <w:rPr>
        <w:rFonts w:ascii="Courier New" w:hAnsi="Courier New" w:cs="Courier New" w:hint="default"/>
      </w:rPr>
    </w:lvl>
    <w:lvl w:ilvl="5" w:tplc="04270005" w:tentative="1">
      <w:start w:val="1"/>
      <w:numFmt w:val="bullet"/>
      <w:lvlText w:val=""/>
      <w:lvlJc w:val="left"/>
      <w:pPr>
        <w:ind w:left="6390" w:hanging="360"/>
      </w:pPr>
      <w:rPr>
        <w:rFonts w:ascii="Wingdings" w:hAnsi="Wingdings" w:hint="default"/>
      </w:rPr>
    </w:lvl>
    <w:lvl w:ilvl="6" w:tplc="04270001" w:tentative="1">
      <w:start w:val="1"/>
      <w:numFmt w:val="bullet"/>
      <w:lvlText w:val=""/>
      <w:lvlJc w:val="left"/>
      <w:pPr>
        <w:ind w:left="7110" w:hanging="360"/>
      </w:pPr>
      <w:rPr>
        <w:rFonts w:ascii="Symbol" w:hAnsi="Symbol" w:hint="default"/>
      </w:rPr>
    </w:lvl>
    <w:lvl w:ilvl="7" w:tplc="04270003" w:tentative="1">
      <w:start w:val="1"/>
      <w:numFmt w:val="bullet"/>
      <w:lvlText w:val="o"/>
      <w:lvlJc w:val="left"/>
      <w:pPr>
        <w:ind w:left="7830" w:hanging="360"/>
      </w:pPr>
      <w:rPr>
        <w:rFonts w:ascii="Courier New" w:hAnsi="Courier New" w:cs="Courier New" w:hint="default"/>
      </w:rPr>
    </w:lvl>
    <w:lvl w:ilvl="8" w:tplc="04270005" w:tentative="1">
      <w:start w:val="1"/>
      <w:numFmt w:val="bullet"/>
      <w:lvlText w:val=""/>
      <w:lvlJc w:val="left"/>
      <w:pPr>
        <w:ind w:left="8550" w:hanging="360"/>
      </w:pPr>
      <w:rPr>
        <w:rFonts w:ascii="Wingdings" w:hAnsi="Wingdings" w:hint="default"/>
      </w:rPr>
    </w:lvl>
  </w:abstractNum>
  <w:abstractNum w:abstractNumId="21" w15:restartNumberingAfterBreak="0">
    <w:nsid w:val="4A642A17"/>
    <w:multiLevelType w:val="hybridMultilevel"/>
    <w:tmpl w:val="BA34F2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4DDA5F1D"/>
    <w:multiLevelType w:val="hybridMultilevel"/>
    <w:tmpl w:val="DA2A0B72"/>
    <w:lvl w:ilvl="0" w:tplc="A06E470A">
      <w:start w:val="1"/>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DE92D7D"/>
    <w:multiLevelType w:val="hybridMultilevel"/>
    <w:tmpl w:val="41724710"/>
    <w:lvl w:ilvl="0" w:tplc="86BC5592">
      <w:start w:val="1"/>
      <w:numFmt w:val="upp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21769"/>
    <w:multiLevelType w:val="hybridMultilevel"/>
    <w:tmpl w:val="F0AC8A1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27B050F"/>
    <w:multiLevelType w:val="hybridMultilevel"/>
    <w:tmpl w:val="10829A3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AE7094A"/>
    <w:multiLevelType w:val="hybridMultilevel"/>
    <w:tmpl w:val="BC5A4316"/>
    <w:lvl w:ilvl="0" w:tplc="8BFEFF24">
      <w:start w:val="3"/>
      <w:numFmt w:val="bullet"/>
      <w:lvlText w:val="-"/>
      <w:lvlJc w:val="left"/>
      <w:pPr>
        <w:ind w:left="420" w:hanging="360"/>
      </w:pPr>
      <w:rPr>
        <w:rFonts w:ascii="Calibri" w:eastAsia="Calibri" w:hAnsi="Calibri" w:cs="Calibri"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7" w15:restartNumberingAfterBreak="0">
    <w:nsid w:val="6025357F"/>
    <w:multiLevelType w:val="hybridMultilevel"/>
    <w:tmpl w:val="22520828"/>
    <w:lvl w:ilvl="0" w:tplc="17F2116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40C704C"/>
    <w:multiLevelType w:val="hybridMultilevel"/>
    <w:tmpl w:val="0894622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51D5CDC"/>
    <w:multiLevelType w:val="hybridMultilevel"/>
    <w:tmpl w:val="A7C0E02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6C72EDD"/>
    <w:multiLevelType w:val="hybridMultilevel"/>
    <w:tmpl w:val="F0AC8A1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26B427C"/>
    <w:multiLevelType w:val="hybridMultilevel"/>
    <w:tmpl w:val="26AE48BC"/>
    <w:lvl w:ilvl="0" w:tplc="CEB20EF4">
      <w:numFmt w:val="bullet"/>
      <w:lvlText w:val="-"/>
      <w:lvlJc w:val="left"/>
      <w:pPr>
        <w:ind w:left="408" w:hanging="360"/>
      </w:pPr>
      <w:rPr>
        <w:rFonts w:ascii="Times New Roman" w:eastAsia="MS Mincho" w:hAnsi="Times New Roman" w:cs="Times New Roman" w:hint="default"/>
      </w:rPr>
    </w:lvl>
    <w:lvl w:ilvl="1" w:tplc="04270003" w:tentative="1">
      <w:start w:val="1"/>
      <w:numFmt w:val="bullet"/>
      <w:lvlText w:val="o"/>
      <w:lvlJc w:val="left"/>
      <w:pPr>
        <w:ind w:left="1128" w:hanging="360"/>
      </w:pPr>
      <w:rPr>
        <w:rFonts w:ascii="Courier New" w:hAnsi="Courier New" w:cs="Courier New" w:hint="default"/>
      </w:rPr>
    </w:lvl>
    <w:lvl w:ilvl="2" w:tplc="04270005" w:tentative="1">
      <w:start w:val="1"/>
      <w:numFmt w:val="bullet"/>
      <w:lvlText w:val=""/>
      <w:lvlJc w:val="left"/>
      <w:pPr>
        <w:ind w:left="1848" w:hanging="360"/>
      </w:pPr>
      <w:rPr>
        <w:rFonts w:ascii="Wingdings" w:hAnsi="Wingdings" w:hint="default"/>
      </w:rPr>
    </w:lvl>
    <w:lvl w:ilvl="3" w:tplc="04270001" w:tentative="1">
      <w:start w:val="1"/>
      <w:numFmt w:val="bullet"/>
      <w:lvlText w:val=""/>
      <w:lvlJc w:val="left"/>
      <w:pPr>
        <w:ind w:left="2568" w:hanging="360"/>
      </w:pPr>
      <w:rPr>
        <w:rFonts w:ascii="Symbol" w:hAnsi="Symbol" w:hint="default"/>
      </w:rPr>
    </w:lvl>
    <w:lvl w:ilvl="4" w:tplc="04270003" w:tentative="1">
      <w:start w:val="1"/>
      <w:numFmt w:val="bullet"/>
      <w:lvlText w:val="o"/>
      <w:lvlJc w:val="left"/>
      <w:pPr>
        <w:ind w:left="3288" w:hanging="360"/>
      </w:pPr>
      <w:rPr>
        <w:rFonts w:ascii="Courier New" w:hAnsi="Courier New" w:cs="Courier New" w:hint="default"/>
      </w:rPr>
    </w:lvl>
    <w:lvl w:ilvl="5" w:tplc="04270005" w:tentative="1">
      <w:start w:val="1"/>
      <w:numFmt w:val="bullet"/>
      <w:lvlText w:val=""/>
      <w:lvlJc w:val="left"/>
      <w:pPr>
        <w:ind w:left="4008" w:hanging="360"/>
      </w:pPr>
      <w:rPr>
        <w:rFonts w:ascii="Wingdings" w:hAnsi="Wingdings" w:hint="default"/>
      </w:rPr>
    </w:lvl>
    <w:lvl w:ilvl="6" w:tplc="04270001" w:tentative="1">
      <w:start w:val="1"/>
      <w:numFmt w:val="bullet"/>
      <w:lvlText w:val=""/>
      <w:lvlJc w:val="left"/>
      <w:pPr>
        <w:ind w:left="4728" w:hanging="360"/>
      </w:pPr>
      <w:rPr>
        <w:rFonts w:ascii="Symbol" w:hAnsi="Symbol" w:hint="default"/>
      </w:rPr>
    </w:lvl>
    <w:lvl w:ilvl="7" w:tplc="04270003" w:tentative="1">
      <w:start w:val="1"/>
      <w:numFmt w:val="bullet"/>
      <w:lvlText w:val="o"/>
      <w:lvlJc w:val="left"/>
      <w:pPr>
        <w:ind w:left="5448" w:hanging="360"/>
      </w:pPr>
      <w:rPr>
        <w:rFonts w:ascii="Courier New" w:hAnsi="Courier New" w:cs="Courier New" w:hint="default"/>
      </w:rPr>
    </w:lvl>
    <w:lvl w:ilvl="8" w:tplc="04270005" w:tentative="1">
      <w:start w:val="1"/>
      <w:numFmt w:val="bullet"/>
      <w:lvlText w:val=""/>
      <w:lvlJc w:val="left"/>
      <w:pPr>
        <w:ind w:left="6168" w:hanging="360"/>
      </w:pPr>
      <w:rPr>
        <w:rFonts w:ascii="Wingdings" w:hAnsi="Wingdings" w:hint="default"/>
      </w:rPr>
    </w:lvl>
  </w:abstractNum>
  <w:abstractNum w:abstractNumId="32" w15:restartNumberingAfterBreak="0">
    <w:nsid w:val="74995A17"/>
    <w:multiLevelType w:val="multilevel"/>
    <w:tmpl w:val="B15C9A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63F2559"/>
    <w:multiLevelType w:val="hybridMultilevel"/>
    <w:tmpl w:val="69265BE4"/>
    <w:lvl w:ilvl="0" w:tplc="947E302C">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6DA5576"/>
    <w:multiLevelType w:val="hybridMultilevel"/>
    <w:tmpl w:val="B9BAC3CE"/>
    <w:lvl w:ilvl="0" w:tplc="ECFAB462">
      <w:numFmt w:val="bullet"/>
      <w:lvlText w:val="-"/>
      <w:lvlJc w:val="left"/>
      <w:pPr>
        <w:ind w:left="408" w:hanging="360"/>
      </w:pPr>
      <w:rPr>
        <w:rFonts w:ascii="Times New Roman" w:eastAsia="Calibri" w:hAnsi="Times New Roman" w:cs="Times New Roman" w:hint="default"/>
      </w:rPr>
    </w:lvl>
    <w:lvl w:ilvl="1" w:tplc="04270003" w:tentative="1">
      <w:start w:val="1"/>
      <w:numFmt w:val="bullet"/>
      <w:lvlText w:val="o"/>
      <w:lvlJc w:val="left"/>
      <w:pPr>
        <w:ind w:left="1128" w:hanging="360"/>
      </w:pPr>
      <w:rPr>
        <w:rFonts w:ascii="Courier New" w:hAnsi="Courier New" w:cs="Courier New" w:hint="default"/>
      </w:rPr>
    </w:lvl>
    <w:lvl w:ilvl="2" w:tplc="04270005" w:tentative="1">
      <w:start w:val="1"/>
      <w:numFmt w:val="bullet"/>
      <w:lvlText w:val=""/>
      <w:lvlJc w:val="left"/>
      <w:pPr>
        <w:ind w:left="1848" w:hanging="360"/>
      </w:pPr>
      <w:rPr>
        <w:rFonts w:ascii="Wingdings" w:hAnsi="Wingdings" w:hint="default"/>
      </w:rPr>
    </w:lvl>
    <w:lvl w:ilvl="3" w:tplc="04270001" w:tentative="1">
      <w:start w:val="1"/>
      <w:numFmt w:val="bullet"/>
      <w:lvlText w:val=""/>
      <w:lvlJc w:val="left"/>
      <w:pPr>
        <w:ind w:left="2568" w:hanging="360"/>
      </w:pPr>
      <w:rPr>
        <w:rFonts w:ascii="Symbol" w:hAnsi="Symbol" w:hint="default"/>
      </w:rPr>
    </w:lvl>
    <w:lvl w:ilvl="4" w:tplc="04270003" w:tentative="1">
      <w:start w:val="1"/>
      <w:numFmt w:val="bullet"/>
      <w:lvlText w:val="o"/>
      <w:lvlJc w:val="left"/>
      <w:pPr>
        <w:ind w:left="3288" w:hanging="360"/>
      </w:pPr>
      <w:rPr>
        <w:rFonts w:ascii="Courier New" w:hAnsi="Courier New" w:cs="Courier New" w:hint="default"/>
      </w:rPr>
    </w:lvl>
    <w:lvl w:ilvl="5" w:tplc="04270005" w:tentative="1">
      <w:start w:val="1"/>
      <w:numFmt w:val="bullet"/>
      <w:lvlText w:val=""/>
      <w:lvlJc w:val="left"/>
      <w:pPr>
        <w:ind w:left="4008" w:hanging="360"/>
      </w:pPr>
      <w:rPr>
        <w:rFonts w:ascii="Wingdings" w:hAnsi="Wingdings" w:hint="default"/>
      </w:rPr>
    </w:lvl>
    <w:lvl w:ilvl="6" w:tplc="04270001" w:tentative="1">
      <w:start w:val="1"/>
      <w:numFmt w:val="bullet"/>
      <w:lvlText w:val=""/>
      <w:lvlJc w:val="left"/>
      <w:pPr>
        <w:ind w:left="4728" w:hanging="360"/>
      </w:pPr>
      <w:rPr>
        <w:rFonts w:ascii="Symbol" w:hAnsi="Symbol" w:hint="default"/>
      </w:rPr>
    </w:lvl>
    <w:lvl w:ilvl="7" w:tplc="04270003" w:tentative="1">
      <w:start w:val="1"/>
      <w:numFmt w:val="bullet"/>
      <w:lvlText w:val="o"/>
      <w:lvlJc w:val="left"/>
      <w:pPr>
        <w:ind w:left="5448" w:hanging="360"/>
      </w:pPr>
      <w:rPr>
        <w:rFonts w:ascii="Courier New" w:hAnsi="Courier New" w:cs="Courier New" w:hint="default"/>
      </w:rPr>
    </w:lvl>
    <w:lvl w:ilvl="8" w:tplc="04270005" w:tentative="1">
      <w:start w:val="1"/>
      <w:numFmt w:val="bullet"/>
      <w:lvlText w:val=""/>
      <w:lvlJc w:val="left"/>
      <w:pPr>
        <w:ind w:left="6168" w:hanging="360"/>
      </w:pPr>
      <w:rPr>
        <w:rFonts w:ascii="Wingdings" w:hAnsi="Wingdings" w:hint="default"/>
      </w:rPr>
    </w:lvl>
  </w:abstractNum>
  <w:abstractNum w:abstractNumId="35"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6" w15:restartNumberingAfterBreak="0">
    <w:nsid w:val="7B751C84"/>
    <w:multiLevelType w:val="hybridMultilevel"/>
    <w:tmpl w:val="9954ACA2"/>
    <w:lvl w:ilvl="0" w:tplc="22FC6F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8649E8"/>
    <w:multiLevelType w:val="hybridMultilevel"/>
    <w:tmpl w:val="EA08B698"/>
    <w:lvl w:ilvl="0" w:tplc="0427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23"/>
  </w:num>
  <w:num w:numId="3">
    <w:abstractNumId w:val="14"/>
  </w:num>
  <w:num w:numId="4">
    <w:abstractNumId w:val="9"/>
  </w:num>
  <w:num w:numId="5">
    <w:abstractNumId w:val="2"/>
  </w:num>
  <w:num w:numId="6">
    <w:abstractNumId w:val="36"/>
  </w:num>
  <w:num w:numId="7">
    <w:abstractNumId w:val="6"/>
  </w:num>
  <w:num w:numId="8">
    <w:abstractNumId w:val="32"/>
  </w:num>
  <w:num w:numId="9">
    <w:abstractNumId w:val="10"/>
  </w:num>
  <w:num w:numId="10">
    <w:abstractNumId w:val="3"/>
  </w:num>
  <w:num w:numId="11">
    <w:abstractNumId w:val="8"/>
  </w:num>
  <w:num w:numId="12">
    <w:abstractNumId w:val="37"/>
  </w:num>
  <w:num w:numId="13">
    <w:abstractNumId w:val="4"/>
  </w:num>
  <w:num w:numId="14">
    <w:abstractNumId w:val="30"/>
  </w:num>
  <w:num w:numId="15">
    <w:abstractNumId w:val="5"/>
  </w:num>
  <w:num w:numId="16">
    <w:abstractNumId w:val="2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4"/>
  </w:num>
  <w:num w:numId="22">
    <w:abstractNumId w:val="31"/>
  </w:num>
  <w:num w:numId="23">
    <w:abstractNumId w:val="1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6"/>
  </w:num>
  <w:num w:numId="27">
    <w:abstractNumId w:val="11"/>
  </w:num>
  <w:num w:numId="28">
    <w:abstractNumId w:val="1"/>
  </w:num>
  <w:num w:numId="29">
    <w:abstractNumId w:val="2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5"/>
  </w:num>
  <w:num w:numId="33">
    <w:abstractNumId w:val="29"/>
  </w:num>
  <w:num w:numId="34">
    <w:abstractNumId w:val="28"/>
  </w:num>
  <w:num w:numId="35">
    <w:abstractNumId w:val="22"/>
  </w:num>
  <w:num w:numId="36">
    <w:abstractNumId w:val="25"/>
  </w:num>
  <w:num w:numId="37">
    <w:abstractNumId w:val="33"/>
  </w:num>
  <w:num w:numId="38">
    <w:abstractNumId w:val="0"/>
  </w:num>
  <w:num w:numId="39">
    <w:abstractNumId w:val="13"/>
  </w:num>
  <w:num w:numId="4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30"/>
    <w:rsid w:val="00000AA9"/>
    <w:rsid w:val="0000180F"/>
    <w:rsid w:val="00001A24"/>
    <w:rsid w:val="00002664"/>
    <w:rsid w:val="00002D59"/>
    <w:rsid w:val="00002D84"/>
    <w:rsid w:val="000036FD"/>
    <w:rsid w:val="000067A7"/>
    <w:rsid w:val="00006EFA"/>
    <w:rsid w:val="00010404"/>
    <w:rsid w:val="000106B7"/>
    <w:rsid w:val="00010AEA"/>
    <w:rsid w:val="00010E0B"/>
    <w:rsid w:val="000111B7"/>
    <w:rsid w:val="00011957"/>
    <w:rsid w:val="0001246D"/>
    <w:rsid w:val="0001258D"/>
    <w:rsid w:val="00012592"/>
    <w:rsid w:val="000127FE"/>
    <w:rsid w:val="00014A3F"/>
    <w:rsid w:val="00014B45"/>
    <w:rsid w:val="00014EB5"/>
    <w:rsid w:val="000157DD"/>
    <w:rsid w:val="00015AAF"/>
    <w:rsid w:val="00016833"/>
    <w:rsid w:val="00016907"/>
    <w:rsid w:val="000175FC"/>
    <w:rsid w:val="000177DB"/>
    <w:rsid w:val="0002084E"/>
    <w:rsid w:val="00020C2F"/>
    <w:rsid w:val="00021D5A"/>
    <w:rsid w:val="0002216E"/>
    <w:rsid w:val="000229ED"/>
    <w:rsid w:val="00022A57"/>
    <w:rsid w:val="00022FC1"/>
    <w:rsid w:val="000236CA"/>
    <w:rsid w:val="000241B6"/>
    <w:rsid w:val="00024E2C"/>
    <w:rsid w:val="00025917"/>
    <w:rsid w:val="000269BD"/>
    <w:rsid w:val="00027F16"/>
    <w:rsid w:val="00030A59"/>
    <w:rsid w:val="0003196F"/>
    <w:rsid w:val="000332E0"/>
    <w:rsid w:val="00033583"/>
    <w:rsid w:val="00034120"/>
    <w:rsid w:val="00034547"/>
    <w:rsid w:val="000348AD"/>
    <w:rsid w:val="000356AF"/>
    <w:rsid w:val="000359B3"/>
    <w:rsid w:val="00035BA1"/>
    <w:rsid w:val="00036285"/>
    <w:rsid w:val="0003682E"/>
    <w:rsid w:val="00036DB3"/>
    <w:rsid w:val="000377A2"/>
    <w:rsid w:val="00040A3E"/>
    <w:rsid w:val="000414D2"/>
    <w:rsid w:val="00042090"/>
    <w:rsid w:val="000424A7"/>
    <w:rsid w:val="00043350"/>
    <w:rsid w:val="000437C6"/>
    <w:rsid w:val="00044117"/>
    <w:rsid w:val="0004444C"/>
    <w:rsid w:val="000447C3"/>
    <w:rsid w:val="000449B1"/>
    <w:rsid w:val="00044C40"/>
    <w:rsid w:val="0004728C"/>
    <w:rsid w:val="00047DDB"/>
    <w:rsid w:val="0005044F"/>
    <w:rsid w:val="00050489"/>
    <w:rsid w:val="0005078A"/>
    <w:rsid w:val="00051F81"/>
    <w:rsid w:val="0005212C"/>
    <w:rsid w:val="00052460"/>
    <w:rsid w:val="000525C3"/>
    <w:rsid w:val="000529F0"/>
    <w:rsid w:val="00052C3E"/>
    <w:rsid w:val="00053454"/>
    <w:rsid w:val="00053E86"/>
    <w:rsid w:val="0005426F"/>
    <w:rsid w:val="000549BC"/>
    <w:rsid w:val="00054B17"/>
    <w:rsid w:val="00054FB1"/>
    <w:rsid w:val="00055418"/>
    <w:rsid w:val="0005622C"/>
    <w:rsid w:val="000566FA"/>
    <w:rsid w:val="00057734"/>
    <w:rsid w:val="00060993"/>
    <w:rsid w:val="000625A9"/>
    <w:rsid w:val="00063F44"/>
    <w:rsid w:val="00063FF5"/>
    <w:rsid w:val="00064BD6"/>
    <w:rsid w:val="00065D4E"/>
    <w:rsid w:val="00065E77"/>
    <w:rsid w:val="00066589"/>
    <w:rsid w:val="000675E9"/>
    <w:rsid w:val="0007023E"/>
    <w:rsid w:val="0007077A"/>
    <w:rsid w:val="0007144A"/>
    <w:rsid w:val="00071485"/>
    <w:rsid w:val="00071518"/>
    <w:rsid w:val="00071D0A"/>
    <w:rsid w:val="0007296A"/>
    <w:rsid w:val="00072FE2"/>
    <w:rsid w:val="00073260"/>
    <w:rsid w:val="000736F9"/>
    <w:rsid w:val="00073C76"/>
    <w:rsid w:val="000756B0"/>
    <w:rsid w:val="00076004"/>
    <w:rsid w:val="000762BB"/>
    <w:rsid w:val="00077B7A"/>
    <w:rsid w:val="0008037B"/>
    <w:rsid w:val="000810B6"/>
    <w:rsid w:val="00081784"/>
    <w:rsid w:val="00082944"/>
    <w:rsid w:val="00082AA9"/>
    <w:rsid w:val="00082CF9"/>
    <w:rsid w:val="000833ED"/>
    <w:rsid w:val="00083BE9"/>
    <w:rsid w:val="000859B3"/>
    <w:rsid w:val="00087003"/>
    <w:rsid w:val="0008773B"/>
    <w:rsid w:val="00087FB7"/>
    <w:rsid w:val="00090D77"/>
    <w:rsid w:val="00090F0E"/>
    <w:rsid w:val="0009109E"/>
    <w:rsid w:val="00091AA8"/>
    <w:rsid w:val="00091F27"/>
    <w:rsid w:val="00092770"/>
    <w:rsid w:val="0009295E"/>
    <w:rsid w:val="00092B79"/>
    <w:rsid w:val="00093C8B"/>
    <w:rsid w:val="000940CE"/>
    <w:rsid w:val="00095C7D"/>
    <w:rsid w:val="00095D26"/>
    <w:rsid w:val="00097B57"/>
    <w:rsid w:val="000A0F18"/>
    <w:rsid w:val="000A1125"/>
    <w:rsid w:val="000A12DA"/>
    <w:rsid w:val="000A12E8"/>
    <w:rsid w:val="000A2085"/>
    <w:rsid w:val="000A2224"/>
    <w:rsid w:val="000A278B"/>
    <w:rsid w:val="000A27FD"/>
    <w:rsid w:val="000A5C84"/>
    <w:rsid w:val="000A651F"/>
    <w:rsid w:val="000A67DF"/>
    <w:rsid w:val="000A684C"/>
    <w:rsid w:val="000A7AC2"/>
    <w:rsid w:val="000B030A"/>
    <w:rsid w:val="000B09DB"/>
    <w:rsid w:val="000B2D8B"/>
    <w:rsid w:val="000B38A5"/>
    <w:rsid w:val="000B4892"/>
    <w:rsid w:val="000B4C29"/>
    <w:rsid w:val="000B50A0"/>
    <w:rsid w:val="000B5E0A"/>
    <w:rsid w:val="000B5E30"/>
    <w:rsid w:val="000B77FF"/>
    <w:rsid w:val="000C1124"/>
    <w:rsid w:val="000C1C2D"/>
    <w:rsid w:val="000C3139"/>
    <w:rsid w:val="000C38FB"/>
    <w:rsid w:val="000C418A"/>
    <w:rsid w:val="000C436C"/>
    <w:rsid w:val="000C4663"/>
    <w:rsid w:val="000C494D"/>
    <w:rsid w:val="000C6041"/>
    <w:rsid w:val="000D0704"/>
    <w:rsid w:val="000D0CC1"/>
    <w:rsid w:val="000D1224"/>
    <w:rsid w:val="000D183A"/>
    <w:rsid w:val="000D1F48"/>
    <w:rsid w:val="000D2172"/>
    <w:rsid w:val="000D27A0"/>
    <w:rsid w:val="000D2940"/>
    <w:rsid w:val="000D3560"/>
    <w:rsid w:val="000D3A52"/>
    <w:rsid w:val="000D3C6B"/>
    <w:rsid w:val="000D4CB7"/>
    <w:rsid w:val="000D4EF7"/>
    <w:rsid w:val="000D54D2"/>
    <w:rsid w:val="000D5536"/>
    <w:rsid w:val="000D6E27"/>
    <w:rsid w:val="000D77C2"/>
    <w:rsid w:val="000D7D7A"/>
    <w:rsid w:val="000E0CED"/>
    <w:rsid w:val="000E155B"/>
    <w:rsid w:val="000E1DB8"/>
    <w:rsid w:val="000E1E20"/>
    <w:rsid w:val="000E2043"/>
    <w:rsid w:val="000E28D1"/>
    <w:rsid w:val="000E2B25"/>
    <w:rsid w:val="000E2CEE"/>
    <w:rsid w:val="000E2FC8"/>
    <w:rsid w:val="000E37F2"/>
    <w:rsid w:val="000E45D2"/>
    <w:rsid w:val="000E5390"/>
    <w:rsid w:val="000E607B"/>
    <w:rsid w:val="000E617C"/>
    <w:rsid w:val="000E618E"/>
    <w:rsid w:val="000E7EA6"/>
    <w:rsid w:val="000F0E0C"/>
    <w:rsid w:val="000F180B"/>
    <w:rsid w:val="000F19F0"/>
    <w:rsid w:val="000F1C78"/>
    <w:rsid w:val="000F1FA2"/>
    <w:rsid w:val="000F27B9"/>
    <w:rsid w:val="000F288F"/>
    <w:rsid w:val="000F2B77"/>
    <w:rsid w:val="000F3258"/>
    <w:rsid w:val="000F3332"/>
    <w:rsid w:val="000F360C"/>
    <w:rsid w:val="000F3979"/>
    <w:rsid w:val="000F4A0F"/>
    <w:rsid w:val="000F5C2C"/>
    <w:rsid w:val="000F6716"/>
    <w:rsid w:val="000F6D6F"/>
    <w:rsid w:val="000F71D8"/>
    <w:rsid w:val="000F71EF"/>
    <w:rsid w:val="000F7303"/>
    <w:rsid w:val="000F741F"/>
    <w:rsid w:val="000F7C29"/>
    <w:rsid w:val="00100CF8"/>
    <w:rsid w:val="00101BF7"/>
    <w:rsid w:val="00104D91"/>
    <w:rsid w:val="00104F1A"/>
    <w:rsid w:val="00105336"/>
    <w:rsid w:val="00105594"/>
    <w:rsid w:val="00105AF0"/>
    <w:rsid w:val="00105FCE"/>
    <w:rsid w:val="00106751"/>
    <w:rsid w:val="00111C2E"/>
    <w:rsid w:val="00111EE7"/>
    <w:rsid w:val="00113D1D"/>
    <w:rsid w:val="001140BD"/>
    <w:rsid w:val="001145C4"/>
    <w:rsid w:val="00114903"/>
    <w:rsid w:val="00114F27"/>
    <w:rsid w:val="0011634E"/>
    <w:rsid w:val="00120505"/>
    <w:rsid w:val="00120EB4"/>
    <w:rsid w:val="001217E5"/>
    <w:rsid w:val="00122D86"/>
    <w:rsid w:val="00122FE4"/>
    <w:rsid w:val="00123255"/>
    <w:rsid w:val="00125176"/>
    <w:rsid w:val="00125BA0"/>
    <w:rsid w:val="00126213"/>
    <w:rsid w:val="00126A94"/>
    <w:rsid w:val="00126B75"/>
    <w:rsid w:val="00127FB6"/>
    <w:rsid w:val="001304A8"/>
    <w:rsid w:val="00133BD1"/>
    <w:rsid w:val="00134272"/>
    <w:rsid w:val="00134DE4"/>
    <w:rsid w:val="0013604C"/>
    <w:rsid w:val="00136778"/>
    <w:rsid w:val="00136D16"/>
    <w:rsid w:val="00137DCB"/>
    <w:rsid w:val="0014032C"/>
    <w:rsid w:val="0014121E"/>
    <w:rsid w:val="0014143E"/>
    <w:rsid w:val="00141A49"/>
    <w:rsid w:val="00142113"/>
    <w:rsid w:val="0014222B"/>
    <w:rsid w:val="00142BDB"/>
    <w:rsid w:val="001437BC"/>
    <w:rsid w:val="00143CEA"/>
    <w:rsid w:val="00143D50"/>
    <w:rsid w:val="00144538"/>
    <w:rsid w:val="00144BD7"/>
    <w:rsid w:val="00145C94"/>
    <w:rsid w:val="00145D03"/>
    <w:rsid w:val="00146722"/>
    <w:rsid w:val="00147954"/>
    <w:rsid w:val="00147D25"/>
    <w:rsid w:val="001512BD"/>
    <w:rsid w:val="00151645"/>
    <w:rsid w:val="00151CEE"/>
    <w:rsid w:val="00151F27"/>
    <w:rsid w:val="00152B7B"/>
    <w:rsid w:val="00153D2E"/>
    <w:rsid w:val="00154147"/>
    <w:rsid w:val="00155276"/>
    <w:rsid w:val="0015612E"/>
    <w:rsid w:val="00157956"/>
    <w:rsid w:val="00160C92"/>
    <w:rsid w:val="00161BE9"/>
    <w:rsid w:val="001621E7"/>
    <w:rsid w:val="00162509"/>
    <w:rsid w:val="001632E0"/>
    <w:rsid w:val="00163D99"/>
    <w:rsid w:val="00163EC2"/>
    <w:rsid w:val="00164F84"/>
    <w:rsid w:val="00165DEB"/>
    <w:rsid w:val="0016659D"/>
    <w:rsid w:val="0016733E"/>
    <w:rsid w:val="001677BF"/>
    <w:rsid w:val="00167A43"/>
    <w:rsid w:val="00167DF6"/>
    <w:rsid w:val="001702F7"/>
    <w:rsid w:val="0017142C"/>
    <w:rsid w:val="00172990"/>
    <w:rsid w:val="00173566"/>
    <w:rsid w:val="00173CE3"/>
    <w:rsid w:val="00174DBC"/>
    <w:rsid w:val="0017533E"/>
    <w:rsid w:val="0017604F"/>
    <w:rsid w:val="00176135"/>
    <w:rsid w:val="00176956"/>
    <w:rsid w:val="00176C1E"/>
    <w:rsid w:val="0017758C"/>
    <w:rsid w:val="00177882"/>
    <w:rsid w:val="00177A8B"/>
    <w:rsid w:val="0018230F"/>
    <w:rsid w:val="00182D51"/>
    <w:rsid w:val="00182E5B"/>
    <w:rsid w:val="001830B6"/>
    <w:rsid w:val="00183CB3"/>
    <w:rsid w:val="00184870"/>
    <w:rsid w:val="00184CD0"/>
    <w:rsid w:val="00186977"/>
    <w:rsid w:val="00187315"/>
    <w:rsid w:val="001877B9"/>
    <w:rsid w:val="00187A0F"/>
    <w:rsid w:val="00187AA8"/>
    <w:rsid w:val="00190537"/>
    <w:rsid w:val="00190801"/>
    <w:rsid w:val="00190A49"/>
    <w:rsid w:val="00191BF6"/>
    <w:rsid w:val="00192B3D"/>
    <w:rsid w:val="00192D42"/>
    <w:rsid w:val="00193D50"/>
    <w:rsid w:val="0019473E"/>
    <w:rsid w:val="001948A5"/>
    <w:rsid w:val="00194D6E"/>
    <w:rsid w:val="00194E5E"/>
    <w:rsid w:val="001952A8"/>
    <w:rsid w:val="00195722"/>
    <w:rsid w:val="00195972"/>
    <w:rsid w:val="00195F5A"/>
    <w:rsid w:val="00197270"/>
    <w:rsid w:val="001A1252"/>
    <w:rsid w:val="001A1414"/>
    <w:rsid w:val="001A15F3"/>
    <w:rsid w:val="001A336F"/>
    <w:rsid w:val="001A366D"/>
    <w:rsid w:val="001A377C"/>
    <w:rsid w:val="001A549E"/>
    <w:rsid w:val="001A567A"/>
    <w:rsid w:val="001A5BDC"/>
    <w:rsid w:val="001A61F4"/>
    <w:rsid w:val="001A66A9"/>
    <w:rsid w:val="001A6826"/>
    <w:rsid w:val="001A6EC3"/>
    <w:rsid w:val="001B159D"/>
    <w:rsid w:val="001B2649"/>
    <w:rsid w:val="001B277F"/>
    <w:rsid w:val="001B60A6"/>
    <w:rsid w:val="001B6EA3"/>
    <w:rsid w:val="001B72AB"/>
    <w:rsid w:val="001C03E8"/>
    <w:rsid w:val="001C08C9"/>
    <w:rsid w:val="001C11E1"/>
    <w:rsid w:val="001C186C"/>
    <w:rsid w:val="001C20D3"/>
    <w:rsid w:val="001C2C2C"/>
    <w:rsid w:val="001C319A"/>
    <w:rsid w:val="001C33C8"/>
    <w:rsid w:val="001C3908"/>
    <w:rsid w:val="001C4067"/>
    <w:rsid w:val="001C4B3C"/>
    <w:rsid w:val="001C5993"/>
    <w:rsid w:val="001C5E8A"/>
    <w:rsid w:val="001C6F6D"/>
    <w:rsid w:val="001C709A"/>
    <w:rsid w:val="001C767F"/>
    <w:rsid w:val="001C79AE"/>
    <w:rsid w:val="001C7BEF"/>
    <w:rsid w:val="001D16B9"/>
    <w:rsid w:val="001D28E7"/>
    <w:rsid w:val="001D3008"/>
    <w:rsid w:val="001D327E"/>
    <w:rsid w:val="001D35D5"/>
    <w:rsid w:val="001D4852"/>
    <w:rsid w:val="001D4938"/>
    <w:rsid w:val="001D4C73"/>
    <w:rsid w:val="001D4EAA"/>
    <w:rsid w:val="001D52BE"/>
    <w:rsid w:val="001D63BA"/>
    <w:rsid w:val="001D68D2"/>
    <w:rsid w:val="001D6D8A"/>
    <w:rsid w:val="001D72F8"/>
    <w:rsid w:val="001E0205"/>
    <w:rsid w:val="001E0CAE"/>
    <w:rsid w:val="001E119E"/>
    <w:rsid w:val="001E12C2"/>
    <w:rsid w:val="001E193A"/>
    <w:rsid w:val="001E2A3F"/>
    <w:rsid w:val="001E2ADB"/>
    <w:rsid w:val="001E3546"/>
    <w:rsid w:val="001E41A5"/>
    <w:rsid w:val="001E5D5B"/>
    <w:rsid w:val="001E6301"/>
    <w:rsid w:val="001E7ABC"/>
    <w:rsid w:val="001E7AC5"/>
    <w:rsid w:val="001E7D9D"/>
    <w:rsid w:val="001F00B8"/>
    <w:rsid w:val="001F0DC5"/>
    <w:rsid w:val="001F1D6D"/>
    <w:rsid w:val="001F22EF"/>
    <w:rsid w:val="001F2922"/>
    <w:rsid w:val="001F29AE"/>
    <w:rsid w:val="001F5050"/>
    <w:rsid w:val="001F5531"/>
    <w:rsid w:val="001F57F3"/>
    <w:rsid w:val="001F6979"/>
    <w:rsid w:val="00200033"/>
    <w:rsid w:val="002003F0"/>
    <w:rsid w:val="00200F37"/>
    <w:rsid w:val="002011B3"/>
    <w:rsid w:val="0020176E"/>
    <w:rsid w:val="0020226F"/>
    <w:rsid w:val="00202A69"/>
    <w:rsid w:val="002076AB"/>
    <w:rsid w:val="00207947"/>
    <w:rsid w:val="00210ADF"/>
    <w:rsid w:val="00210E52"/>
    <w:rsid w:val="00210E53"/>
    <w:rsid w:val="0021115B"/>
    <w:rsid w:val="0021116C"/>
    <w:rsid w:val="0021260E"/>
    <w:rsid w:val="002132A2"/>
    <w:rsid w:val="00213569"/>
    <w:rsid w:val="002137B8"/>
    <w:rsid w:val="0021468F"/>
    <w:rsid w:val="00214EC8"/>
    <w:rsid w:val="002152F9"/>
    <w:rsid w:val="00215629"/>
    <w:rsid w:val="00215B00"/>
    <w:rsid w:val="00216232"/>
    <w:rsid w:val="002169E7"/>
    <w:rsid w:val="00220F2B"/>
    <w:rsid w:val="00220F9C"/>
    <w:rsid w:val="00221B06"/>
    <w:rsid w:val="0022225B"/>
    <w:rsid w:val="00222B08"/>
    <w:rsid w:val="0022431F"/>
    <w:rsid w:val="00224382"/>
    <w:rsid w:val="00225DC4"/>
    <w:rsid w:val="002268E0"/>
    <w:rsid w:val="00232AA8"/>
    <w:rsid w:val="00233174"/>
    <w:rsid w:val="0023331D"/>
    <w:rsid w:val="00233450"/>
    <w:rsid w:val="0023346B"/>
    <w:rsid w:val="0023364D"/>
    <w:rsid w:val="00233784"/>
    <w:rsid w:val="00233827"/>
    <w:rsid w:val="00233F11"/>
    <w:rsid w:val="00234179"/>
    <w:rsid w:val="002342D4"/>
    <w:rsid w:val="002343C5"/>
    <w:rsid w:val="00234A65"/>
    <w:rsid w:val="0023527E"/>
    <w:rsid w:val="002354A5"/>
    <w:rsid w:val="00235949"/>
    <w:rsid w:val="00235BD5"/>
    <w:rsid w:val="0023775C"/>
    <w:rsid w:val="00237C48"/>
    <w:rsid w:val="00237CD3"/>
    <w:rsid w:val="00240314"/>
    <w:rsid w:val="00240362"/>
    <w:rsid w:val="00240E74"/>
    <w:rsid w:val="00241555"/>
    <w:rsid w:val="00241A0B"/>
    <w:rsid w:val="00241B37"/>
    <w:rsid w:val="002429EE"/>
    <w:rsid w:val="002433E5"/>
    <w:rsid w:val="002436E1"/>
    <w:rsid w:val="002437E0"/>
    <w:rsid w:val="00244BAA"/>
    <w:rsid w:val="00245143"/>
    <w:rsid w:val="00246D1E"/>
    <w:rsid w:val="002474E5"/>
    <w:rsid w:val="0024751F"/>
    <w:rsid w:val="00247F15"/>
    <w:rsid w:val="002508FC"/>
    <w:rsid w:val="00250E7C"/>
    <w:rsid w:val="0025232E"/>
    <w:rsid w:val="00252951"/>
    <w:rsid w:val="00254505"/>
    <w:rsid w:val="0025466E"/>
    <w:rsid w:val="002560A7"/>
    <w:rsid w:val="002567E7"/>
    <w:rsid w:val="00256C0C"/>
    <w:rsid w:val="0025719C"/>
    <w:rsid w:val="00260334"/>
    <w:rsid w:val="0026085E"/>
    <w:rsid w:val="00260B9E"/>
    <w:rsid w:val="00262558"/>
    <w:rsid w:val="00263A45"/>
    <w:rsid w:val="00263C59"/>
    <w:rsid w:val="00264CF8"/>
    <w:rsid w:val="0027003B"/>
    <w:rsid w:val="0027047C"/>
    <w:rsid w:val="002719E9"/>
    <w:rsid w:val="00271C51"/>
    <w:rsid w:val="00272613"/>
    <w:rsid w:val="00272DC2"/>
    <w:rsid w:val="0027366E"/>
    <w:rsid w:val="00273E6F"/>
    <w:rsid w:val="002743A4"/>
    <w:rsid w:val="00274A75"/>
    <w:rsid w:val="002752FA"/>
    <w:rsid w:val="00277178"/>
    <w:rsid w:val="00277A48"/>
    <w:rsid w:val="002804FF"/>
    <w:rsid w:val="00281A59"/>
    <w:rsid w:val="002821B1"/>
    <w:rsid w:val="0028296B"/>
    <w:rsid w:val="00282A27"/>
    <w:rsid w:val="00282E7F"/>
    <w:rsid w:val="002834AB"/>
    <w:rsid w:val="00285B12"/>
    <w:rsid w:val="00285C5C"/>
    <w:rsid w:val="00286203"/>
    <w:rsid w:val="002865ED"/>
    <w:rsid w:val="00286C46"/>
    <w:rsid w:val="0028766D"/>
    <w:rsid w:val="0028781D"/>
    <w:rsid w:val="002910B1"/>
    <w:rsid w:val="002911C8"/>
    <w:rsid w:val="00291620"/>
    <w:rsid w:val="0029206A"/>
    <w:rsid w:val="002924B2"/>
    <w:rsid w:val="002945A9"/>
    <w:rsid w:val="00294618"/>
    <w:rsid w:val="002A0A7F"/>
    <w:rsid w:val="002A0C5C"/>
    <w:rsid w:val="002A1356"/>
    <w:rsid w:val="002A1677"/>
    <w:rsid w:val="002A1702"/>
    <w:rsid w:val="002A1776"/>
    <w:rsid w:val="002A27E1"/>
    <w:rsid w:val="002A2EF0"/>
    <w:rsid w:val="002A31F5"/>
    <w:rsid w:val="002A3A2C"/>
    <w:rsid w:val="002A3EC8"/>
    <w:rsid w:val="002A458F"/>
    <w:rsid w:val="002A551A"/>
    <w:rsid w:val="002A67EE"/>
    <w:rsid w:val="002B069B"/>
    <w:rsid w:val="002B09BC"/>
    <w:rsid w:val="002B19DB"/>
    <w:rsid w:val="002B1BBB"/>
    <w:rsid w:val="002B290E"/>
    <w:rsid w:val="002B2A89"/>
    <w:rsid w:val="002B34E2"/>
    <w:rsid w:val="002B350D"/>
    <w:rsid w:val="002B45BA"/>
    <w:rsid w:val="002B501E"/>
    <w:rsid w:val="002B57E8"/>
    <w:rsid w:val="002B5B03"/>
    <w:rsid w:val="002B5D06"/>
    <w:rsid w:val="002B5F09"/>
    <w:rsid w:val="002B6645"/>
    <w:rsid w:val="002B7680"/>
    <w:rsid w:val="002B7987"/>
    <w:rsid w:val="002C018C"/>
    <w:rsid w:val="002C04E7"/>
    <w:rsid w:val="002C2307"/>
    <w:rsid w:val="002C38F8"/>
    <w:rsid w:val="002C4735"/>
    <w:rsid w:val="002C6A5C"/>
    <w:rsid w:val="002C6E67"/>
    <w:rsid w:val="002C7233"/>
    <w:rsid w:val="002C726B"/>
    <w:rsid w:val="002C7317"/>
    <w:rsid w:val="002C7435"/>
    <w:rsid w:val="002C7B6E"/>
    <w:rsid w:val="002D0377"/>
    <w:rsid w:val="002D115E"/>
    <w:rsid w:val="002D1AEF"/>
    <w:rsid w:val="002D23C8"/>
    <w:rsid w:val="002D3734"/>
    <w:rsid w:val="002D3BA6"/>
    <w:rsid w:val="002D40C1"/>
    <w:rsid w:val="002D44A5"/>
    <w:rsid w:val="002D4645"/>
    <w:rsid w:val="002D4EB9"/>
    <w:rsid w:val="002D57EE"/>
    <w:rsid w:val="002D66C7"/>
    <w:rsid w:val="002D6761"/>
    <w:rsid w:val="002D6C38"/>
    <w:rsid w:val="002E10C0"/>
    <w:rsid w:val="002E1ADD"/>
    <w:rsid w:val="002E21AA"/>
    <w:rsid w:val="002E2CC4"/>
    <w:rsid w:val="002E3047"/>
    <w:rsid w:val="002E3276"/>
    <w:rsid w:val="002E38DE"/>
    <w:rsid w:val="002E4036"/>
    <w:rsid w:val="002E45B3"/>
    <w:rsid w:val="002E4648"/>
    <w:rsid w:val="002E4B3E"/>
    <w:rsid w:val="002E4B8D"/>
    <w:rsid w:val="002E57C3"/>
    <w:rsid w:val="002E59E0"/>
    <w:rsid w:val="002E5AB7"/>
    <w:rsid w:val="002E5B10"/>
    <w:rsid w:val="002E6840"/>
    <w:rsid w:val="002E6CE7"/>
    <w:rsid w:val="002E77CC"/>
    <w:rsid w:val="002E7CDA"/>
    <w:rsid w:val="002F02B3"/>
    <w:rsid w:val="002F0D06"/>
    <w:rsid w:val="002F1A66"/>
    <w:rsid w:val="002F1D27"/>
    <w:rsid w:val="002F2E7C"/>
    <w:rsid w:val="002F311B"/>
    <w:rsid w:val="002F319F"/>
    <w:rsid w:val="002F361F"/>
    <w:rsid w:val="002F3DA3"/>
    <w:rsid w:val="002F4239"/>
    <w:rsid w:val="002F46F2"/>
    <w:rsid w:val="002F4E1F"/>
    <w:rsid w:val="002F4F4C"/>
    <w:rsid w:val="002F5C63"/>
    <w:rsid w:val="002F6248"/>
    <w:rsid w:val="002F67CD"/>
    <w:rsid w:val="002F6F7D"/>
    <w:rsid w:val="002F776C"/>
    <w:rsid w:val="002F79C4"/>
    <w:rsid w:val="002F7DDA"/>
    <w:rsid w:val="00301067"/>
    <w:rsid w:val="00301082"/>
    <w:rsid w:val="00301649"/>
    <w:rsid w:val="00301930"/>
    <w:rsid w:val="003024B2"/>
    <w:rsid w:val="00303021"/>
    <w:rsid w:val="00303341"/>
    <w:rsid w:val="00303654"/>
    <w:rsid w:val="003036F0"/>
    <w:rsid w:val="00303A34"/>
    <w:rsid w:val="00303ABB"/>
    <w:rsid w:val="00303B06"/>
    <w:rsid w:val="00303E9E"/>
    <w:rsid w:val="003042B7"/>
    <w:rsid w:val="00305F52"/>
    <w:rsid w:val="00305FD8"/>
    <w:rsid w:val="0030642D"/>
    <w:rsid w:val="00307034"/>
    <w:rsid w:val="00307704"/>
    <w:rsid w:val="003133F4"/>
    <w:rsid w:val="003134E0"/>
    <w:rsid w:val="00313AF8"/>
    <w:rsid w:val="00313C6E"/>
    <w:rsid w:val="00313D7E"/>
    <w:rsid w:val="003147C9"/>
    <w:rsid w:val="00315076"/>
    <w:rsid w:val="0031573A"/>
    <w:rsid w:val="003163B8"/>
    <w:rsid w:val="00316D44"/>
    <w:rsid w:val="00316F22"/>
    <w:rsid w:val="003170A3"/>
    <w:rsid w:val="003202E1"/>
    <w:rsid w:val="0032052C"/>
    <w:rsid w:val="00321244"/>
    <w:rsid w:val="003225EC"/>
    <w:rsid w:val="00322E0B"/>
    <w:rsid w:val="003238E5"/>
    <w:rsid w:val="00324D02"/>
    <w:rsid w:val="003252C0"/>
    <w:rsid w:val="00325B2B"/>
    <w:rsid w:val="00325E50"/>
    <w:rsid w:val="00326779"/>
    <w:rsid w:val="00327059"/>
    <w:rsid w:val="003273DF"/>
    <w:rsid w:val="00330BFD"/>
    <w:rsid w:val="00332A46"/>
    <w:rsid w:val="00332AEB"/>
    <w:rsid w:val="00332C01"/>
    <w:rsid w:val="003338EC"/>
    <w:rsid w:val="00333D1D"/>
    <w:rsid w:val="00333DAB"/>
    <w:rsid w:val="00336327"/>
    <w:rsid w:val="00336A2B"/>
    <w:rsid w:val="003401A8"/>
    <w:rsid w:val="00340632"/>
    <w:rsid w:val="00340C06"/>
    <w:rsid w:val="003428F5"/>
    <w:rsid w:val="0034365D"/>
    <w:rsid w:val="0034411B"/>
    <w:rsid w:val="00344A89"/>
    <w:rsid w:val="00345131"/>
    <w:rsid w:val="003452A6"/>
    <w:rsid w:val="00345464"/>
    <w:rsid w:val="003464EC"/>
    <w:rsid w:val="00347CEB"/>
    <w:rsid w:val="00347DB9"/>
    <w:rsid w:val="003501B6"/>
    <w:rsid w:val="003510C0"/>
    <w:rsid w:val="003522FC"/>
    <w:rsid w:val="00353451"/>
    <w:rsid w:val="00353CBA"/>
    <w:rsid w:val="00353CF3"/>
    <w:rsid w:val="00354016"/>
    <w:rsid w:val="00354679"/>
    <w:rsid w:val="00354768"/>
    <w:rsid w:val="00354C8B"/>
    <w:rsid w:val="0035685A"/>
    <w:rsid w:val="00356979"/>
    <w:rsid w:val="00356A71"/>
    <w:rsid w:val="003575BB"/>
    <w:rsid w:val="0035799A"/>
    <w:rsid w:val="00360BC8"/>
    <w:rsid w:val="00361690"/>
    <w:rsid w:val="003624EA"/>
    <w:rsid w:val="0036262B"/>
    <w:rsid w:val="00362786"/>
    <w:rsid w:val="0036293B"/>
    <w:rsid w:val="0036314C"/>
    <w:rsid w:val="00364968"/>
    <w:rsid w:val="003661D1"/>
    <w:rsid w:val="00366305"/>
    <w:rsid w:val="003671D4"/>
    <w:rsid w:val="003677E8"/>
    <w:rsid w:val="00367E3E"/>
    <w:rsid w:val="00370ED8"/>
    <w:rsid w:val="003724BF"/>
    <w:rsid w:val="00372A96"/>
    <w:rsid w:val="00372E72"/>
    <w:rsid w:val="003739C0"/>
    <w:rsid w:val="00373A31"/>
    <w:rsid w:val="00373DDA"/>
    <w:rsid w:val="00375754"/>
    <w:rsid w:val="00375ED1"/>
    <w:rsid w:val="00376B19"/>
    <w:rsid w:val="00376EFD"/>
    <w:rsid w:val="0037772D"/>
    <w:rsid w:val="00377DA7"/>
    <w:rsid w:val="00377F4B"/>
    <w:rsid w:val="00380021"/>
    <w:rsid w:val="003802D4"/>
    <w:rsid w:val="00380874"/>
    <w:rsid w:val="0038222A"/>
    <w:rsid w:val="00382C62"/>
    <w:rsid w:val="0038346F"/>
    <w:rsid w:val="003835F7"/>
    <w:rsid w:val="00384652"/>
    <w:rsid w:val="00385178"/>
    <w:rsid w:val="003851DF"/>
    <w:rsid w:val="003872E1"/>
    <w:rsid w:val="00387FA2"/>
    <w:rsid w:val="00391A1D"/>
    <w:rsid w:val="003921E6"/>
    <w:rsid w:val="00393750"/>
    <w:rsid w:val="00393CD5"/>
    <w:rsid w:val="003942D4"/>
    <w:rsid w:val="00394336"/>
    <w:rsid w:val="00395CC5"/>
    <w:rsid w:val="00396B1F"/>
    <w:rsid w:val="00397685"/>
    <w:rsid w:val="00397F2E"/>
    <w:rsid w:val="003A0807"/>
    <w:rsid w:val="003A0CB2"/>
    <w:rsid w:val="003A11FA"/>
    <w:rsid w:val="003A1326"/>
    <w:rsid w:val="003A3910"/>
    <w:rsid w:val="003A3E62"/>
    <w:rsid w:val="003A3EB4"/>
    <w:rsid w:val="003A47A3"/>
    <w:rsid w:val="003A4989"/>
    <w:rsid w:val="003A56B6"/>
    <w:rsid w:val="003A5708"/>
    <w:rsid w:val="003A60E8"/>
    <w:rsid w:val="003A6502"/>
    <w:rsid w:val="003A653F"/>
    <w:rsid w:val="003A6CD8"/>
    <w:rsid w:val="003B0013"/>
    <w:rsid w:val="003B0500"/>
    <w:rsid w:val="003B3B1D"/>
    <w:rsid w:val="003B58AD"/>
    <w:rsid w:val="003B5E9F"/>
    <w:rsid w:val="003B5EFB"/>
    <w:rsid w:val="003B6834"/>
    <w:rsid w:val="003B79A3"/>
    <w:rsid w:val="003B7F61"/>
    <w:rsid w:val="003C00DB"/>
    <w:rsid w:val="003C03AA"/>
    <w:rsid w:val="003C057F"/>
    <w:rsid w:val="003C13D5"/>
    <w:rsid w:val="003C184D"/>
    <w:rsid w:val="003C1D2B"/>
    <w:rsid w:val="003C2085"/>
    <w:rsid w:val="003C2D4E"/>
    <w:rsid w:val="003C3233"/>
    <w:rsid w:val="003C45FD"/>
    <w:rsid w:val="003C48C2"/>
    <w:rsid w:val="003C4A09"/>
    <w:rsid w:val="003C4AAD"/>
    <w:rsid w:val="003C5923"/>
    <w:rsid w:val="003C6456"/>
    <w:rsid w:val="003C67AA"/>
    <w:rsid w:val="003C7444"/>
    <w:rsid w:val="003C7521"/>
    <w:rsid w:val="003C75D4"/>
    <w:rsid w:val="003D00A2"/>
    <w:rsid w:val="003D0A5A"/>
    <w:rsid w:val="003D0FF2"/>
    <w:rsid w:val="003D2749"/>
    <w:rsid w:val="003D278C"/>
    <w:rsid w:val="003D2BAF"/>
    <w:rsid w:val="003D3869"/>
    <w:rsid w:val="003D38F4"/>
    <w:rsid w:val="003D4544"/>
    <w:rsid w:val="003D48C6"/>
    <w:rsid w:val="003D5277"/>
    <w:rsid w:val="003D5A8C"/>
    <w:rsid w:val="003D5B49"/>
    <w:rsid w:val="003D5CEB"/>
    <w:rsid w:val="003D5FA8"/>
    <w:rsid w:val="003D6231"/>
    <w:rsid w:val="003D62D9"/>
    <w:rsid w:val="003D7E13"/>
    <w:rsid w:val="003E0192"/>
    <w:rsid w:val="003E0D83"/>
    <w:rsid w:val="003E2D05"/>
    <w:rsid w:val="003E393C"/>
    <w:rsid w:val="003E51A2"/>
    <w:rsid w:val="003E553F"/>
    <w:rsid w:val="003E5C09"/>
    <w:rsid w:val="003E64C3"/>
    <w:rsid w:val="003E6F83"/>
    <w:rsid w:val="003F04F8"/>
    <w:rsid w:val="003F057D"/>
    <w:rsid w:val="003F0BBD"/>
    <w:rsid w:val="003F19D7"/>
    <w:rsid w:val="003F1E0D"/>
    <w:rsid w:val="003F2650"/>
    <w:rsid w:val="003F2874"/>
    <w:rsid w:val="003F3DA3"/>
    <w:rsid w:val="003F4EBA"/>
    <w:rsid w:val="003F57DD"/>
    <w:rsid w:val="003F6531"/>
    <w:rsid w:val="003F738B"/>
    <w:rsid w:val="003F7A12"/>
    <w:rsid w:val="0040012E"/>
    <w:rsid w:val="00401079"/>
    <w:rsid w:val="00401C23"/>
    <w:rsid w:val="0040205B"/>
    <w:rsid w:val="00402958"/>
    <w:rsid w:val="00402C14"/>
    <w:rsid w:val="00402D82"/>
    <w:rsid w:val="00402E09"/>
    <w:rsid w:val="00403F75"/>
    <w:rsid w:val="00404EEE"/>
    <w:rsid w:val="00404F7E"/>
    <w:rsid w:val="00405B7A"/>
    <w:rsid w:val="0040722A"/>
    <w:rsid w:val="00407A48"/>
    <w:rsid w:val="00407B8C"/>
    <w:rsid w:val="00410343"/>
    <w:rsid w:val="004105B0"/>
    <w:rsid w:val="00411F06"/>
    <w:rsid w:val="00413F39"/>
    <w:rsid w:val="00414A15"/>
    <w:rsid w:val="00414CEC"/>
    <w:rsid w:val="00414FBB"/>
    <w:rsid w:val="00415883"/>
    <w:rsid w:val="00415A56"/>
    <w:rsid w:val="0041618C"/>
    <w:rsid w:val="00416D8C"/>
    <w:rsid w:val="004171B1"/>
    <w:rsid w:val="00417295"/>
    <w:rsid w:val="00420DF2"/>
    <w:rsid w:val="00421533"/>
    <w:rsid w:val="004219C1"/>
    <w:rsid w:val="00421F9C"/>
    <w:rsid w:val="004228CD"/>
    <w:rsid w:val="00422C30"/>
    <w:rsid w:val="00422CD7"/>
    <w:rsid w:val="00422F11"/>
    <w:rsid w:val="004231D6"/>
    <w:rsid w:val="00423586"/>
    <w:rsid w:val="004240D4"/>
    <w:rsid w:val="004249F5"/>
    <w:rsid w:val="00425A86"/>
    <w:rsid w:val="00425FE1"/>
    <w:rsid w:val="004260C5"/>
    <w:rsid w:val="004269F5"/>
    <w:rsid w:val="00426AA7"/>
    <w:rsid w:val="00427049"/>
    <w:rsid w:val="004306D6"/>
    <w:rsid w:val="00430E52"/>
    <w:rsid w:val="00431E75"/>
    <w:rsid w:val="0043229E"/>
    <w:rsid w:val="00432349"/>
    <w:rsid w:val="00433123"/>
    <w:rsid w:val="004358FB"/>
    <w:rsid w:val="004359F4"/>
    <w:rsid w:val="00435BAB"/>
    <w:rsid w:val="004376AB"/>
    <w:rsid w:val="004378B0"/>
    <w:rsid w:val="004411CA"/>
    <w:rsid w:val="004419CC"/>
    <w:rsid w:val="00441EE2"/>
    <w:rsid w:val="00442807"/>
    <w:rsid w:val="00442DD5"/>
    <w:rsid w:val="004432FB"/>
    <w:rsid w:val="0044389D"/>
    <w:rsid w:val="004441DA"/>
    <w:rsid w:val="0044513D"/>
    <w:rsid w:val="00445CBC"/>
    <w:rsid w:val="00445ED8"/>
    <w:rsid w:val="00446BA9"/>
    <w:rsid w:val="00450155"/>
    <w:rsid w:val="00451C7D"/>
    <w:rsid w:val="00453380"/>
    <w:rsid w:val="0045386A"/>
    <w:rsid w:val="004538A4"/>
    <w:rsid w:val="00454AB5"/>
    <w:rsid w:val="00454F68"/>
    <w:rsid w:val="00456D98"/>
    <w:rsid w:val="00457420"/>
    <w:rsid w:val="0045785A"/>
    <w:rsid w:val="0046025C"/>
    <w:rsid w:val="004607F9"/>
    <w:rsid w:val="00460B83"/>
    <w:rsid w:val="00461BBD"/>
    <w:rsid w:val="004626D2"/>
    <w:rsid w:val="00462A34"/>
    <w:rsid w:val="00463CF9"/>
    <w:rsid w:val="0046487F"/>
    <w:rsid w:val="004650DD"/>
    <w:rsid w:val="00465146"/>
    <w:rsid w:val="00466A99"/>
    <w:rsid w:val="00467A7D"/>
    <w:rsid w:val="004708BE"/>
    <w:rsid w:val="00471438"/>
    <w:rsid w:val="00471CBC"/>
    <w:rsid w:val="00471CEE"/>
    <w:rsid w:val="00471DB7"/>
    <w:rsid w:val="00471F76"/>
    <w:rsid w:val="004722BE"/>
    <w:rsid w:val="004729C1"/>
    <w:rsid w:val="00473533"/>
    <w:rsid w:val="00473E9F"/>
    <w:rsid w:val="00473FEC"/>
    <w:rsid w:val="004743BA"/>
    <w:rsid w:val="004749D0"/>
    <w:rsid w:val="00475652"/>
    <w:rsid w:val="004758C4"/>
    <w:rsid w:val="0047687B"/>
    <w:rsid w:val="00476F01"/>
    <w:rsid w:val="00477472"/>
    <w:rsid w:val="00477788"/>
    <w:rsid w:val="00477B89"/>
    <w:rsid w:val="004809BD"/>
    <w:rsid w:val="00481056"/>
    <w:rsid w:val="00481530"/>
    <w:rsid w:val="004824C1"/>
    <w:rsid w:val="004826A1"/>
    <w:rsid w:val="00482747"/>
    <w:rsid w:val="004829BA"/>
    <w:rsid w:val="00483251"/>
    <w:rsid w:val="004838BA"/>
    <w:rsid w:val="00484168"/>
    <w:rsid w:val="004845FF"/>
    <w:rsid w:val="00484ED6"/>
    <w:rsid w:val="00484EDA"/>
    <w:rsid w:val="00485038"/>
    <w:rsid w:val="00485356"/>
    <w:rsid w:val="004854CA"/>
    <w:rsid w:val="004859A0"/>
    <w:rsid w:val="00485D39"/>
    <w:rsid w:val="00486142"/>
    <w:rsid w:val="00486178"/>
    <w:rsid w:val="00486204"/>
    <w:rsid w:val="00486C4C"/>
    <w:rsid w:val="00486EE0"/>
    <w:rsid w:val="00487521"/>
    <w:rsid w:val="004877C6"/>
    <w:rsid w:val="0049056B"/>
    <w:rsid w:val="00493048"/>
    <w:rsid w:val="004943D8"/>
    <w:rsid w:val="00494703"/>
    <w:rsid w:val="00495102"/>
    <w:rsid w:val="004957CA"/>
    <w:rsid w:val="004963E5"/>
    <w:rsid w:val="004965B1"/>
    <w:rsid w:val="00496D0A"/>
    <w:rsid w:val="00497C8B"/>
    <w:rsid w:val="004A1F16"/>
    <w:rsid w:val="004A21CC"/>
    <w:rsid w:val="004A2204"/>
    <w:rsid w:val="004A2F89"/>
    <w:rsid w:val="004A33EC"/>
    <w:rsid w:val="004A482F"/>
    <w:rsid w:val="004A4D6E"/>
    <w:rsid w:val="004A5F21"/>
    <w:rsid w:val="004A60F9"/>
    <w:rsid w:val="004A69F9"/>
    <w:rsid w:val="004A6FE0"/>
    <w:rsid w:val="004B185F"/>
    <w:rsid w:val="004B24F7"/>
    <w:rsid w:val="004B2F20"/>
    <w:rsid w:val="004B339E"/>
    <w:rsid w:val="004B58A6"/>
    <w:rsid w:val="004B6F8A"/>
    <w:rsid w:val="004B7644"/>
    <w:rsid w:val="004C0054"/>
    <w:rsid w:val="004C084C"/>
    <w:rsid w:val="004C11AD"/>
    <w:rsid w:val="004C2FCF"/>
    <w:rsid w:val="004C32FB"/>
    <w:rsid w:val="004C57F9"/>
    <w:rsid w:val="004C5F2A"/>
    <w:rsid w:val="004C717B"/>
    <w:rsid w:val="004C774D"/>
    <w:rsid w:val="004D0E17"/>
    <w:rsid w:val="004D0EDC"/>
    <w:rsid w:val="004D1192"/>
    <w:rsid w:val="004D1AD3"/>
    <w:rsid w:val="004D2BA3"/>
    <w:rsid w:val="004D3666"/>
    <w:rsid w:val="004D471A"/>
    <w:rsid w:val="004D749C"/>
    <w:rsid w:val="004D784F"/>
    <w:rsid w:val="004E0414"/>
    <w:rsid w:val="004E094D"/>
    <w:rsid w:val="004E13E4"/>
    <w:rsid w:val="004E1616"/>
    <w:rsid w:val="004E26BC"/>
    <w:rsid w:val="004E30D1"/>
    <w:rsid w:val="004E3390"/>
    <w:rsid w:val="004E3973"/>
    <w:rsid w:val="004E3DFE"/>
    <w:rsid w:val="004E6530"/>
    <w:rsid w:val="004E7C3B"/>
    <w:rsid w:val="004F0611"/>
    <w:rsid w:val="004F0CF7"/>
    <w:rsid w:val="004F193E"/>
    <w:rsid w:val="004F253C"/>
    <w:rsid w:val="004F325B"/>
    <w:rsid w:val="004F395A"/>
    <w:rsid w:val="004F3B52"/>
    <w:rsid w:val="004F4F64"/>
    <w:rsid w:val="004F64D0"/>
    <w:rsid w:val="004F65EA"/>
    <w:rsid w:val="004F6E93"/>
    <w:rsid w:val="004F777F"/>
    <w:rsid w:val="00500A68"/>
    <w:rsid w:val="00500FBE"/>
    <w:rsid w:val="00501FEA"/>
    <w:rsid w:val="0050200E"/>
    <w:rsid w:val="0050291D"/>
    <w:rsid w:val="00502BB4"/>
    <w:rsid w:val="00502EC2"/>
    <w:rsid w:val="00504690"/>
    <w:rsid w:val="00505490"/>
    <w:rsid w:val="00505633"/>
    <w:rsid w:val="005065B9"/>
    <w:rsid w:val="00506745"/>
    <w:rsid w:val="005079F4"/>
    <w:rsid w:val="00507D51"/>
    <w:rsid w:val="0051157D"/>
    <w:rsid w:val="00511FFA"/>
    <w:rsid w:val="005120B5"/>
    <w:rsid w:val="00512216"/>
    <w:rsid w:val="00514D4C"/>
    <w:rsid w:val="005158BC"/>
    <w:rsid w:val="00515DC1"/>
    <w:rsid w:val="005164D4"/>
    <w:rsid w:val="0051763F"/>
    <w:rsid w:val="005202F0"/>
    <w:rsid w:val="00521F08"/>
    <w:rsid w:val="0052264A"/>
    <w:rsid w:val="00522A91"/>
    <w:rsid w:val="005231DF"/>
    <w:rsid w:val="0052353E"/>
    <w:rsid w:val="0052457E"/>
    <w:rsid w:val="00526532"/>
    <w:rsid w:val="005267B5"/>
    <w:rsid w:val="005267D4"/>
    <w:rsid w:val="0052786D"/>
    <w:rsid w:val="005305F1"/>
    <w:rsid w:val="00530C9C"/>
    <w:rsid w:val="00530CBC"/>
    <w:rsid w:val="0053109D"/>
    <w:rsid w:val="005310F1"/>
    <w:rsid w:val="0053111E"/>
    <w:rsid w:val="005315F0"/>
    <w:rsid w:val="005323E8"/>
    <w:rsid w:val="00532905"/>
    <w:rsid w:val="005334F7"/>
    <w:rsid w:val="00533AB0"/>
    <w:rsid w:val="00533C0C"/>
    <w:rsid w:val="00536E24"/>
    <w:rsid w:val="00537AB7"/>
    <w:rsid w:val="00537B89"/>
    <w:rsid w:val="00540992"/>
    <w:rsid w:val="00541338"/>
    <w:rsid w:val="005415A3"/>
    <w:rsid w:val="005419FE"/>
    <w:rsid w:val="00542FAD"/>
    <w:rsid w:val="00544426"/>
    <w:rsid w:val="00544669"/>
    <w:rsid w:val="0054520E"/>
    <w:rsid w:val="005470F1"/>
    <w:rsid w:val="00550255"/>
    <w:rsid w:val="0055069C"/>
    <w:rsid w:val="00550B20"/>
    <w:rsid w:val="00551F1A"/>
    <w:rsid w:val="005531C4"/>
    <w:rsid w:val="00553B71"/>
    <w:rsid w:val="005541D3"/>
    <w:rsid w:val="00554350"/>
    <w:rsid w:val="0055493F"/>
    <w:rsid w:val="005568E9"/>
    <w:rsid w:val="00556FA7"/>
    <w:rsid w:val="005571F0"/>
    <w:rsid w:val="00560C21"/>
    <w:rsid w:val="00561317"/>
    <w:rsid w:val="00561816"/>
    <w:rsid w:val="00561888"/>
    <w:rsid w:val="005624EF"/>
    <w:rsid w:val="00562740"/>
    <w:rsid w:val="00562B53"/>
    <w:rsid w:val="00562DE7"/>
    <w:rsid w:val="005639BD"/>
    <w:rsid w:val="005643DB"/>
    <w:rsid w:val="005650CD"/>
    <w:rsid w:val="00565490"/>
    <w:rsid w:val="005654AF"/>
    <w:rsid w:val="00565EEA"/>
    <w:rsid w:val="00566BDA"/>
    <w:rsid w:val="00571F13"/>
    <w:rsid w:val="00573050"/>
    <w:rsid w:val="005746A2"/>
    <w:rsid w:val="00574BB5"/>
    <w:rsid w:val="00574DC0"/>
    <w:rsid w:val="00574E0B"/>
    <w:rsid w:val="00575998"/>
    <w:rsid w:val="0057708F"/>
    <w:rsid w:val="00577C15"/>
    <w:rsid w:val="00580E14"/>
    <w:rsid w:val="00581FF5"/>
    <w:rsid w:val="005828E5"/>
    <w:rsid w:val="00583539"/>
    <w:rsid w:val="005839A1"/>
    <w:rsid w:val="00583E84"/>
    <w:rsid w:val="00584CE6"/>
    <w:rsid w:val="00584E55"/>
    <w:rsid w:val="00584F2D"/>
    <w:rsid w:val="005864D0"/>
    <w:rsid w:val="005868AD"/>
    <w:rsid w:val="00586C43"/>
    <w:rsid w:val="00586E99"/>
    <w:rsid w:val="0059014A"/>
    <w:rsid w:val="00590F4D"/>
    <w:rsid w:val="005911D8"/>
    <w:rsid w:val="00591D54"/>
    <w:rsid w:val="00592283"/>
    <w:rsid w:val="00592D00"/>
    <w:rsid w:val="00592E08"/>
    <w:rsid w:val="005937A0"/>
    <w:rsid w:val="00594641"/>
    <w:rsid w:val="00594ADC"/>
    <w:rsid w:val="00594E69"/>
    <w:rsid w:val="005952EB"/>
    <w:rsid w:val="00595426"/>
    <w:rsid w:val="005956F8"/>
    <w:rsid w:val="005959BB"/>
    <w:rsid w:val="00595C51"/>
    <w:rsid w:val="00596197"/>
    <w:rsid w:val="00596E1D"/>
    <w:rsid w:val="005A04E0"/>
    <w:rsid w:val="005A13D2"/>
    <w:rsid w:val="005A15A3"/>
    <w:rsid w:val="005A25E8"/>
    <w:rsid w:val="005A2890"/>
    <w:rsid w:val="005A353C"/>
    <w:rsid w:val="005A3900"/>
    <w:rsid w:val="005A4F99"/>
    <w:rsid w:val="005A501C"/>
    <w:rsid w:val="005A5B0D"/>
    <w:rsid w:val="005A5EFA"/>
    <w:rsid w:val="005A74B3"/>
    <w:rsid w:val="005B2A13"/>
    <w:rsid w:val="005B2BF7"/>
    <w:rsid w:val="005B31E4"/>
    <w:rsid w:val="005B3208"/>
    <w:rsid w:val="005B3258"/>
    <w:rsid w:val="005B3D8B"/>
    <w:rsid w:val="005B42B4"/>
    <w:rsid w:val="005B44C4"/>
    <w:rsid w:val="005B492D"/>
    <w:rsid w:val="005B507B"/>
    <w:rsid w:val="005B5A49"/>
    <w:rsid w:val="005B5A55"/>
    <w:rsid w:val="005B6A62"/>
    <w:rsid w:val="005B72F4"/>
    <w:rsid w:val="005C1493"/>
    <w:rsid w:val="005C1CAF"/>
    <w:rsid w:val="005C1DDE"/>
    <w:rsid w:val="005C4059"/>
    <w:rsid w:val="005C4612"/>
    <w:rsid w:val="005C4EBB"/>
    <w:rsid w:val="005C527E"/>
    <w:rsid w:val="005C581A"/>
    <w:rsid w:val="005C5B50"/>
    <w:rsid w:val="005C5C76"/>
    <w:rsid w:val="005C5E2B"/>
    <w:rsid w:val="005C6362"/>
    <w:rsid w:val="005C6430"/>
    <w:rsid w:val="005C69F5"/>
    <w:rsid w:val="005C72DB"/>
    <w:rsid w:val="005C79A6"/>
    <w:rsid w:val="005C7EE2"/>
    <w:rsid w:val="005D0474"/>
    <w:rsid w:val="005D0CFC"/>
    <w:rsid w:val="005D1AEC"/>
    <w:rsid w:val="005D2BB9"/>
    <w:rsid w:val="005D2D18"/>
    <w:rsid w:val="005D3DAC"/>
    <w:rsid w:val="005D3F8E"/>
    <w:rsid w:val="005D4AE9"/>
    <w:rsid w:val="005D581A"/>
    <w:rsid w:val="005D6093"/>
    <w:rsid w:val="005D61D4"/>
    <w:rsid w:val="005D757F"/>
    <w:rsid w:val="005E007D"/>
    <w:rsid w:val="005E0DE8"/>
    <w:rsid w:val="005E11BD"/>
    <w:rsid w:val="005E12F7"/>
    <w:rsid w:val="005E1A39"/>
    <w:rsid w:val="005E1D4D"/>
    <w:rsid w:val="005E209B"/>
    <w:rsid w:val="005E23CF"/>
    <w:rsid w:val="005E2C79"/>
    <w:rsid w:val="005E3F85"/>
    <w:rsid w:val="005E50D2"/>
    <w:rsid w:val="005E53F8"/>
    <w:rsid w:val="005E58A1"/>
    <w:rsid w:val="005E6781"/>
    <w:rsid w:val="005E689B"/>
    <w:rsid w:val="005E6A04"/>
    <w:rsid w:val="005E7047"/>
    <w:rsid w:val="005E72B3"/>
    <w:rsid w:val="005F04E7"/>
    <w:rsid w:val="005F05FF"/>
    <w:rsid w:val="005F09E0"/>
    <w:rsid w:val="005F100C"/>
    <w:rsid w:val="005F194C"/>
    <w:rsid w:val="005F1993"/>
    <w:rsid w:val="005F24F7"/>
    <w:rsid w:val="005F2559"/>
    <w:rsid w:val="005F2EB4"/>
    <w:rsid w:val="005F417D"/>
    <w:rsid w:val="005F42B0"/>
    <w:rsid w:val="005F44AA"/>
    <w:rsid w:val="005F44AC"/>
    <w:rsid w:val="005F4EB7"/>
    <w:rsid w:val="005F51B2"/>
    <w:rsid w:val="005F57A1"/>
    <w:rsid w:val="005F59D2"/>
    <w:rsid w:val="005F6BF7"/>
    <w:rsid w:val="005F72BA"/>
    <w:rsid w:val="005F7CC1"/>
    <w:rsid w:val="005F7DC7"/>
    <w:rsid w:val="006002E4"/>
    <w:rsid w:val="00600FA8"/>
    <w:rsid w:val="00602957"/>
    <w:rsid w:val="00602A3A"/>
    <w:rsid w:val="00603D4A"/>
    <w:rsid w:val="00605F95"/>
    <w:rsid w:val="00606435"/>
    <w:rsid w:val="00606531"/>
    <w:rsid w:val="00606A35"/>
    <w:rsid w:val="006076EB"/>
    <w:rsid w:val="00610A2D"/>
    <w:rsid w:val="00611844"/>
    <w:rsid w:val="00611CB4"/>
    <w:rsid w:val="0061226C"/>
    <w:rsid w:val="00613875"/>
    <w:rsid w:val="0061465F"/>
    <w:rsid w:val="006150EA"/>
    <w:rsid w:val="006157A4"/>
    <w:rsid w:val="006161B8"/>
    <w:rsid w:val="00616FFE"/>
    <w:rsid w:val="006173D1"/>
    <w:rsid w:val="006179C3"/>
    <w:rsid w:val="00617D18"/>
    <w:rsid w:val="006212EC"/>
    <w:rsid w:val="00621492"/>
    <w:rsid w:val="006215DD"/>
    <w:rsid w:val="00621A1D"/>
    <w:rsid w:val="00622A7B"/>
    <w:rsid w:val="0062482F"/>
    <w:rsid w:val="00624DFA"/>
    <w:rsid w:val="006265D0"/>
    <w:rsid w:val="0062717E"/>
    <w:rsid w:val="00630774"/>
    <w:rsid w:val="00631A06"/>
    <w:rsid w:val="006321F0"/>
    <w:rsid w:val="006326D5"/>
    <w:rsid w:val="00632B26"/>
    <w:rsid w:val="00633467"/>
    <w:rsid w:val="0063426B"/>
    <w:rsid w:val="00635BAC"/>
    <w:rsid w:val="0063666C"/>
    <w:rsid w:val="00636EC8"/>
    <w:rsid w:val="006377E8"/>
    <w:rsid w:val="0063784F"/>
    <w:rsid w:val="0064096D"/>
    <w:rsid w:val="006455BF"/>
    <w:rsid w:val="00645D9F"/>
    <w:rsid w:val="0064623C"/>
    <w:rsid w:val="00647047"/>
    <w:rsid w:val="00647068"/>
    <w:rsid w:val="006473AB"/>
    <w:rsid w:val="006477AB"/>
    <w:rsid w:val="00650743"/>
    <w:rsid w:val="00651247"/>
    <w:rsid w:val="00651CE2"/>
    <w:rsid w:val="006520A0"/>
    <w:rsid w:val="00652725"/>
    <w:rsid w:val="00652838"/>
    <w:rsid w:val="006529FD"/>
    <w:rsid w:val="00652B28"/>
    <w:rsid w:val="00652ED1"/>
    <w:rsid w:val="00653484"/>
    <w:rsid w:val="00653C35"/>
    <w:rsid w:val="00654639"/>
    <w:rsid w:val="00654A90"/>
    <w:rsid w:val="00655F47"/>
    <w:rsid w:val="00660B6B"/>
    <w:rsid w:val="00661161"/>
    <w:rsid w:val="00661D56"/>
    <w:rsid w:val="00662B05"/>
    <w:rsid w:val="006635E2"/>
    <w:rsid w:val="00663A1C"/>
    <w:rsid w:val="00664034"/>
    <w:rsid w:val="006647DA"/>
    <w:rsid w:val="00664DA6"/>
    <w:rsid w:val="00665414"/>
    <w:rsid w:val="0066654B"/>
    <w:rsid w:val="006665B4"/>
    <w:rsid w:val="00666612"/>
    <w:rsid w:val="0066695C"/>
    <w:rsid w:val="0066717F"/>
    <w:rsid w:val="00667304"/>
    <w:rsid w:val="00667782"/>
    <w:rsid w:val="00667AEC"/>
    <w:rsid w:val="006701BA"/>
    <w:rsid w:val="0067067F"/>
    <w:rsid w:val="00670A11"/>
    <w:rsid w:val="00671D44"/>
    <w:rsid w:val="006720B7"/>
    <w:rsid w:val="00673ECC"/>
    <w:rsid w:val="0067472D"/>
    <w:rsid w:val="00675107"/>
    <w:rsid w:val="00675976"/>
    <w:rsid w:val="00675BCE"/>
    <w:rsid w:val="00675DCC"/>
    <w:rsid w:val="00676718"/>
    <w:rsid w:val="0067723C"/>
    <w:rsid w:val="006773B9"/>
    <w:rsid w:val="00677AD5"/>
    <w:rsid w:val="00677EB1"/>
    <w:rsid w:val="006806E9"/>
    <w:rsid w:val="00680818"/>
    <w:rsid w:val="00680C1A"/>
    <w:rsid w:val="00681823"/>
    <w:rsid w:val="00681D10"/>
    <w:rsid w:val="006833D3"/>
    <w:rsid w:val="00684442"/>
    <w:rsid w:val="006844C7"/>
    <w:rsid w:val="00684D76"/>
    <w:rsid w:val="00684F9D"/>
    <w:rsid w:val="006859F3"/>
    <w:rsid w:val="00686254"/>
    <w:rsid w:val="006876EC"/>
    <w:rsid w:val="00687BF5"/>
    <w:rsid w:val="00690256"/>
    <w:rsid w:val="00691573"/>
    <w:rsid w:val="0069158F"/>
    <w:rsid w:val="006920CF"/>
    <w:rsid w:val="00692463"/>
    <w:rsid w:val="006933F4"/>
    <w:rsid w:val="00693A41"/>
    <w:rsid w:val="00693E2A"/>
    <w:rsid w:val="006941D8"/>
    <w:rsid w:val="006947E8"/>
    <w:rsid w:val="00695E45"/>
    <w:rsid w:val="00695EB4"/>
    <w:rsid w:val="00696019"/>
    <w:rsid w:val="006961E6"/>
    <w:rsid w:val="0069734D"/>
    <w:rsid w:val="006A22DF"/>
    <w:rsid w:val="006A28D6"/>
    <w:rsid w:val="006A3440"/>
    <w:rsid w:val="006A39E9"/>
    <w:rsid w:val="006A3D97"/>
    <w:rsid w:val="006A3EEB"/>
    <w:rsid w:val="006A439D"/>
    <w:rsid w:val="006A46C7"/>
    <w:rsid w:val="006A492E"/>
    <w:rsid w:val="006A5002"/>
    <w:rsid w:val="006A56D7"/>
    <w:rsid w:val="006A5BF8"/>
    <w:rsid w:val="006A6CF4"/>
    <w:rsid w:val="006A70D3"/>
    <w:rsid w:val="006A763D"/>
    <w:rsid w:val="006A7856"/>
    <w:rsid w:val="006B014E"/>
    <w:rsid w:val="006B0922"/>
    <w:rsid w:val="006B1837"/>
    <w:rsid w:val="006B21C1"/>
    <w:rsid w:val="006B224A"/>
    <w:rsid w:val="006B25CF"/>
    <w:rsid w:val="006B25E4"/>
    <w:rsid w:val="006B2925"/>
    <w:rsid w:val="006B353E"/>
    <w:rsid w:val="006B35EE"/>
    <w:rsid w:val="006B6A9A"/>
    <w:rsid w:val="006C1327"/>
    <w:rsid w:val="006C1BF2"/>
    <w:rsid w:val="006C1EB0"/>
    <w:rsid w:val="006C45D4"/>
    <w:rsid w:val="006C45F4"/>
    <w:rsid w:val="006C479F"/>
    <w:rsid w:val="006C50D9"/>
    <w:rsid w:val="006C5229"/>
    <w:rsid w:val="006C6061"/>
    <w:rsid w:val="006C6184"/>
    <w:rsid w:val="006C6B87"/>
    <w:rsid w:val="006C6F6F"/>
    <w:rsid w:val="006C7267"/>
    <w:rsid w:val="006D0A17"/>
    <w:rsid w:val="006D0CD3"/>
    <w:rsid w:val="006D17E1"/>
    <w:rsid w:val="006D19BE"/>
    <w:rsid w:val="006D1A55"/>
    <w:rsid w:val="006D1CAE"/>
    <w:rsid w:val="006D1D80"/>
    <w:rsid w:val="006D3BB5"/>
    <w:rsid w:val="006D3C5C"/>
    <w:rsid w:val="006D4C7D"/>
    <w:rsid w:val="006D5422"/>
    <w:rsid w:val="006D7A5E"/>
    <w:rsid w:val="006D7AE5"/>
    <w:rsid w:val="006E1011"/>
    <w:rsid w:val="006E1214"/>
    <w:rsid w:val="006E19D6"/>
    <w:rsid w:val="006E1E1B"/>
    <w:rsid w:val="006E44BF"/>
    <w:rsid w:val="006E45DB"/>
    <w:rsid w:val="006E4645"/>
    <w:rsid w:val="006E5254"/>
    <w:rsid w:val="006E5813"/>
    <w:rsid w:val="006E677F"/>
    <w:rsid w:val="006E6AAB"/>
    <w:rsid w:val="006E71C7"/>
    <w:rsid w:val="006E72E7"/>
    <w:rsid w:val="006E7492"/>
    <w:rsid w:val="006F1E41"/>
    <w:rsid w:val="006F2208"/>
    <w:rsid w:val="006F273F"/>
    <w:rsid w:val="006F3310"/>
    <w:rsid w:val="006F39F7"/>
    <w:rsid w:val="006F3B7C"/>
    <w:rsid w:val="006F41FD"/>
    <w:rsid w:val="006F4AC4"/>
    <w:rsid w:val="006F50F9"/>
    <w:rsid w:val="006F56A1"/>
    <w:rsid w:val="006F5720"/>
    <w:rsid w:val="006F5A30"/>
    <w:rsid w:val="006F5BC7"/>
    <w:rsid w:val="006F5DA9"/>
    <w:rsid w:val="006F6B06"/>
    <w:rsid w:val="006F7448"/>
    <w:rsid w:val="006F7EFA"/>
    <w:rsid w:val="007001C5"/>
    <w:rsid w:val="00702B76"/>
    <w:rsid w:val="00704233"/>
    <w:rsid w:val="00705736"/>
    <w:rsid w:val="00706BA6"/>
    <w:rsid w:val="00706E2A"/>
    <w:rsid w:val="00707B65"/>
    <w:rsid w:val="0071104D"/>
    <w:rsid w:val="00712ACD"/>
    <w:rsid w:val="00712CD7"/>
    <w:rsid w:val="007136A2"/>
    <w:rsid w:val="007136AF"/>
    <w:rsid w:val="00713930"/>
    <w:rsid w:val="0071439D"/>
    <w:rsid w:val="00714ED3"/>
    <w:rsid w:val="00715122"/>
    <w:rsid w:val="007158B9"/>
    <w:rsid w:val="00715FAA"/>
    <w:rsid w:val="0072028A"/>
    <w:rsid w:val="007210B7"/>
    <w:rsid w:val="007212CE"/>
    <w:rsid w:val="00721437"/>
    <w:rsid w:val="00722984"/>
    <w:rsid w:val="00722B55"/>
    <w:rsid w:val="00723C3D"/>
    <w:rsid w:val="007241AD"/>
    <w:rsid w:val="007246E3"/>
    <w:rsid w:val="00724ADA"/>
    <w:rsid w:val="00726127"/>
    <w:rsid w:val="0072692C"/>
    <w:rsid w:val="00727512"/>
    <w:rsid w:val="00727A1E"/>
    <w:rsid w:val="007301EF"/>
    <w:rsid w:val="007308CD"/>
    <w:rsid w:val="00730FE3"/>
    <w:rsid w:val="00731F3A"/>
    <w:rsid w:val="007329E8"/>
    <w:rsid w:val="00733CB1"/>
    <w:rsid w:val="00734B19"/>
    <w:rsid w:val="00734E0E"/>
    <w:rsid w:val="007350DA"/>
    <w:rsid w:val="00735471"/>
    <w:rsid w:val="00736944"/>
    <w:rsid w:val="0073733A"/>
    <w:rsid w:val="00737F53"/>
    <w:rsid w:val="00740397"/>
    <w:rsid w:val="00740B2F"/>
    <w:rsid w:val="00740C54"/>
    <w:rsid w:val="00740D63"/>
    <w:rsid w:val="00741105"/>
    <w:rsid w:val="007411DA"/>
    <w:rsid w:val="007418CF"/>
    <w:rsid w:val="00741DBA"/>
    <w:rsid w:val="00741EF5"/>
    <w:rsid w:val="00742000"/>
    <w:rsid w:val="00742625"/>
    <w:rsid w:val="00742B40"/>
    <w:rsid w:val="00742D4D"/>
    <w:rsid w:val="00742E24"/>
    <w:rsid w:val="00745227"/>
    <w:rsid w:val="007456B4"/>
    <w:rsid w:val="007457DC"/>
    <w:rsid w:val="007461B6"/>
    <w:rsid w:val="0074662E"/>
    <w:rsid w:val="00746F63"/>
    <w:rsid w:val="00750527"/>
    <w:rsid w:val="00750739"/>
    <w:rsid w:val="00750871"/>
    <w:rsid w:val="0075118E"/>
    <w:rsid w:val="00751EC5"/>
    <w:rsid w:val="0075249E"/>
    <w:rsid w:val="007529A3"/>
    <w:rsid w:val="00752A7A"/>
    <w:rsid w:val="00752E5B"/>
    <w:rsid w:val="00752E9D"/>
    <w:rsid w:val="007546DA"/>
    <w:rsid w:val="00754BAC"/>
    <w:rsid w:val="00755E61"/>
    <w:rsid w:val="00755EAC"/>
    <w:rsid w:val="007560EF"/>
    <w:rsid w:val="00757B16"/>
    <w:rsid w:val="00760B49"/>
    <w:rsid w:val="00760D5E"/>
    <w:rsid w:val="00761294"/>
    <w:rsid w:val="00761578"/>
    <w:rsid w:val="00761A5A"/>
    <w:rsid w:val="00764103"/>
    <w:rsid w:val="0076432C"/>
    <w:rsid w:val="00764E2B"/>
    <w:rsid w:val="007658D4"/>
    <w:rsid w:val="00765B3E"/>
    <w:rsid w:val="00767243"/>
    <w:rsid w:val="007672E2"/>
    <w:rsid w:val="00767BEB"/>
    <w:rsid w:val="00770BC0"/>
    <w:rsid w:val="00771A3A"/>
    <w:rsid w:val="00771F3A"/>
    <w:rsid w:val="00772148"/>
    <w:rsid w:val="00772D63"/>
    <w:rsid w:val="00773096"/>
    <w:rsid w:val="007765C3"/>
    <w:rsid w:val="00776E3F"/>
    <w:rsid w:val="00780291"/>
    <w:rsid w:val="00782745"/>
    <w:rsid w:val="00782D63"/>
    <w:rsid w:val="007832DE"/>
    <w:rsid w:val="00784F7F"/>
    <w:rsid w:val="00787E4A"/>
    <w:rsid w:val="00790000"/>
    <w:rsid w:val="00791C0C"/>
    <w:rsid w:val="00791DD8"/>
    <w:rsid w:val="00792240"/>
    <w:rsid w:val="007929ED"/>
    <w:rsid w:val="0079312F"/>
    <w:rsid w:val="00793AF7"/>
    <w:rsid w:val="00793E4E"/>
    <w:rsid w:val="0079472D"/>
    <w:rsid w:val="007950D0"/>
    <w:rsid w:val="007952BD"/>
    <w:rsid w:val="00795D40"/>
    <w:rsid w:val="0079640A"/>
    <w:rsid w:val="00796B53"/>
    <w:rsid w:val="00796C4D"/>
    <w:rsid w:val="00797D2A"/>
    <w:rsid w:val="00797F0F"/>
    <w:rsid w:val="007A06F1"/>
    <w:rsid w:val="007A0EA7"/>
    <w:rsid w:val="007A0F25"/>
    <w:rsid w:val="007A12B5"/>
    <w:rsid w:val="007A1712"/>
    <w:rsid w:val="007A1916"/>
    <w:rsid w:val="007A1A27"/>
    <w:rsid w:val="007A2ECC"/>
    <w:rsid w:val="007A432E"/>
    <w:rsid w:val="007A4807"/>
    <w:rsid w:val="007A598F"/>
    <w:rsid w:val="007A5E89"/>
    <w:rsid w:val="007A5F7B"/>
    <w:rsid w:val="007A7006"/>
    <w:rsid w:val="007A75F5"/>
    <w:rsid w:val="007B0D1C"/>
    <w:rsid w:val="007B4F3D"/>
    <w:rsid w:val="007B58C4"/>
    <w:rsid w:val="007B5E36"/>
    <w:rsid w:val="007B5E88"/>
    <w:rsid w:val="007B7727"/>
    <w:rsid w:val="007B7F13"/>
    <w:rsid w:val="007C060B"/>
    <w:rsid w:val="007C2F77"/>
    <w:rsid w:val="007C53A9"/>
    <w:rsid w:val="007C554D"/>
    <w:rsid w:val="007C5E3D"/>
    <w:rsid w:val="007C6670"/>
    <w:rsid w:val="007C6C73"/>
    <w:rsid w:val="007C7296"/>
    <w:rsid w:val="007C7879"/>
    <w:rsid w:val="007D04CE"/>
    <w:rsid w:val="007D163B"/>
    <w:rsid w:val="007D3011"/>
    <w:rsid w:val="007D306B"/>
    <w:rsid w:val="007D4E78"/>
    <w:rsid w:val="007D5456"/>
    <w:rsid w:val="007D6354"/>
    <w:rsid w:val="007D6B8F"/>
    <w:rsid w:val="007D721B"/>
    <w:rsid w:val="007D7237"/>
    <w:rsid w:val="007D726E"/>
    <w:rsid w:val="007D77EB"/>
    <w:rsid w:val="007D7A18"/>
    <w:rsid w:val="007D7D97"/>
    <w:rsid w:val="007E0DC8"/>
    <w:rsid w:val="007E0EC2"/>
    <w:rsid w:val="007E1703"/>
    <w:rsid w:val="007E185B"/>
    <w:rsid w:val="007E1D96"/>
    <w:rsid w:val="007E26BB"/>
    <w:rsid w:val="007E2840"/>
    <w:rsid w:val="007E5942"/>
    <w:rsid w:val="007E5A0D"/>
    <w:rsid w:val="007E602F"/>
    <w:rsid w:val="007E692A"/>
    <w:rsid w:val="007E72FF"/>
    <w:rsid w:val="007E746D"/>
    <w:rsid w:val="007E7B76"/>
    <w:rsid w:val="007E7E76"/>
    <w:rsid w:val="007F0421"/>
    <w:rsid w:val="007F0D27"/>
    <w:rsid w:val="007F146F"/>
    <w:rsid w:val="007F1779"/>
    <w:rsid w:val="007F188C"/>
    <w:rsid w:val="007F1C74"/>
    <w:rsid w:val="007F1E80"/>
    <w:rsid w:val="007F1EB0"/>
    <w:rsid w:val="007F552E"/>
    <w:rsid w:val="007F59DE"/>
    <w:rsid w:val="007F761C"/>
    <w:rsid w:val="007F7AD3"/>
    <w:rsid w:val="00800AC0"/>
    <w:rsid w:val="0080119F"/>
    <w:rsid w:val="008012F6"/>
    <w:rsid w:val="00801F90"/>
    <w:rsid w:val="008028D5"/>
    <w:rsid w:val="008029F8"/>
    <w:rsid w:val="00803B64"/>
    <w:rsid w:val="00805D0A"/>
    <w:rsid w:val="008066BC"/>
    <w:rsid w:val="008071AA"/>
    <w:rsid w:val="008071AD"/>
    <w:rsid w:val="00807CF4"/>
    <w:rsid w:val="00810399"/>
    <w:rsid w:val="0081070A"/>
    <w:rsid w:val="00810953"/>
    <w:rsid w:val="00812841"/>
    <w:rsid w:val="00812D28"/>
    <w:rsid w:val="00813638"/>
    <w:rsid w:val="008136AF"/>
    <w:rsid w:val="00813EB3"/>
    <w:rsid w:val="0081461D"/>
    <w:rsid w:val="0081496D"/>
    <w:rsid w:val="00816C38"/>
    <w:rsid w:val="008171FE"/>
    <w:rsid w:val="00817AC0"/>
    <w:rsid w:val="00817EF6"/>
    <w:rsid w:val="00820C20"/>
    <w:rsid w:val="00821800"/>
    <w:rsid w:val="00821883"/>
    <w:rsid w:val="00821ABA"/>
    <w:rsid w:val="00821C4F"/>
    <w:rsid w:val="00821E69"/>
    <w:rsid w:val="008220FC"/>
    <w:rsid w:val="008221DD"/>
    <w:rsid w:val="008229CC"/>
    <w:rsid w:val="008238B1"/>
    <w:rsid w:val="00824214"/>
    <w:rsid w:val="00825416"/>
    <w:rsid w:val="008256A6"/>
    <w:rsid w:val="008266EC"/>
    <w:rsid w:val="00826D62"/>
    <w:rsid w:val="008271D2"/>
    <w:rsid w:val="008304E7"/>
    <w:rsid w:val="00830E6B"/>
    <w:rsid w:val="008312B7"/>
    <w:rsid w:val="008313C7"/>
    <w:rsid w:val="00831693"/>
    <w:rsid w:val="00833301"/>
    <w:rsid w:val="0083387E"/>
    <w:rsid w:val="00833E7A"/>
    <w:rsid w:val="008358F5"/>
    <w:rsid w:val="00835D22"/>
    <w:rsid w:val="0083658B"/>
    <w:rsid w:val="008368AB"/>
    <w:rsid w:val="00836D1B"/>
    <w:rsid w:val="00836F8C"/>
    <w:rsid w:val="008375A1"/>
    <w:rsid w:val="00840B7C"/>
    <w:rsid w:val="0084279B"/>
    <w:rsid w:val="008437C2"/>
    <w:rsid w:val="00843E21"/>
    <w:rsid w:val="00845282"/>
    <w:rsid w:val="00845404"/>
    <w:rsid w:val="00845612"/>
    <w:rsid w:val="00845686"/>
    <w:rsid w:val="0084574F"/>
    <w:rsid w:val="00845987"/>
    <w:rsid w:val="008463AD"/>
    <w:rsid w:val="008514A7"/>
    <w:rsid w:val="00851C7D"/>
    <w:rsid w:val="0085256D"/>
    <w:rsid w:val="00853DC9"/>
    <w:rsid w:val="0085438D"/>
    <w:rsid w:val="00854685"/>
    <w:rsid w:val="008550C3"/>
    <w:rsid w:val="0085510F"/>
    <w:rsid w:val="00856F68"/>
    <w:rsid w:val="00857143"/>
    <w:rsid w:val="00857E01"/>
    <w:rsid w:val="008604D7"/>
    <w:rsid w:val="008610AC"/>
    <w:rsid w:val="00862EA8"/>
    <w:rsid w:val="008648C7"/>
    <w:rsid w:val="008668B3"/>
    <w:rsid w:val="008678A6"/>
    <w:rsid w:val="00867E90"/>
    <w:rsid w:val="00867F36"/>
    <w:rsid w:val="0087050A"/>
    <w:rsid w:val="00870BB9"/>
    <w:rsid w:val="00871536"/>
    <w:rsid w:val="00871FC4"/>
    <w:rsid w:val="008723BB"/>
    <w:rsid w:val="008726FE"/>
    <w:rsid w:val="00872E62"/>
    <w:rsid w:val="008731C7"/>
    <w:rsid w:val="00874D19"/>
    <w:rsid w:val="00874F3C"/>
    <w:rsid w:val="00875AAE"/>
    <w:rsid w:val="00875B8E"/>
    <w:rsid w:val="00880CEF"/>
    <w:rsid w:val="00880E75"/>
    <w:rsid w:val="00881200"/>
    <w:rsid w:val="0088158D"/>
    <w:rsid w:val="00881772"/>
    <w:rsid w:val="00881ABA"/>
    <w:rsid w:val="00884169"/>
    <w:rsid w:val="008848FE"/>
    <w:rsid w:val="00885712"/>
    <w:rsid w:val="00886BB5"/>
    <w:rsid w:val="00886F85"/>
    <w:rsid w:val="008872B0"/>
    <w:rsid w:val="00887AF3"/>
    <w:rsid w:val="00890379"/>
    <w:rsid w:val="0089189C"/>
    <w:rsid w:val="008928AE"/>
    <w:rsid w:val="00892DFF"/>
    <w:rsid w:val="00893B26"/>
    <w:rsid w:val="0089448C"/>
    <w:rsid w:val="00895C46"/>
    <w:rsid w:val="00896116"/>
    <w:rsid w:val="008965F8"/>
    <w:rsid w:val="00897566"/>
    <w:rsid w:val="0089782C"/>
    <w:rsid w:val="00897DB6"/>
    <w:rsid w:val="008A1FE1"/>
    <w:rsid w:val="008A2362"/>
    <w:rsid w:val="008A2CB1"/>
    <w:rsid w:val="008A4680"/>
    <w:rsid w:val="008A4FB7"/>
    <w:rsid w:val="008A6890"/>
    <w:rsid w:val="008A772E"/>
    <w:rsid w:val="008A7DAB"/>
    <w:rsid w:val="008A7EBA"/>
    <w:rsid w:val="008B04BB"/>
    <w:rsid w:val="008B067E"/>
    <w:rsid w:val="008B09BF"/>
    <w:rsid w:val="008B0FEF"/>
    <w:rsid w:val="008B180A"/>
    <w:rsid w:val="008B1938"/>
    <w:rsid w:val="008B1C27"/>
    <w:rsid w:val="008B26C4"/>
    <w:rsid w:val="008B2BB6"/>
    <w:rsid w:val="008B2E5E"/>
    <w:rsid w:val="008B3018"/>
    <w:rsid w:val="008B3058"/>
    <w:rsid w:val="008B3131"/>
    <w:rsid w:val="008B4202"/>
    <w:rsid w:val="008B441A"/>
    <w:rsid w:val="008B588C"/>
    <w:rsid w:val="008B7CBD"/>
    <w:rsid w:val="008C0111"/>
    <w:rsid w:val="008C14D9"/>
    <w:rsid w:val="008C2D86"/>
    <w:rsid w:val="008C3679"/>
    <w:rsid w:val="008C3FD7"/>
    <w:rsid w:val="008C4179"/>
    <w:rsid w:val="008C4CE1"/>
    <w:rsid w:val="008C5A81"/>
    <w:rsid w:val="008C67AC"/>
    <w:rsid w:val="008D058E"/>
    <w:rsid w:val="008D16A0"/>
    <w:rsid w:val="008D2C19"/>
    <w:rsid w:val="008D2C76"/>
    <w:rsid w:val="008D4A7E"/>
    <w:rsid w:val="008D5105"/>
    <w:rsid w:val="008D5A02"/>
    <w:rsid w:val="008D687C"/>
    <w:rsid w:val="008D7257"/>
    <w:rsid w:val="008D7495"/>
    <w:rsid w:val="008D799D"/>
    <w:rsid w:val="008E0835"/>
    <w:rsid w:val="008E2256"/>
    <w:rsid w:val="008E2B86"/>
    <w:rsid w:val="008E380F"/>
    <w:rsid w:val="008E3FFE"/>
    <w:rsid w:val="008E4226"/>
    <w:rsid w:val="008E54AF"/>
    <w:rsid w:val="008E65EF"/>
    <w:rsid w:val="008E76C0"/>
    <w:rsid w:val="008F0ECA"/>
    <w:rsid w:val="008F10E1"/>
    <w:rsid w:val="008F154E"/>
    <w:rsid w:val="008F1FC7"/>
    <w:rsid w:val="008F3E38"/>
    <w:rsid w:val="008F3F62"/>
    <w:rsid w:val="008F45A2"/>
    <w:rsid w:val="008F4AB6"/>
    <w:rsid w:val="008F4B44"/>
    <w:rsid w:val="008F575E"/>
    <w:rsid w:val="008F6DCF"/>
    <w:rsid w:val="008F747F"/>
    <w:rsid w:val="008F754B"/>
    <w:rsid w:val="008F7F63"/>
    <w:rsid w:val="00901269"/>
    <w:rsid w:val="00901592"/>
    <w:rsid w:val="009020CC"/>
    <w:rsid w:val="0090351E"/>
    <w:rsid w:val="00903F3F"/>
    <w:rsid w:val="009043F7"/>
    <w:rsid w:val="0090459F"/>
    <w:rsid w:val="00904FA5"/>
    <w:rsid w:val="0090602E"/>
    <w:rsid w:val="00906EE7"/>
    <w:rsid w:val="009105E6"/>
    <w:rsid w:val="009110BF"/>
    <w:rsid w:val="009118E4"/>
    <w:rsid w:val="009132A2"/>
    <w:rsid w:val="00913735"/>
    <w:rsid w:val="00913A2A"/>
    <w:rsid w:val="009140ED"/>
    <w:rsid w:val="009147E2"/>
    <w:rsid w:val="0091635D"/>
    <w:rsid w:val="0091696E"/>
    <w:rsid w:val="009175D8"/>
    <w:rsid w:val="009177F4"/>
    <w:rsid w:val="00920670"/>
    <w:rsid w:val="009214B2"/>
    <w:rsid w:val="009223BA"/>
    <w:rsid w:val="009229CC"/>
    <w:rsid w:val="00923817"/>
    <w:rsid w:val="009244D9"/>
    <w:rsid w:val="009252C8"/>
    <w:rsid w:val="00925660"/>
    <w:rsid w:val="00925D1A"/>
    <w:rsid w:val="00925E9E"/>
    <w:rsid w:val="009263DC"/>
    <w:rsid w:val="009270C6"/>
    <w:rsid w:val="00927125"/>
    <w:rsid w:val="0092746C"/>
    <w:rsid w:val="00931958"/>
    <w:rsid w:val="0093206A"/>
    <w:rsid w:val="00932497"/>
    <w:rsid w:val="00933897"/>
    <w:rsid w:val="009339C8"/>
    <w:rsid w:val="0093572B"/>
    <w:rsid w:val="00936271"/>
    <w:rsid w:val="009378A6"/>
    <w:rsid w:val="009378CA"/>
    <w:rsid w:val="0094017C"/>
    <w:rsid w:val="00941506"/>
    <w:rsid w:val="00941ECC"/>
    <w:rsid w:val="00942BBE"/>
    <w:rsid w:val="00943C05"/>
    <w:rsid w:val="0094454C"/>
    <w:rsid w:val="00944B7A"/>
    <w:rsid w:val="0094511D"/>
    <w:rsid w:val="00945A57"/>
    <w:rsid w:val="009466B1"/>
    <w:rsid w:val="00946D6F"/>
    <w:rsid w:val="00950802"/>
    <w:rsid w:val="009512BF"/>
    <w:rsid w:val="00951666"/>
    <w:rsid w:val="00952810"/>
    <w:rsid w:val="0095307C"/>
    <w:rsid w:val="0095375D"/>
    <w:rsid w:val="00953E57"/>
    <w:rsid w:val="0095422A"/>
    <w:rsid w:val="009543D7"/>
    <w:rsid w:val="00954484"/>
    <w:rsid w:val="00954FFA"/>
    <w:rsid w:val="0095501A"/>
    <w:rsid w:val="009552E9"/>
    <w:rsid w:val="00955541"/>
    <w:rsid w:val="009556EA"/>
    <w:rsid w:val="00956020"/>
    <w:rsid w:val="00956366"/>
    <w:rsid w:val="0095723B"/>
    <w:rsid w:val="00957614"/>
    <w:rsid w:val="009576C3"/>
    <w:rsid w:val="00957D95"/>
    <w:rsid w:val="009603EA"/>
    <w:rsid w:val="009609EF"/>
    <w:rsid w:val="009613D5"/>
    <w:rsid w:val="009622C6"/>
    <w:rsid w:val="00963373"/>
    <w:rsid w:val="00964EE5"/>
    <w:rsid w:val="00964F08"/>
    <w:rsid w:val="0096684D"/>
    <w:rsid w:val="00966966"/>
    <w:rsid w:val="00966EB6"/>
    <w:rsid w:val="00970580"/>
    <w:rsid w:val="00970B56"/>
    <w:rsid w:val="00970ED3"/>
    <w:rsid w:val="00971AC8"/>
    <w:rsid w:val="00974742"/>
    <w:rsid w:val="00974784"/>
    <w:rsid w:val="00975BC8"/>
    <w:rsid w:val="00975DBE"/>
    <w:rsid w:val="00975F54"/>
    <w:rsid w:val="00976794"/>
    <w:rsid w:val="00976BA2"/>
    <w:rsid w:val="0097708B"/>
    <w:rsid w:val="00981E43"/>
    <w:rsid w:val="00981F9D"/>
    <w:rsid w:val="009822B1"/>
    <w:rsid w:val="0098324F"/>
    <w:rsid w:val="0098430C"/>
    <w:rsid w:val="009857E5"/>
    <w:rsid w:val="00987877"/>
    <w:rsid w:val="00991A21"/>
    <w:rsid w:val="0099229D"/>
    <w:rsid w:val="009929D9"/>
    <w:rsid w:val="00993170"/>
    <w:rsid w:val="009933F1"/>
    <w:rsid w:val="009937A8"/>
    <w:rsid w:val="00993D0B"/>
    <w:rsid w:val="00993F43"/>
    <w:rsid w:val="0099471F"/>
    <w:rsid w:val="0099490C"/>
    <w:rsid w:val="00995617"/>
    <w:rsid w:val="00996DD0"/>
    <w:rsid w:val="00996FBF"/>
    <w:rsid w:val="009973B7"/>
    <w:rsid w:val="00997D77"/>
    <w:rsid w:val="009A07C1"/>
    <w:rsid w:val="009A1719"/>
    <w:rsid w:val="009A190A"/>
    <w:rsid w:val="009A278B"/>
    <w:rsid w:val="009A29BA"/>
    <w:rsid w:val="009A30B1"/>
    <w:rsid w:val="009A3759"/>
    <w:rsid w:val="009A385B"/>
    <w:rsid w:val="009A4943"/>
    <w:rsid w:val="009A6358"/>
    <w:rsid w:val="009A6679"/>
    <w:rsid w:val="009A68DA"/>
    <w:rsid w:val="009A69A4"/>
    <w:rsid w:val="009A6D39"/>
    <w:rsid w:val="009A79EF"/>
    <w:rsid w:val="009B02CE"/>
    <w:rsid w:val="009B04FC"/>
    <w:rsid w:val="009B0B1C"/>
    <w:rsid w:val="009B16CB"/>
    <w:rsid w:val="009B3A80"/>
    <w:rsid w:val="009B4918"/>
    <w:rsid w:val="009B6478"/>
    <w:rsid w:val="009B6502"/>
    <w:rsid w:val="009B7403"/>
    <w:rsid w:val="009B79F7"/>
    <w:rsid w:val="009B7ED8"/>
    <w:rsid w:val="009C112B"/>
    <w:rsid w:val="009C1A84"/>
    <w:rsid w:val="009C2195"/>
    <w:rsid w:val="009C2FE7"/>
    <w:rsid w:val="009C350B"/>
    <w:rsid w:val="009C35D3"/>
    <w:rsid w:val="009C3AFD"/>
    <w:rsid w:val="009C3CEE"/>
    <w:rsid w:val="009C4425"/>
    <w:rsid w:val="009C6D50"/>
    <w:rsid w:val="009C7594"/>
    <w:rsid w:val="009C7928"/>
    <w:rsid w:val="009C7F21"/>
    <w:rsid w:val="009C7F52"/>
    <w:rsid w:val="009D028B"/>
    <w:rsid w:val="009D0E1D"/>
    <w:rsid w:val="009D15EE"/>
    <w:rsid w:val="009D2684"/>
    <w:rsid w:val="009D29CA"/>
    <w:rsid w:val="009D34DD"/>
    <w:rsid w:val="009D3790"/>
    <w:rsid w:val="009D3940"/>
    <w:rsid w:val="009D3B73"/>
    <w:rsid w:val="009D690B"/>
    <w:rsid w:val="009D76DA"/>
    <w:rsid w:val="009E01B2"/>
    <w:rsid w:val="009E022B"/>
    <w:rsid w:val="009E0CE2"/>
    <w:rsid w:val="009E0F63"/>
    <w:rsid w:val="009E18AA"/>
    <w:rsid w:val="009E1FC6"/>
    <w:rsid w:val="009E2179"/>
    <w:rsid w:val="009E219C"/>
    <w:rsid w:val="009E26AC"/>
    <w:rsid w:val="009E3888"/>
    <w:rsid w:val="009E42B7"/>
    <w:rsid w:val="009E4846"/>
    <w:rsid w:val="009E4A21"/>
    <w:rsid w:val="009E4D1F"/>
    <w:rsid w:val="009E4D92"/>
    <w:rsid w:val="009E4EF1"/>
    <w:rsid w:val="009E76BC"/>
    <w:rsid w:val="009E7B41"/>
    <w:rsid w:val="009F094A"/>
    <w:rsid w:val="009F0B6C"/>
    <w:rsid w:val="009F18CC"/>
    <w:rsid w:val="009F22B9"/>
    <w:rsid w:val="009F24EA"/>
    <w:rsid w:val="009F291A"/>
    <w:rsid w:val="009F2946"/>
    <w:rsid w:val="009F3169"/>
    <w:rsid w:val="009F4D35"/>
    <w:rsid w:val="009F52FD"/>
    <w:rsid w:val="009F592F"/>
    <w:rsid w:val="009F5C97"/>
    <w:rsid w:val="009F63E0"/>
    <w:rsid w:val="009F6432"/>
    <w:rsid w:val="009F681C"/>
    <w:rsid w:val="009F6C91"/>
    <w:rsid w:val="00A007D2"/>
    <w:rsid w:val="00A01299"/>
    <w:rsid w:val="00A01C17"/>
    <w:rsid w:val="00A01E15"/>
    <w:rsid w:val="00A01FBF"/>
    <w:rsid w:val="00A0218A"/>
    <w:rsid w:val="00A02D7E"/>
    <w:rsid w:val="00A036CE"/>
    <w:rsid w:val="00A04CC1"/>
    <w:rsid w:val="00A05111"/>
    <w:rsid w:val="00A06A30"/>
    <w:rsid w:val="00A06CE5"/>
    <w:rsid w:val="00A10DDA"/>
    <w:rsid w:val="00A1183F"/>
    <w:rsid w:val="00A11AA3"/>
    <w:rsid w:val="00A12A29"/>
    <w:rsid w:val="00A132D6"/>
    <w:rsid w:val="00A134C5"/>
    <w:rsid w:val="00A14079"/>
    <w:rsid w:val="00A1426A"/>
    <w:rsid w:val="00A15F56"/>
    <w:rsid w:val="00A16148"/>
    <w:rsid w:val="00A16A3B"/>
    <w:rsid w:val="00A17A21"/>
    <w:rsid w:val="00A20261"/>
    <w:rsid w:val="00A21C59"/>
    <w:rsid w:val="00A234DC"/>
    <w:rsid w:val="00A23C03"/>
    <w:rsid w:val="00A23D6C"/>
    <w:rsid w:val="00A24793"/>
    <w:rsid w:val="00A257FD"/>
    <w:rsid w:val="00A25C0C"/>
    <w:rsid w:val="00A25DCF"/>
    <w:rsid w:val="00A2601F"/>
    <w:rsid w:val="00A2715F"/>
    <w:rsid w:val="00A27FA5"/>
    <w:rsid w:val="00A302E8"/>
    <w:rsid w:val="00A311E8"/>
    <w:rsid w:val="00A3182E"/>
    <w:rsid w:val="00A32223"/>
    <w:rsid w:val="00A32264"/>
    <w:rsid w:val="00A33C12"/>
    <w:rsid w:val="00A34947"/>
    <w:rsid w:val="00A353CF"/>
    <w:rsid w:val="00A35DF2"/>
    <w:rsid w:val="00A35F9E"/>
    <w:rsid w:val="00A36950"/>
    <w:rsid w:val="00A36F65"/>
    <w:rsid w:val="00A37724"/>
    <w:rsid w:val="00A37D1C"/>
    <w:rsid w:val="00A40302"/>
    <w:rsid w:val="00A4038D"/>
    <w:rsid w:val="00A4052A"/>
    <w:rsid w:val="00A419E9"/>
    <w:rsid w:val="00A41FC1"/>
    <w:rsid w:val="00A421D3"/>
    <w:rsid w:val="00A43AFF"/>
    <w:rsid w:val="00A4493E"/>
    <w:rsid w:val="00A44F28"/>
    <w:rsid w:val="00A452CD"/>
    <w:rsid w:val="00A46294"/>
    <w:rsid w:val="00A4709E"/>
    <w:rsid w:val="00A47668"/>
    <w:rsid w:val="00A47CBC"/>
    <w:rsid w:val="00A50041"/>
    <w:rsid w:val="00A51348"/>
    <w:rsid w:val="00A51357"/>
    <w:rsid w:val="00A52444"/>
    <w:rsid w:val="00A52A64"/>
    <w:rsid w:val="00A52E71"/>
    <w:rsid w:val="00A54A13"/>
    <w:rsid w:val="00A5570F"/>
    <w:rsid w:val="00A55D95"/>
    <w:rsid w:val="00A55E75"/>
    <w:rsid w:val="00A569C7"/>
    <w:rsid w:val="00A573A3"/>
    <w:rsid w:val="00A603D9"/>
    <w:rsid w:val="00A60F06"/>
    <w:rsid w:val="00A63041"/>
    <w:rsid w:val="00A63BF4"/>
    <w:rsid w:val="00A63E0D"/>
    <w:rsid w:val="00A6427F"/>
    <w:rsid w:val="00A64C88"/>
    <w:rsid w:val="00A6568E"/>
    <w:rsid w:val="00A6569C"/>
    <w:rsid w:val="00A65948"/>
    <w:rsid w:val="00A67336"/>
    <w:rsid w:val="00A67484"/>
    <w:rsid w:val="00A70514"/>
    <w:rsid w:val="00A7145A"/>
    <w:rsid w:val="00A71CA2"/>
    <w:rsid w:val="00A7243F"/>
    <w:rsid w:val="00A7255F"/>
    <w:rsid w:val="00A72642"/>
    <w:rsid w:val="00A73A2B"/>
    <w:rsid w:val="00A73A37"/>
    <w:rsid w:val="00A742C0"/>
    <w:rsid w:val="00A74C3F"/>
    <w:rsid w:val="00A77B16"/>
    <w:rsid w:val="00A800BB"/>
    <w:rsid w:val="00A80E7B"/>
    <w:rsid w:val="00A8103D"/>
    <w:rsid w:val="00A8211A"/>
    <w:rsid w:val="00A824AC"/>
    <w:rsid w:val="00A829C3"/>
    <w:rsid w:val="00A83C69"/>
    <w:rsid w:val="00A84024"/>
    <w:rsid w:val="00A84393"/>
    <w:rsid w:val="00A847F8"/>
    <w:rsid w:val="00A851D1"/>
    <w:rsid w:val="00A857BE"/>
    <w:rsid w:val="00A87B93"/>
    <w:rsid w:val="00A90242"/>
    <w:rsid w:val="00A911CE"/>
    <w:rsid w:val="00A917C3"/>
    <w:rsid w:val="00A92CD1"/>
    <w:rsid w:val="00A9381F"/>
    <w:rsid w:val="00A9403D"/>
    <w:rsid w:val="00A94112"/>
    <w:rsid w:val="00A95AB5"/>
    <w:rsid w:val="00A972F6"/>
    <w:rsid w:val="00AA08FA"/>
    <w:rsid w:val="00AA0B75"/>
    <w:rsid w:val="00AA70C3"/>
    <w:rsid w:val="00AA71EA"/>
    <w:rsid w:val="00AA74DE"/>
    <w:rsid w:val="00AA77C2"/>
    <w:rsid w:val="00AA7D1F"/>
    <w:rsid w:val="00AB163D"/>
    <w:rsid w:val="00AB2050"/>
    <w:rsid w:val="00AB26AF"/>
    <w:rsid w:val="00AB3CDE"/>
    <w:rsid w:val="00AB437E"/>
    <w:rsid w:val="00AB43B6"/>
    <w:rsid w:val="00AB463F"/>
    <w:rsid w:val="00AB4673"/>
    <w:rsid w:val="00AB49E9"/>
    <w:rsid w:val="00AB518D"/>
    <w:rsid w:val="00AB5CFA"/>
    <w:rsid w:val="00AB6C07"/>
    <w:rsid w:val="00AB6EA1"/>
    <w:rsid w:val="00AB6FBC"/>
    <w:rsid w:val="00AB7585"/>
    <w:rsid w:val="00AC01BB"/>
    <w:rsid w:val="00AC07BD"/>
    <w:rsid w:val="00AC1861"/>
    <w:rsid w:val="00AC187E"/>
    <w:rsid w:val="00AC2199"/>
    <w:rsid w:val="00AC4CB3"/>
    <w:rsid w:val="00AC4FCC"/>
    <w:rsid w:val="00AC59DA"/>
    <w:rsid w:val="00AC666C"/>
    <w:rsid w:val="00AC6D29"/>
    <w:rsid w:val="00AC721A"/>
    <w:rsid w:val="00AC77D5"/>
    <w:rsid w:val="00AC788E"/>
    <w:rsid w:val="00AD0186"/>
    <w:rsid w:val="00AD16BB"/>
    <w:rsid w:val="00AD1F10"/>
    <w:rsid w:val="00AD348E"/>
    <w:rsid w:val="00AD38B4"/>
    <w:rsid w:val="00AD47A1"/>
    <w:rsid w:val="00AD4B2A"/>
    <w:rsid w:val="00AD58AC"/>
    <w:rsid w:val="00AD6C89"/>
    <w:rsid w:val="00AD6DB7"/>
    <w:rsid w:val="00AD6F1B"/>
    <w:rsid w:val="00AD6FF2"/>
    <w:rsid w:val="00AD7226"/>
    <w:rsid w:val="00AD7E6F"/>
    <w:rsid w:val="00AE01D7"/>
    <w:rsid w:val="00AE1E7F"/>
    <w:rsid w:val="00AE295A"/>
    <w:rsid w:val="00AE2B27"/>
    <w:rsid w:val="00AE37A5"/>
    <w:rsid w:val="00AE4A10"/>
    <w:rsid w:val="00AE57D3"/>
    <w:rsid w:val="00AE6564"/>
    <w:rsid w:val="00AF0A26"/>
    <w:rsid w:val="00AF1010"/>
    <w:rsid w:val="00AF1072"/>
    <w:rsid w:val="00AF1692"/>
    <w:rsid w:val="00AF19FE"/>
    <w:rsid w:val="00AF2A9D"/>
    <w:rsid w:val="00AF2E35"/>
    <w:rsid w:val="00AF4C16"/>
    <w:rsid w:val="00AF4FB7"/>
    <w:rsid w:val="00AF55C0"/>
    <w:rsid w:val="00AF59D7"/>
    <w:rsid w:val="00AF5C79"/>
    <w:rsid w:val="00AF6362"/>
    <w:rsid w:val="00AF6629"/>
    <w:rsid w:val="00AF6CDF"/>
    <w:rsid w:val="00AF6EB1"/>
    <w:rsid w:val="00B0059A"/>
    <w:rsid w:val="00B00A54"/>
    <w:rsid w:val="00B00E30"/>
    <w:rsid w:val="00B01017"/>
    <w:rsid w:val="00B01D3A"/>
    <w:rsid w:val="00B01E82"/>
    <w:rsid w:val="00B021F9"/>
    <w:rsid w:val="00B02E70"/>
    <w:rsid w:val="00B03AA1"/>
    <w:rsid w:val="00B03F73"/>
    <w:rsid w:val="00B04048"/>
    <w:rsid w:val="00B04A02"/>
    <w:rsid w:val="00B04B2A"/>
    <w:rsid w:val="00B05F87"/>
    <w:rsid w:val="00B06C73"/>
    <w:rsid w:val="00B0701F"/>
    <w:rsid w:val="00B073FB"/>
    <w:rsid w:val="00B076C7"/>
    <w:rsid w:val="00B10009"/>
    <w:rsid w:val="00B102CA"/>
    <w:rsid w:val="00B1054D"/>
    <w:rsid w:val="00B106D5"/>
    <w:rsid w:val="00B10AD7"/>
    <w:rsid w:val="00B11353"/>
    <w:rsid w:val="00B11B51"/>
    <w:rsid w:val="00B11C52"/>
    <w:rsid w:val="00B1213E"/>
    <w:rsid w:val="00B126A1"/>
    <w:rsid w:val="00B13116"/>
    <w:rsid w:val="00B13651"/>
    <w:rsid w:val="00B144F6"/>
    <w:rsid w:val="00B14E96"/>
    <w:rsid w:val="00B15AB4"/>
    <w:rsid w:val="00B16234"/>
    <w:rsid w:val="00B20A48"/>
    <w:rsid w:val="00B21144"/>
    <w:rsid w:val="00B213F8"/>
    <w:rsid w:val="00B21D42"/>
    <w:rsid w:val="00B2397A"/>
    <w:rsid w:val="00B24A92"/>
    <w:rsid w:val="00B24BCE"/>
    <w:rsid w:val="00B25FC2"/>
    <w:rsid w:val="00B265AA"/>
    <w:rsid w:val="00B2796A"/>
    <w:rsid w:val="00B279E8"/>
    <w:rsid w:val="00B31677"/>
    <w:rsid w:val="00B31B87"/>
    <w:rsid w:val="00B322EB"/>
    <w:rsid w:val="00B32582"/>
    <w:rsid w:val="00B32BB8"/>
    <w:rsid w:val="00B332F2"/>
    <w:rsid w:val="00B3362C"/>
    <w:rsid w:val="00B33BFB"/>
    <w:rsid w:val="00B34030"/>
    <w:rsid w:val="00B34070"/>
    <w:rsid w:val="00B34638"/>
    <w:rsid w:val="00B34E5D"/>
    <w:rsid w:val="00B3560C"/>
    <w:rsid w:val="00B35B97"/>
    <w:rsid w:val="00B40EE6"/>
    <w:rsid w:val="00B41446"/>
    <w:rsid w:val="00B426C8"/>
    <w:rsid w:val="00B42EF5"/>
    <w:rsid w:val="00B436FA"/>
    <w:rsid w:val="00B43948"/>
    <w:rsid w:val="00B43C73"/>
    <w:rsid w:val="00B44B2C"/>
    <w:rsid w:val="00B44E57"/>
    <w:rsid w:val="00B46393"/>
    <w:rsid w:val="00B464F1"/>
    <w:rsid w:val="00B46802"/>
    <w:rsid w:val="00B5022F"/>
    <w:rsid w:val="00B505BD"/>
    <w:rsid w:val="00B513C3"/>
    <w:rsid w:val="00B51D28"/>
    <w:rsid w:val="00B51FFC"/>
    <w:rsid w:val="00B52422"/>
    <w:rsid w:val="00B5257B"/>
    <w:rsid w:val="00B53430"/>
    <w:rsid w:val="00B53C02"/>
    <w:rsid w:val="00B54143"/>
    <w:rsid w:val="00B547AD"/>
    <w:rsid w:val="00B54816"/>
    <w:rsid w:val="00B56225"/>
    <w:rsid w:val="00B56BC9"/>
    <w:rsid w:val="00B56DE5"/>
    <w:rsid w:val="00B57C30"/>
    <w:rsid w:val="00B6032B"/>
    <w:rsid w:val="00B60928"/>
    <w:rsid w:val="00B60D6F"/>
    <w:rsid w:val="00B61025"/>
    <w:rsid w:val="00B62431"/>
    <w:rsid w:val="00B62709"/>
    <w:rsid w:val="00B6287B"/>
    <w:rsid w:val="00B62E8E"/>
    <w:rsid w:val="00B63085"/>
    <w:rsid w:val="00B63839"/>
    <w:rsid w:val="00B65C60"/>
    <w:rsid w:val="00B666A2"/>
    <w:rsid w:val="00B66741"/>
    <w:rsid w:val="00B66980"/>
    <w:rsid w:val="00B67D02"/>
    <w:rsid w:val="00B67FDF"/>
    <w:rsid w:val="00B700FC"/>
    <w:rsid w:val="00B702A8"/>
    <w:rsid w:val="00B72B9F"/>
    <w:rsid w:val="00B7331B"/>
    <w:rsid w:val="00B7371B"/>
    <w:rsid w:val="00B73980"/>
    <w:rsid w:val="00B73CB1"/>
    <w:rsid w:val="00B73FCC"/>
    <w:rsid w:val="00B75548"/>
    <w:rsid w:val="00B75E26"/>
    <w:rsid w:val="00B77E2C"/>
    <w:rsid w:val="00B77ED6"/>
    <w:rsid w:val="00B80897"/>
    <w:rsid w:val="00B816A0"/>
    <w:rsid w:val="00B8446F"/>
    <w:rsid w:val="00B86BFD"/>
    <w:rsid w:val="00B8743E"/>
    <w:rsid w:val="00B87682"/>
    <w:rsid w:val="00B93088"/>
    <w:rsid w:val="00B93694"/>
    <w:rsid w:val="00B9387B"/>
    <w:rsid w:val="00B95463"/>
    <w:rsid w:val="00B9589B"/>
    <w:rsid w:val="00B95E76"/>
    <w:rsid w:val="00B960C8"/>
    <w:rsid w:val="00B970F3"/>
    <w:rsid w:val="00BA09A7"/>
    <w:rsid w:val="00BA16F2"/>
    <w:rsid w:val="00BA1D65"/>
    <w:rsid w:val="00BA1F31"/>
    <w:rsid w:val="00BA24EE"/>
    <w:rsid w:val="00BA255E"/>
    <w:rsid w:val="00BA398A"/>
    <w:rsid w:val="00BA3C4E"/>
    <w:rsid w:val="00BA404B"/>
    <w:rsid w:val="00BA4918"/>
    <w:rsid w:val="00BA5AF0"/>
    <w:rsid w:val="00BA6628"/>
    <w:rsid w:val="00BB0011"/>
    <w:rsid w:val="00BB01F1"/>
    <w:rsid w:val="00BB04AA"/>
    <w:rsid w:val="00BB0513"/>
    <w:rsid w:val="00BB0F2C"/>
    <w:rsid w:val="00BB1309"/>
    <w:rsid w:val="00BB2624"/>
    <w:rsid w:val="00BB42C9"/>
    <w:rsid w:val="00BB4370"/>
    <w:rsid w:val="00BB5006"/>
    <w:rsid w:val="00BB51E6"/>
    <w:rsid w:val="00BB5332"/>
    <w:rsid w:val="00BB54D3"/>
    <w:rsid w:val="00BB5E76"/>
    <w:rsid w:val="00BB6D42"/>
    <w:rsid w:val="00BB720A"/>
    <w:rsid w:val="00BB7819"/>
    <w:rsid w:val="00BB7B17"/>
    <w:rsid w:val="00BC053F"/>
    <w:rsid w:val="00BC05DD"/>
    <w:rsid w:val="00BC09A5"/>
    <w:rsid w:val="00BC0AB6"/>
    <w:rsid w:val="00BC1252"/>
    <w:rsid w:val="00BC129D"/>
    <w:rsid w:val="00BC1680"/>
    <w:rsid w:val="00BC20B4"/>
    <w:rsid w:val="00BC2325"/>
    <w:rsid w:val="00BC2E39"/>
    <w:rsid w:val="00BC3355"/>
    <w:rsid w:val="00BC3B28"/>
    <w:rsid w:val="00BC3BB7"/>
    <w:rsid w:val="00BC48E2"/>
    <w:rsid w:val="00BC4C15"/>
    <w:rsid w:val="00BC5065"/>
    <w:rsid w:val="00BC5423"/>
    <w:rsid w:val="00BC579D"/>
    <w:rsid w:val="00BC583D"/>
    <w:rsid w:val="00BC5F67"/>
    <w:rsid w:val="00BC742D"/>
    <w:rsid w:val="00BC7C70"/>
    <w:rsid w:val="00BD067D"/>
    <w:rsid w:val="00BD0767"/>
    <w:rsid w:val="00BD0A2A"/>
    <w:rsid w:val="00BD0BE9"/>
    <w:rsid w:val="00BD1643"/>
    <w:rsid w:val="00BD1CC3"/>
    <w:rsid w:val="00BD4458"/>
    <w:rsid w:val="00BD4F36"/>
    <w:rsid w:val="00BD5370"/>
    <w:rsid w:val="00BD5546"/>
    <w:rsid w:val="00BD6045"/>
    <w:rsid w:val="00BD7176"/>
    <w:rsid w:val="00BD7F6D"/>
    <w:rsid w:val="00BE04FE"/>
    <w:rsid w:val="00BE0854"/>
    <w:rsid w:val="00BE097A"/>
    <w:rsid w:val="00BE0E1D"/>
    <w:rsid w:val="00BE1FDF"/>
    <w:rsid w:val="00BE2391"/>
    <w:rsid w:val="00BE2D9B"/>
    <w:rsid w:val="00BE3BC5"/>
    <w:rsid w:val="00BE4078"/>
    <w:rsid w:val="00BE43B8"/>
    <w:rsid w:val="00BE5FF4"/>
    <w:rsid w:val="00BE71B4"/>
    <w:rsid w:val="00BE7BE6"/>
    <w:rsid w:val="00BE7CC8"/>
    <w:rsid w:val="00BF0A6E"/>
    <w:rsid w:val="00BF0EB8"/>
    <w:rsid w:val="00BF142A"/>
    <w:rsid w:val="00BF3347"/>
    <w:rsid w:val="00BF488B"/>
    <w:rsid w:val="00BF4ACF"/>
    <w:rsid w:val="00BF5732"/>
    <w:rsid w:val="00BF5A55"/>
    <w:rsid w:val="00BF6D22"/>
    <w:rsid w:val="00BF7568"/>
    <w:rsid w:val="00C004E6"/>
    <w:rsid w:val="00C00772"/>
    <w:rsid w:val="00C007FE"/>
    <w:rsid w:val="00C00FAF"/>
    <w:rsid w:val="00C017CE"/>
    <w:rsid w:val="00C0331C"/>
    <w:rsid w:val="00C04B8B"/>
    <w:rsid w:val="00C05D29"/>
    <w:rsid w:val="00C06982"/>
    <w:rsid w:val="00C10DAD"/>
    <w:rsid w:val="00C11C5B"/>
    <w:rsid w:val="00C11E89"/>
    <w:rsid w:val="00C12931"/>
    <w:rsid w:val="00C13731"/>
    <w:rsid w:val="00C14BCC"/>
    <w:rsid w:val="00C14FFE"/>
    <w:rsid w:val="00C15B62"/>
    <w:rsid w:val="00C162EC"/>
    <w:rsid w:val="00C1667C"/>
    <w:rsid w:val="00C203A5"/>
    <w:rsid w:val="00C20AA1"/>
    <w:rsid w:val="00C20C96"/>
    <w:rsid w:val="00C20EB8"/>
    <w:rsid w:val="00C211DE"/>
    <w:rsid w:val="00C21E72"/>
    <w:rsid w:val="00C22D8B"/>
    <w:rsid w:val="00C258E8"/>
    <w:rsid w:val="00C25B43"/>
    <w:rsid w:val="00C25CD5"/>
    <w:rsid w:val="00C30075"/>
    <w:rsid w:val="00C301E6"/>
    <w:rsid w:val="00C3068E"/>
    <w:rsid w:val="00C311B6"/>
    <w:rsid w:val="00C314D6"/>
    <w:rsid w:val="00C3419B"/>
    <w:rsid w:val="00C342C2"/>
    <w:rsid w:val="00C352FD"/>
    <w:rsid w:val="00C3565F"/>
    <w:rsid w:val="00C35729"/>
    <w:rsid w:val="00C360A6"/>
    <w:rsid w:val="00C3643D"/>
    <w:rsid w:val="00C365B3"/>
    <w:rsid w:val="00C36670"/>
    <w:rsid w:val="00C369B6"/>
    <w:rsid w:val="00C37056"/>
    <w:rsid w:val="00C40C07"/>
    <w:rsid w:val="00C4113E"/>
    <w:rsid w:val="00C412AF"/>
    <w:rsid w:val="00C41C0C"/>
    <w:rsid w:val="00C41E30"/>
    <w:rsid w:val="00C425D2"/>
    <w:rsid w:val="00C42F42"/>
    <w:rsid w:val="00C455EE"/>
    <w:rsid w:val="00C463DE"/>
    <w:rsid w:val="00C46F22"/>
    <w:rsid w:val="00C51286"/>
    <w:rsid w:val="00C515A3"/>
    <w:rsid w:val="00C51A30"/>
    <w:rsid w:val="00C51BB7"/>
    <w:rsid w:val="00C52007"/>
    <w:rsid w:val="00C535FE"/>
    <w:rsid w:val="00C537A4"/>
    <w:rsid w:val="00C53A26"/>
    <w:rsid w:val="00C53AC4"/>
    <w:rsid w:val="00C5454A"/>
    <w:rsid w:val="00C54D34"/>
    <w:rsid w:val="00C5697F"/>
    <w:rsid w:val="00C57060"/>
    <w:rsid w:val="00C571B6"/>
    <w:rsid w:val="00C624CD"/>
    <w:rsid w:val="00C62C3D"/>
    <w:rsid w:val="00C63A08"/>
    <w:rsid w:val="00C6413F"/>
    <w:rsid w:val="00C64F0D"/>
    <w:rsid w:val="00C65207"/>
    <w:rsid w:val="00C66183"/>
    <w:rsid w:val="00C66D94"/>
    <w:rsid w:val="00C678FA"/>
    <w:rsid w:val="00C67C06"/>
    <w:rsid w:val="00C7001E"/>
    <w:rsid w:val="00C71CD5"/>
    <w:rsid w:val="00C71D37"/>
    <w:rsid w:val="00C73D88"/>
    <w:rsid w:val="00C73D8D"/>
    <w:rsid w:val="00C74024"/>
    <w:rsid w:val="00C7403C"/>
    <w:rsid w:val="00C74444"/>
    <w:rsid w:val="00C7611B"/>
    <w:rsid w:val="00C76226"/>
    <w:rsid w:val="00C7773D"/>
    <w:rsid w:val="00C77DFC"/>
    <w:rsid w:val="00C77EF7"/>
    <w:rsid w:val="00C8092D"/>
    <w:rsid w:val="00C81513"/>
    <w:rsid w:val="00C81AE0"/>
    <w:rsid w:val="00C82BA6"/>
    <w:rsid w:val="00C82F32"/>
    <w:rsid w:val="00C84125"/>
    <w:rsid w:val="00C84204"/>
    <w:rsid w:val="00C8434A"/>
    <w:rsid w:val="00C8450B"/>
    <w:rsid w:val="00C8464E"/>
    <w:rsid w:val="00C84CCB"/>
    <w:rsid w:val="00C850BD"/>
    <w:rsid w:val="00C85775"/>
    <w:rsid w:val="00C862DC"/>
    <w:rsid w:val="00C86F6B"/>
    <w:rsid w:val="00C87C1C"/>
    <w:rsid w:val="00C91F5B"/>
    <w:rsid w:val="00C9232B"/>
    <w:rsid w:val="00C92507"/>
    <w:rsid w:val="00C92690"/>
    <w:rsid w:val="00C93194"/>
    <w:rsid w:val="00C933B8"/>
    <w:rsid w:val="00C93D4C"/>
    <w:rsid w:val="00C94AA7"/>
    <w:rsid w:val="00C94BE8"/>
    <w:rsid w:val="00C95041"/>
    <w:rsid w:val="00C97885"/>
    <w:rsid w:val="00C97A21"/>
    <w:rsid w:val="00C97EDB"/>
    <w:rsid w:val="00CA0655"/>
    <w:rsid w:val="00CA097D"/>
    <w:rsid w:val="00CA0CC6"/>
    <w:rsid w:val="00CA1BF0"/>
    <w:rsid w:val="00CA2123"/>
    <w:rsid w:val="00CA25A7"/>
    <w:rsid w:val="00CA2C08"/>
    <w:rsid w:val="00CA30E9"/>
    <w:rsid w:val="00CA3306"/>
    <w:rsid w:val="00CA3ADA"/>
    <w:rsid w:val="00CA4CF0"/>
    <w:rsid w:val="00CA4E4E"/>
    <w:rsid w:val="00CA52D7"/>
    <w:rsid w:val="00CA7177"/>
    <w:rsid w:val="00CB0785"/>
    <w:rsid w:val="00CB087A"/>
    <w:rsid w:val="00CB0B6B"/>
    <w:rsid w:val="00CB0EEE"/>
    <w:rsid w:val="00CB2616"/>
    <w:rsid w:val="00CB264D"/>
    <w:rsid w:val="00CB31F4"/>
    <w:rsid w:val="00CB3F3F"/>
    <w:rsid w:val="00CB4272"/>
    <w:rsid w:val="00CB56B8"/>
    <w:rsid w:val="00CB6D08"/>
    <w:rsid w:val="00CB6D88"/>
    <w:rsid w:val="00CB7CFE"/>
    <w:rsid w:val="00CB7DC8"/>
    <w:rsid w:val="00CC0320"/>
    <w:rsid w:val="00CC056E"/>
    <w:rsid w:val="00CC0D37"/>
    <w:rsid w:val="00CC1B35"/>
    <w:rsid w:val="00CC2007"/>
    <w:rsid w:val="00CC3191"/>
    <w:rsid w:val="00CC3242"/>
    <w:rsid w:val="00CC50C2"/>
    <w:rsid w:val="00CC5841"/>
    <w:rsid w:val="00CC65B6"/>
    <w:rsid w:val="00CC6BCC"/>
    <w:rsid w:val="00CC734E"/>
    <w:rsid w:val="00CD020E"/>
    <w:rsid w:val="00CD0AB4"/>
    <w:rsid w:val="00CD212E"/>
    <w:rsid w:val="00CD2B72"/>
    <w:rsid w:val="00CD3B33"/>
    <w:rsid w:val="00CD4BC0"/>
    <w:rsid w:val="00CD55E7"/>
    <w:rsid w:val="00CD63DA"/>
    <w:rsid w:val="00CD6D98"/>
    <w:rsid w:val="00CD77BE"/>
    <w:rsid w:val="00CD7ABA"/>
    <w:rsid w:val="00CE0C19"/>
    <w:rsid w:val="00CE1BCB"/>
    <w:rsid w:val="00CE4135"/>
    <w:rsid w:val="00CE4E9E"/>
    <w:rsid w:val="00CE5461"/>
    <w:rsid w:val="00CE62DB"/>
    <w:rsid w:val="00CE635F"/>
    <w:rsid w:val="00CE68AE"/>
    <w:rsid w:val="00CE6964"/>
    <w:rsid w:val="00CE7181"/>
    <w:rsid w:val="00CF00FB"/>
    <w:rsid w:val="00CF01DB"/>
    <w:rsid w:val="00CF068F"/>
    <w:rsid w:val="00CF1923"/>
    <w:rsid w:val="00CF34E8"/>
    <w:rsid w:val="00CF5DEE"/>
    <w:rsid w:val="00CF7039"/>
    <w:rsid w:val="00CF75CE"/>
    <w:rsid w:val="00D0066E"/>
    <w:rsid w:val="00D00AA2"/>
    <w:rsid w:val="00D01489"/>
    <w:rsid w:val="00D02A77"/>
    <w:rsid w:val="00D03EC3"/>
    <w:rsid w:val="00D047C8"/>
    <w:rsid w:val="00D05067"/>
    <w:rsid w:val="00D05AE0"/>
    <w:rsid w:val="00D05D5D"/>
    <w:rsid w:val="00D06380"/>
    <w:rsid w:val="00D07AA8"/>
    <w:rsid w:val="00D07C68"/>
    <w:rsid w:val="00D07DCC"/>
    <w:rsid w:val="00D121C2"/>
    <w:rsid w:val="00D12602"/>
    <w:rsid w:val="00D13061"/>
    <w:rsid w:val="00D13278"/>
    <w:rsid w:val="00D14C73"/>
    <w:rsid w:val="00D15572"/>
    <w:rsid w:val="00D156EA"/>
    <w:rsid w:val="00D157EC"/>
    <w:rsid w:val="00D15853"/>
    <w:rsid w:val="00D15995"/>
    <w:rsid w:val="00D15EA7"/>
    <w:rsid w:val="00D171ED"/>
    <w:rsid w:val="00D17B39"/>
    <w:rsid w:val="00D20316"/>
    <w:rsid w:val="00D21BD3"/>
    <w:rsid w:val="00D2230A"/>
    <w:rsid w:val="00D22643"/>
    <w:rsid w:val="00D231D7"/>
    <w:rsid w:val="00D23912"/>
    <w:rsid w:val="00D23FD4"/>
    <w:rsid w:val="00D24109"/>
    <w:rsid w:val="00D2563F"/>
    <w:rsid w:val="00D25CEA"/>
    <w:rsid w:val="00D25D4B"/>
    <w:rsid w:val="00D26502"/>
    <w:rsid w:val="00D30A21"/>
    <w:rsid w:val="00D30D02"/>
    <w:rsid w:val="00D316B3"/>
    <w:rsid w:val="00D31BD3"/>
    <w:rsid w:val="00D31E6D"/>
    <w:rsid w:val="00D32ABB"/>
    <w:rsid w:val="00D340C9"/>
    <w:rsid w:val="00D34246"/>
    <w:rsid w:val="00D35053"/>
    <w:rsid w:val="00D3563F"/>
    <w:rsid w:val="00D37BA6"/>
    <w:rsid w:val="00D400AE"/>
    <w:rsid w:val="00D400B7"/>
    <w:rsid w:val="00D40B97"/>
    <w:rsid w:val="00D4101F"/>
    <w:rsid w:val="00D4141E"/>
    <w:rsid w:val="00D41944"/>
    <w:rsid w:val="00D42E20"/>
    <w:rsid w:val="00D4363A"/>
    <w:rsid w:val="00D43729"/>
    <w:rsid w:val="00D44C74"/>
    <w:rsid w:val="00D453B6"/>
    <w:rsid w:val="00D454E9"/>
    <w:rsid w:val="00D46071"/>
    <w:rsid w:val="00D46C7B"/>
    <w:rsid w:val="00D5173C"/>
    <w:rsid w:val="00D5249F"/>
    <w:rsid w:val="00D525E9"/>
    <w:rsid w:val="00D52A1E"/>
    <w:rsid w:val="00D530AA"/>
    <w:rsid w:val="00D534D2"/>
    <w:rsid w:val="00D5365B"/>
    <w:rsid w:val="00D540F8"/>
    <w:rsid w:val="00D54A15"/>
    <w:rsid w:val="00D572F8"/>
    <w:rsid w:val="00D610FD"/>
    <w:rsid w:val="00D6238D"/>
    <w:rsid w:val="00D62C4E"/>
    <w:rsid w:val="00D6415E"/>
    <w:rsid w:val="00D64470"/>
    <w:rsid w:val="00D651F9"/>
    <w:rsid w:val="00D66122"/>
    <w:rsid w:val="00D66617"/>
    <w:rsid w:val="00D668A3"/>
    <w:rsid w:val="00D66CA2"/>
    <w:rsid w:val="00D66E30"/>
    <w:rsid w:val="00D72AFB"/>
    <w:rsid w:val="00D730A7"/>
    <w:rsid w:val="00D73B81"/>
    <w:rsid w:val="00D745D4"/>
    <w:rsid w:val="00D7474E"/>
    <w:rsid w:val="00D747C4"/>
    <w:rsid w:val="00D751C4"/>
    <w:rsid w:val="00D75BD0"/>
    <w:rsid w:val="00D76360"/>
    <w:rsid w:val="00D771EF"/>
    <w:rsid w:val="00D7743C"/>
    <w:rsid w:val="00D774D6"/>
    <w:rsid w:val="00D7775A"/>
    <w:rsid w:val="00D77AB9"/>
    <w:rsid w:val="00D80A3F"/>
    <w:rsid w:val="00D8128E"/>
    <w:rsid w:val="00D81696"/>
    <w:rsid w:val="00D81E7F"/>
    <w:rsid w:val="00D831B6"/>
    <w:rsid w:val="00D83A6D"/>
    <w:rsid w:val="00D84D3D"/>
    <w:rsid w:val="00D8526B"/>
    <w:rsid w:val="00D85F39"/>
    <w:rsid w:val="00D90776"/>
    <w:rsid w:val="00D90C8E"/>
    <w:rsid w:val="00D91D31"/>
    <w:rsid w:val="00D91F65"/>
    <w:rsid w:val="00D94A22"/>
    <w:rsid w:val="00D95088"/>
    <w:rsid w:val="00D95E39"/>
    <w:rsid w:val="00D96411"/>
    <w:rsid w:val="00D9766B"/>
    <w:rsid w:val="00DA01A1"/>
    <w:rsid w:val="00DA0A38"/>
    <w:rsid w:val="00DA0C5F"/>
    <w:rsid w:val="00DA0D78"/>
    <w:rsid w:val="00DA215D"/>
    <w:rsid w:val="00DA2B08"/>
    <w:rsid w:val="00DA326B"/>
    <w:rsid w:val="00DA3276"/>
    <w:rsid w:val="00DA3E51"/>
    <w:rsid w:val="00DA42A4"/>
    <w:rsid w:val="00DA45C8"/>
    <w:rsid w:val="00DA48B5"/>
    <w:rsid w:val="00DA4907"/>
    <w:rsid w:val="00DA51FD"/>
    <w:rsid w:val="00DA5542"/>
    <w:rsid w:val="00DA59FC"/>
    <w:rsid w:val="00DA675C"/>
    <w:rsid w:val="00DA6C60"/>
    <w:rsid w:val="00DA7005"/>
    <w:rsid w:val="00DA7741"/>
    <w:rsid w:val="00DB0900"/>
    <w:rsid w:val="00DB1261"/>
    <w:rsid w:val="00DB192B"/>
    <w:rsid w:val="00DB3FC0"/>
    <w:rsid w:val="00DB445A"/>
    <w:rsid w:val="00DB5B23"/>
    <w:rsid w:val="00DB5F22"/>
    <w:rsid w:val="00DB7095"/>
    <w:rsid w:val="00DB72B6"/>
    <w:rsid w:val="00DB7968"/>
    <w:rsid w:val="00DC04DC"/>
    <w:rsid w:val="00DC1EE9"/>
    <w:rsid w:val="00DC2E3B"/>
    <w:rsid w:val="00DC3035"/>
    <w:rsid w:val="00DC3043"/>
    <w:rsid w:val="00DC32A7"/>
    <w:rsid w:val="00DC4388"/>
    <w:rsid w:val="00DC4D29"/>
    <w:rsid w:val="00DC564B"/>
    <w:rsid w:val="00DC6061"/>
    <w:rsid w:val="00DC62B4"/>
    <w:rsid w:val="00DC68A6"/>
    <w:rsid w:val="00DC768D"/>
    <w:rsid w:val="00DD0FAE"/>
    <w:rsid w:val="00DD28E5"/>
    <w:rsid w:val="00DD3A03"/>
    <w:rsid w:val="00DD4A22"/>
    <w:rsid w:val="00DD5046"/>
    <w:rsid w:val="00DD589C"/>
    <w:rsid w:val="00DD5A6C"/>
    <w:rsid w:val="00DD7368"/>
    <w:rsid w:val="00DE060E"/>
    <w:rsid w:val="00DE08DE"/>
    <w:rsid w:val="00DE2D5C"/>
    <w:rsid w:val="00DE4185"/>
    <w:rsid w:val="00DE79AB"/>
    <w:rsid w:val="00DE7A40"/>
    <w:rsid w:val="00DE7BE0"/>
    <w:rsid w:val="00DF0442"/>
    <w:rsid w:val="00DF0879"/>
    <w:rsid w:val="00DF0EF6"/>
    <w:rsid w:val="00DF1044"/>
    <w:rsid w:val="00DF29A5"/>
    <w:rsid w:val="00DF2E61"/>
    <w:rsid w:val="00DF3553"/>
    <w:rsid w:val="00DF382F"/>
    <w:rsid w:val="00DF3DE1"/>
    <w:rsid w:val="00DF40E1"/>
    <w:rsid w:val="00DF4233"/>
    <w:rsid w:val="00DF524F"/>
    <w:rsid w:val="00DF5DE2"/>
    <w:rsid w:val="00DF5E41"/>
    <w:rsid w:val="00DF6223"/>
    <w:rsid w:val="00DF7118"/>
    <w:rsid w:val="00DF7505"/>
    <w:rsid w:val="00E00017"/>
    <w:rsid w:val="00E0011A"/>
    <w:rsid w:val="00E01594"/>
    <w:rsid w:val="00E024A8"/>
    <w:rsid w:val="00E02AC7"/>
    <w:rsid w:val="00E02C4B"/>
    <w:rsid w:val="00E038AB"/>
    <w:rsid w:val="00E07249"/>
    <w:rsid w:val="00E07C75"/>
    <w:rsid w:val="00E10295"/>
    <w:rsid w:val="00E1149B"/>
    <w:rsid w:val="00E11872"/>
    <w:rsid w:val="00E121EC"/>
    <w:rsid w:val="00E1310D"/>
    <w:rsid w:val="00E136A4"/>
    <w:rsid w:val="00E1491B"/>
    <w:rsid w:val="00E149A5"/>
    <w:rsid w:val="00E16D7C"/>
    <w:rsid w:val="00E171D2"/>
    <w:rsid w:val="00E173DF"/>
    <w:rsid w:val="00E177F0"/>
    <w:rsid w:val="00E2083F"/>
    <w:rsid w:val="00E20FF6"/>
    <w:rsid w:val="00E211AC"/>
    <w:rsid w:val="00E212F1"/>
    <w:rsid w:val="00E22270"/>
    <w:rsid w:val="00E2292E"/>
    <w:rsid w:val="00E23294"/>
    <w:rsid w:val="00E232E9"/>
    <w:rsid w:val="00E23DB1"/>
    <w:rsid w:val="00E244A0"/>
    <w:rsid w:val="00E250D5"/>
    <w:rsid w:val="00E25808"/>
    <w:rsid w:val="00E25B96"/>
    <w:rsid w:val="00E261C9"/>
    <w:rsid w:val="00E26DAC"/>
    <w:rsid w:val="00E272EF"/>
    <w:rsid w:val="00E27507"/>
    <w:rsid w:val="00E27770"/>
    <w:rsid w:val="00E31EA3"/>
    <w:rsid w:val="00E321FD"/>
    <w:rsid w:val="00E3259E"/>
    <w:rsid w:val="00E3263D"/>
    <w:rsid w:val="00E327E3"/>
    <w:rsid w:val="00E33255"/>
    <w:rsid w:val="00E333E1"/>
    <w:rsid w:val="00E3364E"/>
    <w:rsid w:val="00E34F4E"/>
    <w:rsid w:val="00E35509"/>
    <w:rsid w:val="00E36520"/>
    <w:rsid w:val="00E36972"/>
    <w:rsid w:val="00E406F1"/>
    <w:rsid w:val="00E409B6"/>
    <w:rsid w:val="00E4123F"/>
    <w:rsid w:val="00E41386"/>
    <w:rsid w:val="00E4207C"/>
    <w:rsid w:val="00E42E2D"/>
    <w:rsid w:val="00E43B34"/>
    <w:rsid w:val="00E43B6F"/>
    <w:rsid w:val="00E43F07"/>
    <w:rsid w:val="00E454FA"/>
    <w:rsid w:val="00E45B47"/>
    <w:rsid w:val="00E465C9"/>
    <w:rsid w:val="00E473C5"/>
    <w:rsid w:val="00E47613"/>
    <w:rsid w:val="00E479CB"/>
    <w:rsid w:val="00E50538"/>
    <w:rsid w:val="00E50646"/>
    <w:rsid w:val="00E5108A"/>
    <w:rsid w:val="00E526ED"/>
    <w:rsid w:val="00E52E34"/>
    <w:rsid w:val="00E5339B"/>
    <w:rsid w:val="00E53479"/>
    <w:rsid w:val="00E53507"/>
    <w:rsid w:val="00E54B00"/>
    <w:rsid w:val="00E54BA0"/>
    <w:rsid w:val="00E55DBD"/>
    <w:rsid w:val="00E563CC"/>
    <w:rsid w:val="00E568A9"/>
    <w:rsid w:val="00E56C46"/>
    <w:rsid w:val="00E57844"/>
    <w:rsid w:val="00E5798C"/>
    <w:rsid w:val="00E60FF9"/>
    <w:rsid w:val="00E611B7"/>
    <w:rsid w:val="00E612BC"/>
    <w:rsid w:val="00E61D74"/>
    <w:rsid w:val="00E6255E"/>
    <w:rsid w:val="00E63E07"/>
    <w:rsid w:val="00E6465E"/>
    <w:rsid w:val="00E64744"/>
    <w:rsid w:val="00E648AD"/>
    <w:rsid w:val="00E65D33"/>
    <w:rsid w:val="00E66081"/>
    <w:rsid w:val="00E674CF"/>
    <w:rsid w:val="00E67AB5"/>
    <w:rsid w:val="00E70169"/>
    <w:rsid w:val="00E70512"/>
    <w:rsid w:val="00E70AFB"/>
    <w:rsid w:val="00E70BF6"/>
    <w:rsid w:val="00E71328"/>
    <w:rsid w:val="00E71EE3"/>
    <w:rsid w:val="00E725E7"/>
    <w:rsid w:val="00E7276D"/>
    <w:rsid w:val="00E7419D"/>
    <w:rsid w:val="00E75580"/>
    <w:rsid w:val="00E76F60"/>
    <w:rsid w:val="00E773E1"/>
    <w:rsid w:val="00E8084B"/>
    <w:rsid w:val="00E80974"/>
    <w:rsid w:val="00E80EA0"/>
    <w:rsid w:val="00E82107"/>
    <w:rsid w:val="00E82173"/>
    <w:rsid w:val="00E837C1"/>
    <w:rsid w:val="00E83C27"/>
    <w:rsid w:val="00E83E27"/>
    <w:rsid w:val="00E84B60"/>
    <w:rsid w:val="00E853DC"/>
    <w:rsid w:val="00E85956"/>
    <w:rsid w:val="00E86D5E"/>
    <w:rsid w:val="00E8705F"/>
    <w:rsid w:val="00E91619"/>
    <w:rsid w:val="00E9284D"/>
    <w:rsid w:val="00E92BF4"/>
    <w:rsid w:val="00E9393F"/>
    <w:rsid w:val="00E94425"/>
    <w:rsid w:val="00E94CBB"/>
    <w:rsid w:val="00E95743"/>
    <w:rsid w:val="00E96041"/>
    <w:rsid w:val="00E9761D"/>
    <w:rsid w:val="00EA0095"/>
    <w:rsid w:val="00EA091C"/>
    <w:rsid w:val="00EA0C4E"/>
    <w:rsid w:val="00EA135C"/>
    <w:rsid w:val="00EA2217"/>
    <w:rsid w:val="00EA2373"/>
    <w:rsid w:val="00EA2942"/>
    <w:rsid w:val="00EA33B1"/>
    <w:rsid w:val="00EA393C"/>
    <w:rsid w:val="00EA41D9"/>
    <w:rsid w:val="00EA485E"/>
    <w:rsid w:val="00EA4955"/>
    <w:rsid w:val="00EA5569"/>
    <w:rsid w:val="00EA5DCB"/>
    <w:rsid w:val="00EA6871"/>
    <w:rsid w:val="00EA7294"/>
    <w:rsid w:val="00EA78EC"/>
    <w:rsid w:val="00EB14EF"/>
    <w:rsid w:val="00EB1CEF"/>
    <w:rsid w:val="00EB2886"/>
    <w:rsid w:val="00EB29DD"/>
    <w:rsid w:val="00EB2B91"/>
    <w:rsid w:val="00EB4F7C"/>
    <w:rsid w:val="00EB51F8"/>
    <w:rsid w:val="00EB5A0D"/>
    <w:rsid w:val="00EB5B14"/>
    <w:rsid w:val="00EB60AC"/>
    <w:rsid w:val="00EB6715"/>
    <w:rsid w:val="00EB6CCB"/>
    <w:rsid w:val="00EB6DC5"/>
    <w:rsid w:val="00EB7311"/>
    <w:rsid w:val="00EB7D7B"/>
    <w:rsid w:val="00EB7FCC"/>
    <w:rsid w:val="00EC08FB"/>
    <w:rsid w:val="00EC13C6"/>
    <w:rsid w:val="00EC1AAD"/>
    <w:rsid w:val="00EC231E"/>
    <w:rsid w:val="00EC2322"/>
    <w:rsid w:val="00EC3CD9"/>
    <w:rsid w:val="00EC4523"/>
    <w:rsid w:val="00EC4AE0"/>
    <w:rsid w:val="00EC4E33"/>
    <w:rsid w:val="00EC513D"/>
    <w:rsid w:val="00EC5A58"/>
    <w:rsid w:val="00EC63F8"/>
    <w:rsid w:val="00EC692C"/>
    <w:rsid w:val="00ED044B"/>
    <w:rsid w:val="00ED2B3A"/>
    <w:rsid w:val="00ED314E"/>
    <w:rsid w:val="00ED3B4B"/>
    <w:rsid w:val="00ED4454"/>
    <w:rsid w:val="00ED5A62"/>
    <w:rsid w:val="00ED5CB2"/>
    <w:rsid w:val="00ED7123"/>
    <w:rsid w:val="00ED7565"/>
    <w:rsid w:val="00ED779F"/>
    <w:rsid w:val="00ED7E36"/>
    <w:rsid w:val="00ED7E53"/>
    <w:rsid w:val="00EE05DA"/>
    <w:rsid w:val="00EE126F"/>
    <w:rsid w:val="00EE2265"/>
    <w:rsid w:val="00EE2711"/>
    <w:rsid w:val="00EE2A56"/>
    <w:rsid w:val="00EE2D10"/>
    <w:rsid w:val="00EE2F37"/>
    <w:rsid w:val="00EE3A6C"/>
    <w:rsid w:val="00EE46E7"/>
    <w:rsid w:val="00EE519B"/>
    <w:rsid w:val="00EE59DA"/>
    <w:rsid w:val="00EE75FA"/>
    <w:rsid w:val="00EF09C6"/>
    <w:rsid w:val="00EF0E40"/>
    <w:rsid w:val="00EF14C0"/>
    <w:rsid w:val="00EF1ADC"/>
    <w:rsid w:val="00EF2713"/>
    <w:rsid w:val="00EF275B"/>
    <w:rsid w:val="00EF2FB7"/>
    <w:rsid w:val="00EF333E"/>
    <w:rsid w:val="00EF3C14"/>
    <w:rsid w:val="00EF3D2E"/>
    <w:rsid w:val="00EF40A8"/>
    <w:rsid w:val="00EF470A"/>
    <w:rsid w:val="00EF4ACC"/>
    <w:rsid w:val="00EF4C17"/>
    <w:rsid w:val="00EF4C3D"/>
    <w:rsid w:val="00EF4FF8"/>
    <w:rsid w:val="00EF5033"/>
    <w:rsid w:val="00F00C49"/>
    <w:rsid w:val="00F00DCA"/>
    <w:rsid w:val="00F014A8"/>
    <w:rsid w:val="00F01CE1"/>
    <w:rsid w:val="00F03878"/>
    <w:rsid w:val="00F0391D"/>
    <w:rsid w:val="00F039B0"/>
    <w:rsid w:val="00F03DE5"/>
    <w:rsid w:val="00F04353"/>
    <w:rsid w:val="00F045EB"/>
    <w:rsid w:val="00F046DB"/>
    <w:rsid w:val="00F04AD1"/>
    <w:rsid w:val="00F04EAC"/>
    <w:rsid w:val="00F055C3"/>
    <w:rsid w:val="00F0596D"/>
    <w:rsid w:val="00F06D6A"/>
    <w:rsid w:val="00F073D0"/>
    <w:rsid w:val="00F073EC"/>
    <w:rsid w:val="00F07B92"/>
    <w:rsid w:val="00F07C56"/>
    <w:rsid w:val="00F10016"/>
    <w:rsid w:val="00F10D64"/>
    <w:rsid w:val="00F11DD6"/>
    <w:rsid w:val="00F11F6D"/>
    <w:rsid w:val="00F130BE"/>
    <w:rsid w:val="00F131BC"/>
    <w:rsid w:val="00F1433B"/>
    <w:rsid w:val="00F16116"/>
    <w:rsid w:val="00F1690B"/>
    <w:rsid w:val="00F1766F"/>
    <w:rsid w:val="00F17741"/>
    <w:rsid w:val="00F207C1"/>
    <w:rsid w:val="00F20D1F"/>
    <w:rsid w:val="00F20EED"/>
    <w:rsid w:val="00F21263"/>
    <w:rsid w:val="00F2132C"/>
    <w:rsid w:val="00F21626"/>
    <w:rsid w:val="00F216DF"/>
    <w:rsid w:val="00F2174E"/>
    <w:rsid w:val="00F21985"/>
    <w:rsid w:val="00F219E1"/>
    <w:rsid w:val="00F21DB9"/>
    <w:rsid w:val="00F226B6"/>
    <w:rsid w:val="00F23C33"/>
    <w:rsid w:val="00F2415D"/>
    <w:rsid w:val="00F244AE"/>
    <w:rsid w:val="00F244E5"/>
    <w:rsid w:val="00F24989"/>
    <w:rsid w:val="00F25399"/>
    <w:rsid w:val="00F25933"/>
    <w:rsid w:val="00F25A75"/>
    <w:rsid w:val="00F25E75"/>
    <w:rsid w:val="00F261BA"/>
    <w:rsid w:val="00F264CD"/>
    <w:rsid w:val="00F2694D"/>
    <w:rsid w:val="00F26E6A"/>
    <w:rsid w:val="00F30C8F"/>
    <w:rsid w:val="00F319CC"/>
    <w:rsid w:val="00F3257A"/>
    <w:rsid w:val="00F33246"/>
    <w:rsid w:val="00F3481D"/>
    <w:rsid w:val="00F366D0"/>
    <w:rsid w:val="00F40273"/>
    <w:rsid w:val="00F417DC"/>
    <w:rsid w:val="00F41A98"/>
    <w:rsid w:val="00F438E3"/>
    <w:rsid w:val="00F43A72"/>
    <w:rsid w:val="00F45640"/>
    <w:rsid w:val="00F46F11"/>
    <w:rsid w:val="00F4710F"/>
    <w:rsid w:val="00F51038"/>
    <w:rsid w:val="00F51614"/>
    <w:rsid w:val="00F51C49"/>
    <w:rsid w:val="00F5299F"/>
    <w:rsid w:val="00F53E26"/>
    <w:rsid w:val="00F544E5"/>
    <w:rsid w:val="00F5474D"/>
    <w:rsid w:val="00F550C2"/>
    <w:rsid w:val="00F60CCF"/>
    <w:rsid w:val="00F6114E"/>
    <w:rsid w:val="00F61160"/>
    <w:rsid w:val="00F620AD"/>
    <w:rsid w:val="00F621C7"/>
    <w:rsid w:val="00F6238C"/>
    <w:rsid w:val="00F62472"/>
    <w:rsid w:val="00F62884"/>
    <w:rsid w:val="00F6363D"/>
    <w:rsid w:val="00F6367D"/>
    <w:rsid w:val="00F63753"/>
    <w:rsid w:val="00F63CE8"/>
    <w:rsid w:val="00F63FF4"/>
    <w:rsid w:val="00F645E0"/>
    <w:rsid w:val="00F64B8D"/>
    <w:rsid w:val="00F64DEA"/>
    <w:rsid w:val="00F666F6"/>
    <w:rsid w:val="00F66E91"/>
    <w:rsid w:val="00F70A3C"/>
    <w:rsid w:val="00F71225"/>
    <w:rsid w:val="00F71448"/>
    <w:rsid w:val="00F71F97"/>
    <w:rsid w:val="00F72056"/>
    <w:rsid w:val="00F72DEC"/>
    <w:rsid w:val="00F72FDD"/>
    <w:rsid w:val="00F75A63"/>
    <w:rsid w:val="00F75B8B"/>
    <w:rsid w:val="00F7625D"/>
    <w:rsid w:val="00F769AE"/>
    <w:rsid w:val="00F77A00"/>
    <w:rsid w:val="00F77EA5"/>
    <w:rsid w:val="00F80479"/>
    <w:rsid w:val="00F80A72"/>
    <w:rsid w:val="00F81855"/>
    <w:rsid w:val="00F82631"/>
    <w:rsid w:val="00F826B1"/>
    <w:rsid w:val="00F82A23"/>
    <w:rsid w:val="00F82F09"/>
    <w:rsid w:val="00F83B23"/>
    <w:rsid w:val="00F83B38"/>
    <w:rsid w:val="00F847A2"/>
    <w:rsid w:val="00F84865"/>
    <w:rsid w:val="00F8528A"/>
    <w:rsid w:val="00F8575F"/>
    <w:rsid w:val="00F85FBC"/>
    <w:rsid w:val="00F8744C"/>
    <w:rsid w:val="00F879AD"/>
    <w:rsid w:val="00F90A6A"/>
    <w:rsid w:val="00F90A87"/>
    <w:rsid w:val="00F90C79"/>
    <w:rsid w:val="00F90E22"/>
    <w:rsid w:val="00F91AED"/>
    <w:rsid w:val="00F92DAE"/>
    <w:rsid w:val="00F93AB1"/>
    <w:rsid w:val="00F9510F"/>
    <w:rsid w:val="00F961BF"/>
    <w:rsid w:val="00F96540"/>
    <w:rsid w:val="00F967F4"/>
    <w:rsid w:val="00F97A9B"/>
    <w:rsid w:val="00F97FF5"/>
    <w:rsid w:val="00FA3671"/>
    <w:rsid w:val="00FA3727"/>
    <w:rsid w:val="00FA3D0D"/>
    <w:rsid w:val="00FA408C"/>
    <w:rsid w:val="00FA4387"/>
    <w:rsid w:val="00FA4AB3"/>
    <w:rsid w:val="00FA56FE"/>
    <w:rsid w:val="00FA5EAE"/>
    <w:rsid w:val="00FA68B2"/>
    <w:rsid w:val="00FA72F8"/>
    <w:rsid w:val="00FA78A8"/>
    <w:rsid w:val="00FB00C6"/>
    <w:rsid w:val="00FB13FF"/>
    <w:rsid w:val="00FB1E53"/>
    <w:rsid w:val="00FB21FC"/>
    <w:rsid w:val="00FB23BB"/>
    <w:rsid w:val="00FB267A"/>
    <w:rsid w:val="00FB2B48"/>
    <w:rsid w:val="00FB4536"/>
    <w:rsid w:val="00FB5191"/>
    <w:rsid w:val="00FB54AC"/>
    <w:rsid w:val="00FB6574"/>
    <w:rsid w:val="00FB6CAF"/>
    <w:rsid w:val="00FC003E"/>
    <w:rsid w:val="00FC04F8"/>
    <w:rsid w:val="00FC071D"/>
    <w:rsid w:val="00FC1667"/>
    <w:rsid w:val="00FC1D22"/>
    <w:rsid w:val="00FC2BAF"/>
    <w:rsid w:val="00FC344A"/>
    <w:rsid w:val="00FC3574"/>
    <w:rsid w:val="00FC3874"/>
    <w:rsid w:val="00FC479D"/>
    <w:rsid w:val="00FC48E9"/>
    <w:rsid w:val="00FC4E00"/>
    <w:rsid w:val="00FC4EC9"/>
    <w:rsid w:val="00FC774D"/>
    <w:rsid w:val="00FC7757"/>
    <w:rsid w:val="00FC79A1"/>
    <w:rsid w:val="00FD172C"/>
    <w:rsid w:val="00FD22A8"/>
    <w:rsid w:val="00FD2A55"/>
    <w:rsid w:val="00FD3CCA"/>
    <w:rsid w:val="00FD4263"/>
    <w:rsid w:val="00FD45CB"/>
    <w:rsid w:val="00FD48BB"/>
    <w:rsid w:val="00FD548E"/>
    <w:rsid w:val="00FD600C"/>
    <w:rsid w:val="00FD6682"/>
    <w:rsid w:val="00FD680A"/>
    <w:rsid w:val="00FD6B38"/>
    <w:rsid w:val="00FD6E09"/>
    <w:rsid w:val="00FD6E89"/>
    <w:rsid w:val="00FD7E8A"/>
    <w:rsid w:val="00FE0835"/>
    <w:rsid w:val="00FE0DC5"/>
    <w:rsid w:val="00FE1511"/>
    <w:rsid w:val="00FE1712"/>
    <w:rsid w:val="00FE22F4"/>
    <w:rsid w:val="00FE259E"/>
    <w:rsid w:val="00FE3C46"/>
    <w:rsid w:val="00FE3FC6"/>
    <w:rsid w:val="00FE52BB"/>
    <w:rsid w:val="00FE58E3"/>
    <w:rsid w:val="00FE5D27"/>
    <w:rsid w:val="00FE6794"/>
    <w:rsid w:val="00FE6FDE"/>
    <w:rsid w:val="00FF07CC"/>
    <w:rsid w:val="00FF12E6"/>
    <w:rsid w:val="00FF1472"/>
    <w:rsid w:val="00FF19E6"/>
    <w:rsid w:val="00FF207F"/>
    <w:rsid w:val="00FF3395"/>
    <w:rsid w:val="00FF5466"/>
    <w:rsid w:val="00FF68EE"/>
    <w:rsid w:val="00FF75A2"/>
    <w:rsid w:val="00FF75DC"/>
    <w:rsid w:val="00FF792D"/>
    <w:rsid w:val="10ACE491"/>
    <w:rsid w:val="1DFF8FAF"/>
    <w:rsid w:val="2DC521A6"/>
    <w:rsid w:val="38531BB5"/>
    <w:rsid w:val="67511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DC0319B"/>
  <w15:docId w15:val="{1004F91F-81DE-4948-86BF-E447FCCF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80A"/>
    <w:pPr>
      <w:spacing w:after="200" w:line="276" w:lineRule="auto"/>
    </w:pPr>
    <w:rPr>
      <w:rFonts w:ascii="Times New Roman" w:eastAsia="Calibri" w:hAnsi="Times New Roman" w:cs="Times New Roman"/>
      <w:sz w:val="24"/>
    </w:rPr>
  </w:style>
  <w:style w:type="paragraph" w:styleId="Heading1">
    <w:name w:val="heading 1"/>
    <w:basedOn w:val="Normal"/>
    <w:next w:val="Normal"/>
    <w:link w:val="Heading1Char"/>
    <w:qFormat/>
    <w:rsid w:val="00537AB7"/>
    <w:pPr>
      <w:keepNext/>
      <w:numPr>
        <w:numId w:val="1"/>
      </w:numPr>
      <w:spacing w:before="360" w:after="360" w:line="240" w:lineRule="auto"/>
      <w:jc w:val="center"/>
      <w:outlineLvl w:val="0"/>
    </w:pPr>
    <w:rPr>
      <w:rFonts w:eastAsia="Times New Roman"/>
      <w:sz w:val="28"/>
      <w:szCs w:val="20"/>
      <w:lang w:eastAsia="lt-LT"/>
    </w:rPr>
  </w:style>
  <w:style w:type="paragraph" w:styleId="Heading2">
    <w:name w:val="heading 2"/>
    <w:basedOn w:val="Normal"/>
    <w:next w:val="Normal"/>
    <w:link w:val="Heading2Char"/>
    <w:qFormat/>
    <w:rsid w:val="00537AB7"/>
    <w:pPr>
      <w:numPr>
        <w:ilvl w:val="1"/>
        <w:numId w:val="1"/>
      </w:numPr>
      <w:spacing w:after="0" w:line="240" w:lineRule="auto"/>
      <w:jc w:val="both"/>
      <w:outlineLvl w:val="1"/>
    </w:pPr>
    <w:rPr>
      <w:rFonts w:eastAsia="Times New Roman"/>
      <w:szCs w:val="20"/>
      <w:lang w:eastAsia="lt-LT"/>
    </w:rPr>
  </w:style>
  <w:style w:type="paragraph" w:styleId="Heading3">
    <w:name w:val="heading 3"/>
    <w:basedOn w:val="Normal"/>
    <w:next w:val="Normal"/>
    <w:link w:val="Heading3Char"/>
    <w:qFormat/>
    <w:rsid w:val="00537AB7"/>
    <w:pPr>
      <w:keepNext/>
      <w:numPr>
        <w:ilvl w:val="2"/>
        <w:numId w:val="1"/>
      </w:numPr>
      <w:spacing w:after="0" w:line="240" w:lineRule="auto"/>
      <w:jc w:val="both"/>
      <w:outlineLvl w:val="2"/>
    </w:pPr>
    <w:rPr>
      <w:rFonts w:eastAsia="Times New Roman"/>
      <w:szCs w:val="20"/>
      <w:lang w:eastAsia="lt-LT"/>
    </w:rPr>
  </w:style>
  <w:style w:type="paragraph" w:styleId="Heading4">
    <w:name w:val="heading 4"/>
    <w:basedOn w:val="Normal"/>
    <w:next w:val="Normal"/>
    <w:link w:val="Heading4Char"/>
    <w:qFormat/>
    <w:rsid w:val="00537AB7"/>
    <w:pPr>
      <w:keepNext/>
      <w:numPr>
        <w:ilvl w:val="3"/>
        <w:numId w:val="1"/>
      </w:numPr>
      <w:spacing w:after="0" w:line="240" w:lineRule="auto"/>
      <w:outlineLvl w:val="3"/>
    </w:pPr>
    <w:rPr>
      <w:rFonts w:eastAsia="Times New Roman"/>
      <w:b/>
      <w:sz w:val="44"/>
      <w:szCs w:val="20"/>
      <w:lang w:eastAsia="lt-LT"/>
    </w:rPr>
  </w:style>
  <w:style w:type="paragraph" w:styleId="Heading5">
    <w:name w:val="heading 5"/>
    <w:basedOn w:val="Normal"/>
    <w:next w:val="Normal"/>
    <w:link w:val="Heading5Char"/>
    <w:qFormat/>
    <w:rsid w:val="00537AB7"/>
    <w:pPr>
      <w:keepNext/>
      <w:numPr>
        <w:ilvl w:val="4"/>
        <w:numId w:val="1"/>
      </w:numPr>
      <w:spacing w:after="0" w:line="240" w:lineRule="auto"/>
      <w:outlineLvl w:val="4"/>
    </w:pPr>
    <w:rPr>
      <w:rFonts w:eastAsia="Times New Roman"/>
      <w:b/>
      <w:sz w:val="40"/>
      <w:szCs w:val="20"/>
      <w:lang w:eastAsia="lt-LT"/>
    </w:rPr>
  </w:style>
  <w:style w:type="paragraph" w:styleId="Heading6">
    <w:name w:val="heading 6"/>
    <w:basedOn w:val="Normal"/>
    <w:next w:val="Normal"/>
    <w:link w:val="Heading6Char"/>
    <w:qFormat/>
    <w:rsid w:val="00537AB7"/>
    <w:pPr>
      <w:keepNext/>
      <w:numPr>
        <w:ilvl w:val="5"/>
        <w:numId w:val="1"/>
      </w:numPr>
      <w:spacing w:after="0" w:line="240" w:lineRule="auto"/>
      <w:outlineLvl w:val="5"/>
    </w:pPr>
    <w:rPr>
      <w:rFonts w:eastAsia="Times New Roman"/>
      <w:b/>
      <w:sz w:val="36"/>
      <w:szCs w:val="20"/>
      <w:lang w:eastAsia="lt-LT"/>
    </w:rPr>
  </w:style>
  <w:style w:type="paragraph" w:styleId="Heading7">
    <w:name w:val="heading 7"/>
    <w:basedOn w:val="Normal"/>
    <w:next w:val="Normal"/>
    <w:link w:val="Heading7Char"/>
    <w:qFormat/>
    <w:rsid w:val="00537AB7"/>
    <w:pPr>
      <w:keepNext/>
      <w:numPr>
        <w:ilvl w:val="6"/>
        <w:numId w:val="1"/>
      </w:numPr>
      <w:spacing w:after="0" w:line="240" w:lineRule="auto"/>
      <w:outlineLvl w:val="6"/>
    </w:pPr>
    <w:rPr>
      <w:rFonts w:eastAsia="Times New Roman"/>
      <w:sz w:val="48"/>
      <w:szCs w:val="20"/>
      <w:lang w:eastAsia="lt-LT"/>
    </w:rPr>
  </w:style>
  <w:style w:type="paragraph" w:styleId="Heading8">
    <w:name w:val="heading 8"/>
    <w:basedOn w:val="Normal"/>
    <w:next w:val="Normal"/>
    <w:link w:val="Heading8Char"/>
    <w:qFormat/>
    <w:rsid w:val="00537AB7"/>
    <w:pPr>
      <w:keepNext/>
      <w:numPr>
        <w:ilvl w:val="7"/>
        <w:numId w:val="1"/>
      </w:numPr>
      <w:spacing w:after="0" w:line="240" w:lineRule="auto"/>
      <w:outlineLvl w:val="7"/>
    </w:pPr>
    <w:rPr>
      <w:rFonts w:eastAsia="Times New Roman"/>
      <w:b/>
      <w:sz w:val="18"/>
      <w:szCs w:val="20"/>
      <w:lang w:eastAsia="lt-LT"/>
    </w:rPr>
  </w:style>
  <w:style w:type="paragraph" w:styleId="Heading9">
    <w:name w:val="heading 9"/>
    <w:basedOn w:val="Normal"/>
    <w:next w:val="Normal"/>
    <w:link w:val="Heading9Char"/>
    <w:qFormat/>
    <w:rsid w:val="00537AB7"/>
    <w:pPr>
      <w:keepNext/>
      <w:numPr>
        <w:ilvl w:val="8"/>
        <w:numId w:val="1"/>
      </w:numPr>
      <w:spacing w:after="0" w:line="240" w:lineRule="auto"/>
      <w:outlineLvl w:val="8"/>
    </w:pPr>
    <w:rPr>
      <w:rFonts w:eastAsia="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7AB7"/>
    <w:rPr>
      <w:rFonts w:ascii="Times New Roman" w:eastAsia="Times New Roman" w:hAnsi="Times New Roman" w:cs="Times New Roman"/>
      <w:sz w:val="28"/>
      <w:szCs w:val="20"/>
      <w:lang w:eastAsia="lt-LT"/>
    </w:rPr>
  </w:style>
  <w:style w:type="character" w:customStyle="1" w:styleId="Heading2Char">
    <w:name w:val="Heading 2 Char"/>
    <w:basedOn w:val="DefaultParagraphFont"/>
    <w:link w:val="Heading2"/>
    <w:rsid w:val="00537AB7"/>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537AB7"/>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537AB7"/>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537AB7"/>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537AB7"/>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537AB7"/>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537AB7"/>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537AB7"/>
    <w:rPr>
      <w:rFonts w:ascii="Times New Roman" w:eastAsia="Times New Roman" w:hAnsi="Times New Roman" w:cs="Times New Roman"/>
      <w:sz w:val="40"/>
      <w:szCs w:val="20"/>
      <w:lang w:eastAsia="lt-LT"/>
    </w:rPr>
  </w:style>
  <w:style w:type="character" w:styleId="Hyperlink">
    <w:name w:val="Hyperlink"/>
    <w:unhideWhenUsed/>
    <w:rsid w:val="00537AB7"/>
    <w:rPr>
      <w:color w:val="0000FF"/>
      <w:u w:val="single"/>
    </w:rPr>
  </w:style>
  <w:style w:type="character" w:styleId="FollowedHyperlink">
    <w:name w:val="FollowedHyperlink"/>
    <w:uiPriority w:val="99"/>
    <w:semiHidden/>
    <w:unhideWhenUsed/>
    <w:rsid w:val="00537AB7"/>
    <w:rPr>
      <w:color w:val="800080"/>
      <w:u w:val="single"/>
    </w:rPr>
  </w:style>
  <w:style w:type="paragraph" w:styleId="CommentText">
    <w:name w:val="annotation text"/>
    <w:basedOn w:val="Normal"/>
    <w:link w:val="CommentTextChar"/>
    <w:uiPriority w:val="99"/>
    <w:unhideWhenUsed/>
    <w:rsid w:val="00537AB7"/>
    <w:rPr>
      <w:sz w:val="20"/>
      <w:szCs w:val="20"/>
      <w:lang w:eastAsia="x-none"/>
    </w:rPr>
  </w:style>
  <w:style w:type="character" w:customStyle="1" w:styleId="CommentTextChar">
    <w:name w:val="Comment Text Char"/>
    <w:basedOn w:val="DefaultParagraphFont"/>
    <w:link w:val="CommentText"/>
    <w:uiPriority w:val="99"/>
    <w:rsid w:val="00537AB7"/>
    <w:rPr>
      <w:rFonts w:ascii="Times New Roman" w:eastAsia="Calibri" w:hAnsi="Times New Roman" w:cs="Times New Roman"/>
      <w:sz w:val="20"/>
      <w:szCs w:val="20"/>
      <w:lang w:eastAsia="x-none"/>
    </w:rPr>
  </w:style>
  <w:style w:type="paragraph" w:styleId="Header">
    <w:name w:val="header"/>
    <w:basedOn w:val="Normal"/>
    <w:link w:val="HeaderChar"/>
    <w:uiPriority w:val="99"/>
    <w:unhideWhenUsed/>
    <w:rsid w:val="00537AB7"/>
    <w:pPr>
      <w:widowControl w:val="0"/>
      <w:tabs>
        <w:tab w:val="center" w:pos="4153"/>
        <w:tab w:val="right" w:pos="8306"/>
      </w:tabs>
      <w:spacing w:after="20" w:line="240" w:lineRule="auto"/>
      <w:jc w:val="both"/>
    </w:pPr>
    <w:rPr>
      <w:rFonts w:eastAsia="Times New Roman"/>
      <w:szCs w:val="20"/>
      <w:lang w:eastAsia="lt-LT"/>
    </w:rPr>
  </w:style>
  <w:style w:type="character" w:customStyle="1" w:styleId="HeaderChar">
    <w:name w:val="Header Char"/>
    <w:basedOn w:val="DefaultParagraphFont"/>
    <w:link w:val="Header"/>
    <w:uiPriority w:val="99"/>
    <w:rsid w:val="00537AB7"/>
    <w:rPr>
      <w:rFonts w:ascii="Times New Roman" w:eastAsia="Times New Roman" w:hAnsi="Times New Roman" w:cs="Times New Roman"/>
      <w:sz w:val="24"/>
      <w:szCs w:val="20"/>
      <w:lang w:eastAsia="lt-LT"/>
    </w:rPr>
  </w:style>
  <w:style w:type="paragraph" w:styleId="Footer">
    <w:name w:val="footer"/>
    <w:basedOn w:val="Normal"/>
    <w:link w:val="FooterChar"/>
    <w:uiPriority w:val="99"/>
    <w:unhideWhenUsed/>
    <w:rsid w:val="00537AB7"/>
    <w:pPr>
      <w:tabs>
        <w:tab w:val="center" w:pos="4320"/>
        <w:tab w:val="right" w:pos="8640"/>
      </w:tabs>
      <w:spacing w:after="0" w:line="240" w:lineRule="auto"/>
    </w:pPr>
    <w:rPr>
      <w:rFonts w:eastAsia="Times New Roman"/>
      <w:szCs w:val="20"/>
      <w:lang w:eastAsia="lt-LT"/>
    </w:rPr>
  </w:style>
  <w:style w:type="character" w:customStyle="1" w:styleId="FooterChar">
    <w:name w:val="Footer Char"/>
    <w:basedOn w:val="DefaultParagraphFont"/>
    <w:link w:val="Footer"/>
    <w:uiPriority w:val="99"/>
    <w:rsid w:val="00537AB7"/>
    <w:rPr>
      <w:rFonts w:ascii="Times New Roman" w:eastAsia="Times New Roman" w:hAnsi="Times New Roman" w:cs="Times New Roman"/>
      <w:sz w:val="24"/>
      <w:szCs w:val="20"/>
      <w:lang w:eastAsia="lt-LT"/>
    </w:rPr>
  </w:style>
  <w:style w:type="paragraph" w:styleId="BodyText">
    <w:name w:val="Body Text"/>
    <w:basedOn w:val="Normal"/>
    <w:link w:val="BodyTextChar"/>
    <w:unhideWhenUsed/>
    <w:rsid w:val="00537AB7"/>
    <w:pPr>
      <w:spacing w:after="120"/>
    </w:pPr>
    <w:rPr>
      <w:szCs w:val="20"/>
      <w:lang w:eastAsia="x-none"/>
    </w:rPr>
  </w:style>
  <w:style w:type="character" w:customStyle="1" w:styleId="BodyTextChar">
    <w:name w:val="Body Text Char"/>
    <w:basedOn w:val="DefaultParagraphFont"/>
    <w:link w:val="BodyText"/>
    <w:rsid w:val="00537AB7"/>
    <w:rPr>
      <w:rFonts w:ascii="Times New Roman" w:eastAsia="Calibri" w:hAnsi="Times New Roman" w:cs="Times New Roman"/>
      <w:sz w:val="24"/>
      <w:szCs w:val="20"/>
      <w:lang w:eastAsia="x-none"/>
    </w:rPr>
  </w:style>
  <w:style w:type="paragraph" w:styleId="BodyTextIndent3">
    <w:name w:val="Body Text Indent 3"/>
    <w:basedOn w:val="Normal"/>
    <w:link w:val="BodyTextIndent3Char1"/>
    <w:semiHidden/>
    <w:unhideWhenUsed/>
    <w:rsid w:val="00537AB7"/>
    <w:pPr>
      <w:tabs>
        <w:tab w:val="left" w:pos="4536"/>
      </w:tabs>
      <w:spacing w:after="0" w:line="240" w:lineRule="auto"/>
      <w:ind w:firstLine="2268"/>
      <w:jc w:val="both"/>
    </w:pPr>
    <w:rPr>
      <w:sz w:val="16"/>
      <w:szCs w:val="16"/>
      <w:lang w:eastAsia="x-none"/>
    </w:rPr>
  </w:style>
  <w:style w:type="character" w:customStyle="1" w:styleId="BodyTextIndent3Char">
    <w:name w:val="Body Text Indent 3 Char"/>
    <w:basedOn w:val="DefaultParagraphFont"/>
    <w:semiHidden/>
    <w:rsid w:val="00537AB7"/>
    <w:rPr>
      <w:rFonts w:ascii="Times New Roman" w:eastAsia="Calibri" w:hAnsi="Times New Roman" w:cs="Times New Roman"/>
      <w:sz w:val="16"/>
      <w:szCs w:val="16"/>
    </w:rPr>
  </w:style>
  <w:style w:type="paragraph" w:styleId="PlainText">
    <w:name w:val="Plain Text"/>
    <w:basedOn w:val="Normal"/>
    <w:link w:val="PlainTextChar1"/>
    <w:semiHidden/>
    <w:unhideWhenUsed/>
    <w:rsid w:val="00537AB7"/>
    <w:pPr>
      <w:spacing w:after="0" w:line="240" w:lineRule="auto"/>
    </w:pPr>
    <w:rPr>
      <w:rFonts w:ascii="Consolas" w:hAnsi="Consolas"/>
      <w:sz w:val="21"/>
      <w:szCs w:val="21"/>
      <w:lang w:eastAsia="x-none"/>
    </w:rPr>
  </w:style>
  <w:style w:type="character" w:customStyle="1" w:styleId="PlainTextChar">
    <w:name w:val="Plain Text Char"/>
    <w:basedOn w:val="DefaultParagraphFont"/>
    <w:semiHidden/>
    <w:rsid w:val="00537AB7"/>
    <w:rPr>
      <w:rFonts w:ascii="Consolas" w:eastAsia="Calibri" w:hAnsi="Consolas" w:cs="Consolas"/>
      <w:sz w:val="21"/>
      <w:szCs w:val="21"/>
    </w:rPr>
  </w:style>
  <w:style w:type="paragraph" w:styleId="CommentSubject">
    <w:name w:val="annotation subject"/>
    <w:basedOn w:val="CommentText"/>
    <w:next w:val="CommentText"/>
    <w:link w:val="CommentSubjectChar1"/>
    <w:uiPriority w:val="99"/>
    <w:semiHidden/>
    <w:unhideWhenUsed/>
    <w:rsid w:val="00537AB7"/>
    <w:rPr>
      <w:b/>
      <w:bCs/>
    </w:rPr>
  </w:style>
  <w:style w:type="character" w:customStyle="1" w:styleId="CommentSubjectChar">
    <w:name w:val="Comment Subject Char"/>
    <w:basedOn w:val="CommentTextChar"/>
    <w:uiPriority w:val="99"/>
    <w:semiHidden/>
    <w:rsid w:val="00537AB7"/>
    <w:rPr>
      <w:rFonts w:ascii="Times New Roman" w:eastAsia="Calibri" w:hAnsi="Times New Roman" w:cs="Times New Roman"/>
      <w:b/>
      <w:bCs/>
      <w:sz w:val="20"/>
      <w:szCs w:val="20"/>
      <w:lang w:eastAsia="x-none"/>
    </w:rPr>
  </w:style>
  <w:style w:type="paragraph" w:styleId="BalloonText">
    <w:name w:val="Balloon Text"/>
    <w:basedOn w:val="Normal"/>
    <w:link w:val="BalloonTextChar1"/>
    <w:semiHidden/>
    <w:unhideWhenUsed/>
    <w:rsid w:val="00537AB7"/>
    <w:rPr>
      <w:rFonts w:ascii="Tahoma" w:hAnsi="Tahoma"/>
      <w:sz w:val="16"/>
      <w:szCs w:val="16"/>
      <w:lang w:eastAsia="x-none"/>
    </w:rPr>
  </w:style>
  <w:style w:type="character" w:customStyle="1" w:styleId="BalloonTextChar">
    <w:name w:val="Balloon Text Char"/>
    <w:basedOn w:val="DefaultParagraphFont"/>
    <w:semiHidden/>
    <w:rsid w:val="00537AB7"/>
    <w:rPr>
      <w:rFonts w:ascii="Segoe UI" w:eastAsia="Calibri" w:hAnsi="Segoe UI" w:cs="Segoe UI"/>
      <w:sz w:val="18"/>
      <w:szCs w:val="18"/>
    </w:rPr>
  </w:style>
  <w:style w:type="paragraph" w:customStyle="1" w:styleId="Patvirtinta">
    <w:name w:val="Patvirtinta"/>
    <w:rsid w:val="00537AB7"/>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uiPriority w:val="99"/>
    <w:rsid w:val="00537AB7"/>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537AB7"/>
    <w:pPr>
      <w:autoSpaceDE w:val="0"/>
      <w:autoSpaceDN w:val="0"/>
      <w:adjustRightInd w:val="0"/>
      <w:spacing w:after="0" w:line="240" w:lineRule="auto"/>
      <w:jc w:val="center"/>
    </w:pPr>
    <w:rPr>
      <w:rFonts w:ascii="TimesLT" w:eastAsia="Times New Roman" w:hAnsi="TimesLT"/>
      <w:b/>
      <w:bCs/>
      <w:sz w:val="20"/>
      <w:szCs w:val="24"/>
      <w:lang w:val="en-US"/>
    </w:rPr>
  </w:style>
  <w:style w:type="paragraph" w:customStyle="1" w:styleId="MAZAS">
    <w:name w:val="MAZAS"/>
    <w:rsid w:val="00537AB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linija">
    <w:name w:val="linija"/>
    <w:basedOn w:val="Normal"/>
    <w:rsid w:val="00537AB7"/>
    <w:pPr>
      <w:spacing w:before="100" w:beforeAutospacing="1" w:after="100" w:afterAutospacing="1" w:line="240" w:lineRule="auto"/>
    </w:pPr>
    <w:rPr>
      <w:rFonts w:eastAsia="Times New Roman"/>
      <w:szCs w:val="24"/>
      <w:lang w:eastAsia="lt-LT"/>
    </w:rPr>
  </w:style>
  <w:style w:type="character" w:styleId="CommentReference">
    <w:name w:val="annotation reference"/>
    <w:uiPriority w:val="99"/>
    <w:unhideWhenUsed/>
    <w:rsid w:val="00537AB7"/>
    <w:rPr>
      <w:sz w:val="16"/>
      <w:szCs w:val="16"/>
    </w:rPr>
  </w:style>
  <w:style w:type="character" w:customStyle="1" w:styleId="BodyTextIndent3Char1">
    <w:name w:val="Body Text Indent 3 Char1"/>
    <w:link w:val="BodyTextIndent3"/>
    <w:semiHidden/>
    <w:locked/>
    <w:rsid w:val="00537AB7"/>
    <w:rPr>
      <w:rFonts w:ascii="Times New Roman" w:eastAsia="Calibri" w:hAnsi="Times New Roman" w:cs="Times New Roman"/>
      <w:sz w:val="16"/>
      <w:szCs w:val="16"/>
      <w:lang w:eastAsia="x-none"/>
    </w:rPr>
  </w:style>
  <w:style w:type="character" w:customStyle="1" w:styleId="PlainTextChar1">
    <w:name w:val="Plain Text Char1"/>
    <w:link w:val="PlainText"/>
    <w:semiHidden/>
    <w:locked/>
    <w:rsid w:val="00537AB7"/>
    <w:rPr>
      <w:rFonts w:ascii="Consolas" w:eastAsia="Calibri" w:hAnsi="Consolas" w:cs="Times New Roman"/>
      <w:sz w:val="21"/>
      <w:szCs w:val="21"/>
      <w:lang w:eastAsia="x-none"/>
    </w:rPr>
  </w:style>
  <w:style w:type="character" w:customStyle="1" w:styleId="CommentSubjectChar1">
    <w:name w:val="Comment Subject Char1"/>
    <w:link w:val="CommentSubject"/>
    <w:semiHidden/>
    <w:locked/>
    <w:rsid w:val="00537AB7"/>
    <w:rPr>
      <w:rFonts w:ascii="Times New Roman" w:eastAsia="Calibri" w:hAnsi="Times New Roman" w:cs="Times New Roman"/>
      <w:b/>
      <w:bCs/>
      <w:sz w:val="20"/>
      <w:szCs w:val="20"/>
      <w:lang w:eastAsia="x-none"/>
    </w:rPr>
  </w:style>
  <w:style w:type="character" w:customStyle="1" w:styleId="BalloonTextChar1">
    <w:name w:val="Balloon Text Char1"/>
    <w:link w:val="BalloonText"/>
    <w:semiHidden/>
    <w:locked/>
    <w:rsid w:val="00537AB7"/>
    <w:rPr>
      <w:rFonts w:ascii="Tahoma" w:eastAsia="Calibri" w:hAnsi="Tahoma" w:cs="Times New Roman"/>
      <w:sz w:val="16"/>
      <w:szCs w:val="16"/>
      <w:lang w:eastAsia="x-none"/>
    </w:rPr>
  </w:style>
  <w:style w:type="character" w:customStyle="1" w:styleId="tblrowlbl1">
    <w:name w:val="tblrowlbl1"/>
    <w:rsid w:val="00537AB7"/>
    <w:rPr>
      <w:rFonts w:ascii="Arial" w:hAnsi="Arial" w:cs="Arial" w:hint="default"/>
      <w:b/>
      <w:bCs/>
      <w:color w:val="000000"/>
      <w:sz w:val="18"/>
      <w:szCs w:val="18"/>
      <w:shd w:val="clear" w:color="auto" w:fill="FFFFFF"/>
    </w:rPr>
  </w:style>
  <w:style w:type="character" w:customStyle="1" w:styleId="parahead1">
    <w:name w:val="parahead1"/>
    <w:rsid w:val="00537AB7"/>
    <w:rPr>
      <w:rFonts w:ascii="Verdana" w:hAnsi="Verdana" w:hint="default"/>
      <w:b/>
      <w:bCs/>
      <w:color w:val="000000"/>
      <w:sz w:val="17"/>
      <w:szCs w:val="17"/>
    </w:rPr>
  </w:style>
  <w:style w:type="paragraph" w:customStyle="1" w:styleId="bodytext0">
    <w:name w:val="bodytext"/>
    <w:basedOn w:val="Normal"/>
    <w:uiPriority w:val="99"/>
    <w:rsid w:val="00537AB7"/>
    <w:pPr>
      <w:spacing w:before="100" w:beforeAutospacing="1" w:after="100" w:afterAutospacing="1" w:line="240" w:lineRule="auto"/>
    </w:pPr>
    <w:rPr>
      <w:rFonts w:eastAsia="Times New Roman"/>
      <w:szCs w:val="24"/>
      <w:lang w:eastAsia="lt-LT"/>
    </w:rPr>
  </w:style>
  <w:style w:type="table" w:styleId="TableGrid">
    <w:name w:val="Table Grid"/>
    <w:basedOn w:val="TableNormal"/>
    <w:uiPriority w:val="59"/>
    <w:rsid w:val="00537AB7"/>
    <w:pPr>
      <w:spacing w:after="200" w:line="276"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DiagramaDiagramaDiagramaDiagrama">
    <w:name w:val="Diagrama Diagrama Diagrama Diagrama Diagrama Diagrama"/>
    <w:basedOn w:val="Normal"/>
    <w:rsid w:val="00537AB7"/>
    <w:pPr>
      <w:spacing w:after="160" w:line="240" w:lineRule="exact"/>
    </w:pPr>
    <w:rPr>
      <w:rFonts w:ascii="Tahoma" w:eastAsia="Times New Roman" w:hAnsi="Tahoma"/>
      <w:sz w:val="20"/>
      <w:szCs w:val="20"/>
      <w:lang w:val="en-US"/>
    </w:rPr>
  </w:style>
  <w:style w:type="character" w:styleId="PageNumber">
    <w:name w:val="page number"/>
    <w:basedOn w:val="DefaultParagraphFont"/>
    <w:rsid w:val="00537AB7"/>
  </w:style>
  <w:style w:type="paragraph" w:styleId="BodyTextIndent">
    <w:name w:val="Body Text Indent"/>
    <w:basedOn w:val="Normal"/>
    <w:link w:val="BodyTextIndentChar"/>
    <w:uiPriority w:val="99"/>
    <w:unhideWhenUsed/>
    <w:rsid w:val="00537AB7"/>
    <w:pPr>
      <w:spacing w:after="120"/>
      <w:ind w:left="283"/>
    </w:pPr>
    <w:rPr>
      <w:lang w:eastAsia="x-none"/>
    </w:rPr>
  </w:style>
  <w:style w:type="character" w:customStyle="1" w:styleId="BodyTextIndentChar">
    <w:name w:val="Body Text Indent Char"/>
    <w:basedOn w:val="DefaultParagraphFont"/>
    <w:link w:val="BodyTextIndent"/>
    <w:uiPriority w:val="99"/>
    <w:rsid w:val="00537AB7"/>
    <w:rPr>
      <w:rFonts w:ascii="Times New Roman" w:eastAsia="Calibri" w:hAnsi="Times New Roman" w:cs="Times New Roman"/>
      <w:sz w:val="24"/>
      <w:lang w:eastAsia="x-none"/>
    </w:rPr>
  </w:style>
  <w:style w:type="paragraph" w:styleId="ListParagraph">
    <w:name w:val="List Paragraph"/>
    <w:aliases w:val="Table of contents numbered,Colorful List - Accent 11,Bullet EY,List Paragraph2,ERP-List Paragraph,List Paragraph1,List Paragraph11,List Paragraph Red"/>
    <w:basedOn w:val="Normal"/>
    <w:link w:val="ListParagraphChar"/>
    <w:uiPriority w:val="34"/>
    <w:qFormat/>
    <w:rsid w:val="00537AB7"/>
    <w:pPr>
      <w:ind w:left="720"/>
      <w:contextualSpacing/>
    </w:pPr>
    <w:rPr>
      <w:rFonts w:ascii="Calibri" w:hAnsi="Calibri"/>
      <w:sz w:val="22"/>
    </w:rPr>
  </w:style>
  <w:style w:type="character" w:customStyle="1" w:styleId="ListParagraphChar">
    <w:name w:val="List Paragraph Char"/>
    <w:aliases w:val="Table of contents numbered Char,Colorful List - Accent 11 Char,Bullet EY Char,List Paragraph2 Char,ERP-List Paragraph Char,List Paragraph1 Char,List Paragraph11 Char,List Paragraph Red Char"/>
    <w:link w:val="ListParagraph"/>
    <w:locked/>
    <w:rsid w:val="00537AB7"/>
    <w:rPr>
      <w:rFonts w:ascii="Calibri" w:eastAsia="Calibri" w:hAnsi="Calibri" w:cs="Times New Roman"/>
    </w:rPr>
  </w:style>
  <w:style w:type="paragraph" w:customStyle="1" w:styleId="Pagrindinistekstas1">
    <w:name w:val="Pagrindinis tekstas1"/>
    <w:rsid w:val="00537AB7"/>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pple-converted-space">
    <w:name w:val="apple-converted-space"/>
    <w:rsid w:val="00537AB7"/>
  </w:style>
  <w:style w:type="paragraph" w:styleId="Revision">
    <w:name w:val="Revision"/>
    <w:hidden/>
    <w:uiPriority w:val="99"/>
    <w:semiHidden/>
    <w:rsid w:val="00537AB7"/>
    <w:pPr>
      <w:spacing w:after="0" w:line="240" w:lineRule="auto"/>
    </w:pPr>
    <w:rPr>
      <w:rFonts w:ascii="Times New Roman" w:eastAsia="Calibri" w:hAnsi="Times New Roman" w:cs="Times New Roman"/>
      <w:sz w:val="24"/>
    </w:rPr>
  </w:style>
  <w:style w:type="character" w:customStyle="1" w:styleId="clear">
    <w:name w:val="clear"/>
    <w:rsid w:val="00537AB7"/>
  </w:style>
  <w:style w:type="paragraph" w:customStyle="1" w:styleId="Revision1">
    <w:name w:val="Revision1"/>
    <w:hidden/>
    <w:uiPriority w:val="99"/>
    <w:semiHidden/>
    <w:rsid w:val="002B19DB"/>
    <w:pPr>
      <w:spacing w:after="0" w:line="240" w:lineRule="auto"/>
    </w:pPr>
    <w:rPr>
      <w:rFonts w:ascii="Calibri" w:eastAsia="Calibri" w:hAnsi="Calibri" w:cs="Times New Roman"/>
    </w:rPr>
  </w:style>
  <w:style w:type="character" w:customStyle="1" w:styleId="st1">
    <w:name w:val="st1"/>
    <w:basedOn w:val="DefaultParagraphFont"/>
    <w:rsid w:val="002B19DB"/>
  </w:style>
  <w:style w:type="character" w:styleId="Strong">
    <w:name w:val="Strong"/>
    <w:uiPriority w:val="22"/>
    <w:qFormat/>
    <w:rsid w:val="002B19DB"/>
    <w:rPr>
      <w:b/>
      <w:bCs/>
    </w:rPr>
  </w:style>
  <w:style w:type="paragraph" w:styleId="FootnoteText">
    <w:name w:val="footnote text"/>
    <w:basedOn w:val="Normal"/>
    <w:link w:val="FootnoteTextChar"/>
    <w:uiPriority w:val="99"/>
    <w:unhideWhenUsed/>
    <w:rsid w:val="002B19DB"/>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rsid w:val="002B19D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B19DB"/>
    <w:rPr>
      <w:vertAlign w:val="superscript"/>
    </w:rPr>
  </w:style>
  <w:style w:type="paragraph" w:customStyle="1" w:styleId="Default">
    <w:name w:val="Default"/>
    <w:rsid w:val="002B19DB"/>
    <w:pPr>
      <w:autoSpaceDE w:val="0"/>
      <w:autoSpaceDN w:val="0"/>
      <w:adjustRightInd w:val="0"/>
      <w:spacing w:after="0" w:line="240" w:lineRule="auto"/>
    </w:pPr>
    <w:rPr>
      <w:rFonts w:ascii="Futura Lt BT" w:eastAsia="MS Mincho" w:hAnsi="Futura Lt BT" w:cs="Futura Lt BT"/>
      <w:color w:val="000000"/>
      <w:sz w:val="24"/>
      <w:szCs w:val="24"/>
      <w:lang w:eastAsia="lt-LT"/>
    </w:rPr>
  </w:style>
  <w:style w:type="paragraph" w:customStyle="1" w:styleId="BodyText2">
    <w:name w:val="Body Text2"/>
    <w:rsid w:val="002B19DB"/>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harChar1CharCarCar">
    <w:name w:val="Char Char1 Char Car Car"/>
    <w:basedOn w:val="Normal"/>
    <w:rsid w:val="0015612E"/>
    <w:pPr>
      <w:autoSpaceDE w:val="0"/>
      <w:autoSpaceDN w:val="0"/>
      <w:spacing w:after="160" w:line="240" w:lineRule="exact"/>
    </w:pPr>
    <w:rPr>
      <w:rFonts w:ascii="Arial" w:eastAsia="Times New Roman" w:hAnsi="Arial" w:cs="Arial"/>
      <w:b/>
      <w:sz w:val="20"/>
      <w:szCs w:val="20"/>
      <w:lang w:val="en-US" w:eastAsia="de-DE"/>
    </w:rPr>
  </w:style>
  <w:style w:type="character" w:customStyle="1" w:styleId="Title1">
    <w:name w:val="Title1"/>
    <w:rsid w:val="008B04BB"/>
  </w:style>
  <w:style w:type="paragraph" w:customStyle="1" w:styleId="CharChar1CharCarCar1">
    <w:name w:val="Char Char1 Char Car Car1"/>
    <w:basedOn w:val="Normal"/>
    <w:rsid w:val="00EF09C6"/>
    <w:pPr>
      <w:autoSpaceDE w:val="0"/>
      <w:autoSpaceDN w:val="0"/>
      <w:spacing w:after="160" w:line="240" w:lineRule="exact"/>
    </w:pPr>
    <w:rPr>
      <w:rFonts w:ascii="Arial" w:eastAsia="Times New Roman" w:hAnsi="Arial" w:cs="Arial"/>
      <w:b/>
      <w:sz w:val="20"/>
      <w:szCs w:val="20"/>
      <w:lang w:val="en-US" w:eastAsia="de-DE"/>
    </w:rPr>
  </w:style>
  <w:style w:type="paragraph" w:customStyle="1" w:styleId="Pagrindinistekstas2">
    <w:name w:val="Pagrindinis tekstas2"/>
    <w:rsid w:val="001145C4"/>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shorttext">
    <w:name w:val="short_text"/>
    <w:basedOn w:val="DefaultParagraphFont"/>
    <w:rsid w:val="001A366D"/>
  </w:style>
  <w:style w:type="paragraph" w:customStyle="1" w:styleId="Normal1">
    <w:name w:val="Normal1"/>
    <w:basedOn w:val="Normal"/>
    <w:rsid w:val="00134272"/>
    <w:pPr>
      <w:spacing w:before="120" w:after="0" w:line="240" w:lineRule="auto"/>
      <w:jc w:val="both"/>
    </w:pPr>
    <w:rPr>
      <w:rFonts w:eastAsia="Times New Roman"/>
      <w:szCs w:val="24"/>
      <w:lang w:eastAsia="lt-LT"/>
    </w:rPr>
  </w:style>
  <w:style w:type="paragraph" w:customStyle="1" w:styleId="CharCharCharCharCharCharCharCharCharCharCharChar">
    <w:name w:val="Char Char Char Char Char Char Char Char Char Char Char Char"/>
    <w:basedOn w:val="Normal"/>
    <w:autoRedefine/>
    <w:rsid w:val="003A6502"/>
    <w:pPr>
      <w:tabs>
        <w:tab w:val="left" w:pos="1260"/>
      </w:tabs>
      <w:autoSpaceDE w:val="0"/>
      <w:autoSpaceDN w:val="0"/>
      <w:spacing w:after="0" w:line="240" w:lineRule="auto"/>
      <w:outlineLvl w:val="0"/>
    </w:pPr>
    <w:rPr>
      <w:rFonts w:ascii="Times New Roman Bold" w:eastAsia="Times New Roman" w:hAnsi="Times New Roman Bold" w:cs="Arial"/>
      <w:b/>
      <w:i/>
      <w:szCs w:val="24"/>
      <w:lang w:val="en-US" w:eastAsia="de-DE"/>
    </w:rPr>
  </w:style>
  <w:style w:type="character" w:customStyle="1" w:styleId="gt-baf-word-clickable1">
    <w:name w:val="gt-baf-word-clickable1"/>
    <w:basedOn w:val="DefaultParagraphFont"/>
    <w:rsid w:val="00B73980"/>
    <w:rPr>
      <w:color w:val="000000"/>
    </w:rPr>
  </w:style>
  <w:style w:type="character" w:customStyle="1" w:styleId="stt1">
    <w:name w:val="stt1"/>
    <w:basedOn w:val="DefaultParagraphFont"/>
    <w:rsid w:val="0044513D"/>
    <w:rPr>
      <w:caps/>
      <w:color w:val="E4A720"/>
      <w:sz w:val="21"/>
      <w:szCs w:val="21"/>
    </w:rPr>
  </w:style>
  <w:style w:type="paragraph" w:customStyle="1" w:styleId="CM1">
    <w:name w:val="CM1"/>
    <w:basedOn w:val="Default"/>
    <w:next w:val="Default"/>
    <w:uiPriority w:val="99"/>
    <w:rsid w:val="00F207C1"/>
    <w:rPr>
      <w:rFonts w:ascii="EUAlbertina" w:eastAsiaTheme="minorHAnsi" w:hAnsi="EUAlbertina" w:cstheme="minorBidi"/>
      <w:color w:val="auto"/>
      <w:lang w:eastAsia="en-US"/>
    </w:rPr>
  </w:style>
  <w:style w:type="paragraph" w:customStyle="1" w:styleId="CM3">
    <w:name w:val="CM3"/>
    <w:basedOn w:val="Default"/>
    <w:next w:val="Default"/>
    <w:uiPriority w:val="99"/>
    <w:rsid w:val="00F207C1"/>
    <w:rPr>
      <w:rFonts w:ascii="EUAlbertina" w:eastAsiaTheme="minorHAnsi" w:hAnsi="EUAlbertina" w:cstheme="minorBidi"/>
      <w:color w:val="auto"/>
      <w:lang w:eastAsia="en-US"/>
    </w:rPr>
  </w:style>
  <w:style w:type="paragraph" w:customStyle="1" w:styleId="CM4">
    <w:name w:val="CM4"/>
    <w:basedOn w:val="Default"/>
    <w:next w:val="Default"/>
    <w:uiPriority w:val="99"/>
    <w:rsid w:val="00F207C1"/>
    <w:rPr>
      <w:rFonts w:ascii="EUAlbertina" w:eastAsiaTheme="minorHAnsi" w:hAnsi="EUAlbertina" w:cstheme="minorBidi"/>
      <w:color w:val="auto"/>
      <w:lang w:eastAsia="en-US"/>
    </w:rPr>
  </w:style>
  <w:style w:type="paragraph" w:styleId="EndnoteText">
    <w:name w:val="endnote text"/>
    <w:basedOn w:val="Normal"/>
    <w:link w:val="EndnoteTextChar"/>
    <w:uiPriority w:val="99"/>
    <w:semiHidden/>
    <w:unhideWhenUsed/>
    <w:rsid w:val="004F65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65EA"/>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F65EA"/>
    <w:rPr>
      <w:vertAlign w:val="superscript"/>
    </w:rPr>
  </w:style>
  <w:style w:type="paragraph" w:styleId="NormalWeb">
    <w:name w:val="Normal (Web)"/>
    <w:basedOn w:val="Normal"/>
    <w:uiPriority w:val="99"/>
    <w:unhideWhenUsed/>
    <w:rsid w:val="00816C38"/>
    <w:pPr>
      <w:spacing w:before="100" w:beforeAutospacing="1" w:after="100" w:afterAutospacing="1" w:line="240" w:lineRule="auto"/>
    </w:pPr>
    <w:rPr>
      <w:rFonts w:eastAsiaTheme="minorHAnsi"/>
      <w:szCs w:val="24"/>
      <w:lang w:eastAsia="lt-LT"/>
    </w:rPr>
  </w:style>
  <w:style w:type="character" w:customStyle="1" w:styleId="CommentTextChar1">
    <w:name w:val="Comment Text Char1"/>
    <w:basedOn w:val="DefaultParagraphFont"/>
    <w:uiPriority w:val="99"/>
    <w:rsid w:val="00024E2C"/>
    <w:rPr>
      <w:rFonts w:ascii="Times New Roman" w:eastAsia="MS Mincho" w:hAnsi="Times New Roman" w:cs="Times New Roman"/>
      <w:snapToGrid w:val="0"/>
      <w:sz w:val="20"/>
      <w:szCs w:val="20"/>
      <w:lang w:val="en-GB" w:eastAsia="ja-JP"/>
    </w:rPr>
  </w:style>
  <w:style w:type="paragraph" w:styleId="ListNumber">
    <w:name w:val="List Number"/>
    <w:basedOn w:val="Normal"/>
    <w:rsid w:val="00F71F97"/>
    <w:pPr>
      <w:numPr>
        <w:numId w:val="23"/>
      </w:numPr>
      <w:spacing w:after="240" w:line="240" w:lineRule="auto"/>
      <w:jc w:val="both"/>
    </w:pPr>
    <w:rPr>
      <w:rFonts w:eastAsia="Times New Roman"/>
      <w:szCs w:val="20"/>
      <w:lang w:val="en-GB"/>
    </w:rPr>
  </w:style>
  <w:style w:type="paragraph" w:customStyle="1" w:styleId="ListNumberLevel2">
    <w:name w:val="List Number (Level 2)"/>
    <w:basedOn w:val="Normal"/>
    <w:rsid w:val="00F71F97"/>
    <w:pPr>
      <w:numPr>
        <w:ilvl w:val="1"/>
        <w:numId w:val="23"/>
      </w:numPr>
      <w:spacing w:after="240" w:line="240" w:lineRule="auto"/>
      <w:jc w:val="both"/>
    </w:pPr>
    <w:rPr>
      <w:rFonts w:eastAsia="Times New Roman"/>
      <w:szCs w:val="20"/>
      <w:lang w:val="en-GB"/>
    </w:rPr>
  </w:style>
  <w:style w:type="paragraph" w:customStyle="1" w:styleId="ListNumberLevel3">
    <w:name w:val="List Number (Level 3)"/>
    <w:basedOn w:val="Normal"/>
    <w:rsid w:val="00F71F97"/>
    <w:pPr>
      <w:numPr>
        <w:ilvl w:val="2"/>
        <w:numId w:val="23"/>
      </w:numPr>
      <w:spacing w:after="240" w:line="240" w:lineRule="auto"/>
      <w:jc w:val="both"/>
    </w:pPr>
    <w:rPr>
      <w:rFonts w:eastAsia="Times New Roman"/>
      <w:szCs w:val="20"/>
      <w:lang w:val="en-GB"/>
    </w:rPr>
  </w:style>
  <w:style w:type="paragraph" w:customStyle="1" w:styleId="ListNumberLevel4">
    <w:name w:val="List Number (Level 4)"/>
    <w:basedOn w:val="Normal"/>
    <w:rsid w:val="00F71F97"/>
    <w:pPr>
      <w:numPr>
        <w:ilvl w:val="3"/>
        <w:numId w:val="23"/>
      </w:numPr>
      <w:spacing w:after="240" w:line="240" w:lineRule="auto"/>
      <w:jc w:val="both"/>
    </w:pPr>
    <w:rPr>
      <w:rFonts w:eastAsia="Times New Roman"/>
      <w:szCs w:val="20"/>
      <w:lang w:val="en-GB"/>
    </w:rPr>
  </w:style>
  <w:style w:type="character" w:styleId="PlaceholderText">
    <w:name w:val="Placeholder Text"/>
    <w:basedOn w:val="DefaultParagraphFont"/>
    <w:uiPriority w:val="99"/>
    <w:semiHidden/>
    <w:rsid w:val="00483251"/>
    <w:rPr>
      <w:color w:val="808080"/>
    </w:rPr>
  </w:style>
  <w:style w:type="character" w:customStyle="1" w:styleId="UnresolvedMention1">
    <w:name w:val="Unresolved Mention1"/>
    <w:basedOn w:val="DefaultParagraphFont"/>
    <w:uiPriority w:val="99"/>
    <w:semiHidden/>
    <w:unhideWhenUsed/>
    <w:rsid w:val="001632E0"/>
    <w:rPr>
      <w:color w:val="605E5C"/>
      <w:shd w:val="clear" w:color="auto" w:fill="E1DFDD"/>
    </w:rPr>
  </w:style>
  <w:style w:type="character" w:styleId="UnresolvedMention">
    <w:name w:val="Unresolved Mention"/>
    <w:basedOn w:val="DefaultParagraphFont"/>
    <w:uiPriority w:val="99"/>
    <w:semiHidden/>
    <w:unhideWhenUsed/>
    <w:rsid w:val="008F3E38"/>
    <w:rPr>
      <w:color w:val="605E5C"/>
      <w:shd w:val="clear" w:color="auto" w:fill="E1DFDD"/>
    </w:rPr>
  </w:style>
  <w:style w:type="character" w:styleId="Emphasis">
    <w:name w:val="Emphasis"/>
    <w:basedOn w:val="DefaultParagraphFont"/>
    <w:uiPriority w:val="20"/>
    <w:qFormat/>
    <w:rsid w:val="00A25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51053">
      <w:bodyDiv w:val="1"/>
      <w:marLeft w:val="0"/>
      <w:marRight w:val="0"/>
      <w:marTop w:val="0"/>
      <w:marBottom w:val="0"/>
      <w:divBdr>
        <w:top w:val="none" w:sz="0" w:space="0" w:color="auto"/>
        <w:left w:val="none" w:sz="0" w:space="0" w:color="auto"/>
        <w:bottom w:val="none" w:sz="0" w:space="0" w:color="auto"/>
        <w:right w:val="none" w:sz="0" w:space="0" w:color="auto"/>
      </w:divBdr>
    </w:div>
    <w:div w:id="128207964">
      <w:bodyDiv w:val="1"/>
      <w:marLeft w:val="0"/>
      <w:marRight w:val="0"/>
      <w:marTop w:val="0"/>
      <w:marBottom w:val="0"/>
      <w:divBdr>
        <w:top w:val="none" w:sz="0" w:space="0" w:color="auto"/>
        <w:left w:val="none" w:sz="0" w:space="0" w:color="auto"/>
        <w:bottom w:val="none" w:sz="0" w:space="0" w:color="auto"/>
        <w:right w:val="none" w:sz="0" w:space="0" w:color="auto"/>
      </w:divBdr>
    </w:div>
    <w:div w:id="383528919">
      <w:bodyDiv w:val="1"/>
      <w:marLeft w:val="0"/>
      <w:marRight w:val="0"/>
      <w:marTop w:val="0"/>
      <w:marBottom w:val="0"/>
      <w:divBdr>
        <w:top w:val="none" w:sz="0" w:space="0" w:color="auto"/>
        <w:left w:val="none" w:sz="0" w:space="0" w:color="auto"/>
        <w:bottom w:val="none" w:sz="0" w:space="0" w:color="auto"/>
        <w:right w:val="none" w:sz="0" w:space="0" w:color="auto"/>
      </w:divBdr>
    </w:div>
    <w:div w:id="565411707">
      <w:bodyDiv w:val="1"/>
      <w:marLeft w:val="0"/>
      <w:marRight w:val="0"/>
      <w:marTop w:val="0"/>
      <w:marBottom w:val="0"/>
      <w:divBdr>
        <w:top w:val="none" w:sz="0" w:space="0" w:color="auto"/>
        <w:left w:val="none" w:sz="0" w:space="0" w:color="auto"/>
        <w:bottom w:val="none" w:sz="0" w:space="0" w:color="auto"/>
        <w:right w:val="none" w:sz="0" w:space="0" w:color="auto"/>
      </w:divBdr>
    </w:div>
    <w:div w:id="604072509">
      <w:bodyDiv w:val="1"/>
      <w:marLeft w:val="0"/>
      <w:marRight w:val="0"/>
      <w:marTop w:val="0"/>
      <w:marBottom w:val="0"/>
      <w:divBdr>
        <w:top w:val="none" w:sz="0" w:space="0" w:color="auto"/>
        <w:left w:val="none" w:sz="0" w:space="0" w:color="auto"/>
        <w:bottom w:val="none" w:sz="0" w:space="0" w:color="auto"/>
        <w:right w:val="none" w:sz="0" w:space="0" w:color="auto"/>
      </w:divBdr>
    </w:div>
    <w:div w:id="693573340">
      <w:bodyDiv w:val="1"/>
      <w:marLeft w:val="0"/>
      <w:marRight w:val="0"/>
      <w:marTop w:val="0"/>
      <w:marBottom w:val="0"/>
      <w:divBdr>
        <w:top w:val="none" w:sz="0" w:space="0" w:color="auto"/>
        <w:left w:val="none" w:sz="0" w:space="0" w:color="auto"/>
        <w:bottom w:val="none" w:sz="0" w:space="0" w:color="auto"/>
        <w:right w:val="none" w:sz="0" w:space="0" w:color="auto"/>
      </w:divBdr>
    </w:div>
    <w:div w:id="793719516">
      <w:bodyDiv w:val="1"/>
      <w:marLeft w:val="390"/>
      <w:marRight w:val="390"/>
      <w:marTop w:val="0"/>
      <w:marBottom w:val="0"/>
      <w:divBdr>
        <w:top w:val="none" w:sz="0" w:space="0" w:color="auto"/>
        <w:left w:val="none" w:sz="0" w:space="0" w:color="auto"/>
        <w:bottom w:val="none" w:sz="0" w:space="0" w:color="auto"/>
        <w:right w:val="none" w:sz="0" w:space="0" w:color="auto"/>
      </w:divBdr>
    </w:div>
    <w:div w:id="802968754">
      <w:bodyDiv w:val="1"/>
      <w:marLeft w:val="0"/>
      <w:marRight w:val="0"/>
      <w:marTop w:val="0"/>
      <w:marBottom w:val="0"/>
      <w:divBdr>
        <w:top w:val="none" w:sz="0" w:space="0" w:color="auto"/>
        <w:left w:val="none" w:sz="0" w:space="0" w:color="auto"/>
        <w:bottom w:val="none" w:sz="0" w:space="0" w:color="auto"/>
        <w:right w:val="none" w:sz="0" w:space="0" w:color="auto"/>
      </w:divBdr>
    </w:div>
    <w:div w:id="914245090">
      <w:bodyDiv w:val="1"/>
      <w:marLeft w:val="0"/>
      <w:marRight w:val="0"/>
      <w:marTop w:val="0"/>
      <w:marBottom w:val="0"/>
      <w:divBdr>
        <w:top w:val="none" w:sz="0" w:space="0" w:color="auto"/>
        <w:left w:val="none" w:sz="0" w:space="0" w:color="auto"/>
        <w:bottom w:val="none" w:sz="0" w:space="0" w:color="auto"/>
        <w:right w:val="none" w:sz="0" w:space="0" w:color="auto"/>
      </w:divBdr>
    </w:div>
    <w:div w:id="1119954692">
      <w:bodyDiv w:val="1"/>
      <w:marLeft w:val="0"/>
      <w:marRight w:val="0"/>
      <w:marTop w:val="0"/>
      <w:marBottom w:val="0"/>
      <w:divBdr>
        <w:top w:val="none" w:sz="0" w:space="0" w:color="auto"/>
        <w:left w:val="none" w:sz="0" w:space="0" w:color="auto"/>
        <w:bottom w:val="none" w:sz="0" w:space="0" w:color="auto"/>
        <w:right w:val="none" w:sz="0" w:space="0" w:color="auto"/>
      </w:divBdr>
      <w:divsChild>
        <w:div w:id="707336350">
          <w:marLeft w:val="600"/>
          <w:marRight w:val="0"/>
          <w:marTop w:val="0"/>
          <w:marBottom w:val="0"/>
          <w:divBdr>
            <w:top w:val="none" w:sz="0" w:space="0" w:color="auto"/>
            <w:left w:val="none" w:sz="0" w:space="0" w:color="auto"/>
            <w:bottom w:val="none" w:sz="0" w:space="0" w:color="auto"/>
            <w:right w:val="none" w:sz="0" w:space="0" w:color="auto"/>
          </w:divBdr>
        </w:div>
        <w:div w:id="106628563">
          <w:marLeft w:val="600"/>
          <w:marRight w:val="0"/>
          <w:marTop w:val="0"/>
          <w:marBottom w:val="0"/>
          <w:divBdr>
            <w:top w:val="none" w:sz="0" w:space="0" w:color="auto"/>
            <w:left w:val="none" w:sz="0" w:space="0" w:color="auto"/>
            <w:bottom w:val="none" w:sz="0" w:space="0" w:color="auto"/>
            <w:right w:val="none" w:sz="0" w:space="0" w:color="auto"/>
          </w:divBdr>
        </w:div>
        <w:div w:id="1925452485">
          <w:marLeft w:val="600"/>
          <w:marRight w:val="0"/>
          <w:marTop w:val="0"/>
          <w:marBottom w:val="0"/>
          <w:divBdr>
            <w:top w:val="none" w:sz="0" w:space="0" w:color="auto"/>
            <w:left w:val="none" w:sz="0" w:space="0" w:color="auto"/>
            <w:bottom w:val="none" w:sz="0" w:space="0" w:color="auto"/>
            <w:right w:val="none" w:sz="0" w:space="0" w:color="auto"/>
          </w:divBdr>
        </w:div>
        <w:div w:id="582682393">
          <w:marLeft w:val="600"/>
          <w:marRight w:val="0"/>
          <w:marTop w:val="0"/>
          <w:marBottom w:val="0"/>
          <w:divBdr>
            <w:top w:val="none" w:sz="0" w:space="0" w:color="auto"/>
            <w:left w:val="none" w:sz="0" w:space="0" w:color="auto"/>
            <w:bottom w:val="none" w:sz="0" w:space="0" w:color="auto"/>
            <w:right w:val="none" w:sz="0" w:space="0" w:color="auto"/>
          </w:divBdr>
        </w:div>
        <w:div w:id="1601718004">
          <w:marLeft w:val="600"/>
          <w:marRight w:val="0"/>
          <w:marTop w:val="0"/>
          <w:marBottom w:val="0"/>
          <w:divBdr>
            <w:top w:val="none" w:sz="0" w:space="0" w:color="auto"/>
            <w:left w:val="none" w:sz="0" w:space="0" w:color="auto"/>
            <w:bottom w:val="none" w:sz="0" w:space="0" w:color="auto"/>
            <w:right w:val="none" w:sz="0" w:space="0" w:color="auto"/>
          </w:divBdr>
        </w:div>
        <w:div w:id="442312828">
          <w:marLeft w:val="600"/>
          <w:marRight w:val="0"/>
          <w:marTop w:val="0"/>
          <w:marBottom w:val="0"/>
          <w:divBdr>
            <w:top w:val="none" w:sz="0" w:space="0" w:color="auto"/>
            <w:left w:val="none" w:sz="0" w:space="0" w:color="auto"/>
            <w:bottom w:val="none" w:sz="0" w:space="0" w:color="auto"/>
            <w:right w:val="none" w:sz="0" w:space="0" w:color="auto"/>
          </w:divBdr>
        </w:div>
      </w:divsChild>
    </w:div>
    <w:div w:id="1202979013">
      <w:bodyDiv w:val="1"/>
      <w:marLeft w:val="0"/>
      <w:marRight w:val="0"/>
      <w:marTop w:val="0"/>
      <w:marBottom w:val="0"/>
      <w:divBdr>
        <w:top w:val="none" w:sz="0" w:space="0" w:color="auto"/>
        <w:left w:val="none" w:sz="0" w:space="0" w:color="auto"/>
        <w:bottom w:val="none" w:sz="0" w:space="0" w:color="auto"/>
        <w:right w:val="none" w:sz="0" w:space="0" w:color="auto"/>
      </w:divBdr>
    </w:div>
    <w:div w:id="1211192115">
      <w:bodyDiv w:val="1"/>
      <w:marLeft w:val="0"/>
      <w:marRight w:val="0"/>
      <w:marTop w:val="0"/>
      <w:marBottom w:val="0"/>
      <w:divBdr>
        <w:top w:val="none" w:sz="0" w:space="0" w:color="auto"/>
        <w:left w:val="none" w:sz="0" w:space="0" w:color="auto"/>
        <w:bottom w:val="none" w:sz="0" w:space="0" w:color="auto"/>
        <w:right w:val="none" w:sz="0" w:space="0" w:color="auto"/>
      </w:divBdr>
    </w:div>
    <w:div w:id="1215002289">
      <w:bodyDiv w:val="1"/>
      <w:marLeft w:val="0"/>
      <w:marRight w:val="0"/>
      <w:marTop w:val="0"/>
      <w:marBottom w:val="0"/>
      <w:divBdr>
        <w:top w:val="none" w:sz="0" w:space="0" w:color="auto"/>
        <w:left w:val="none" w:sz="0" w:space="0" w:color="auto"/>
        <w:bottom w:val="none" w:sz="0" w:space="0" w:color="auto"/>
        <w:right w:val="none" w:sz="0" w:space="0" w:color="auto"/>
      </w:divBdr>
      <w:divsChild>
        <w:div w:id="1969583525">
          <w:marLeft w:val="0"/>
          <w:marRight w:val="0"/>
          <w:marTop w:val="0"/>
          <w:marBottom w:val="0"/>
          <w:divBdr>
            <w:top w:val="none" w:sz="0" w:space="0" w:color="auto"/>
            <w:left w:val="none" w:sz="0" w:space="0" w:color="auto"/>
            <w:bottom w:val="none" w:sz="0" w:space="0" w:color="auto"/>
            <w:right w:val="none" w:sz="0" w:space="0" w:color="auto"/>
          </w:divBdr>
        </w:div>
        <w:div w:id="1616256487">
          <w:marLeft w:val="0"/>
          <w:marRight w:val="0"/>
          <w:marTop w:val="0"/>
          <w:marBottom w:val="0"/>
          <w:divBdr>
            <w:top w:val="none" w:sz="0" w:space="0" w:color="auto"/>
            <w:left w:val="none" w:sz="0" w:space="0" w:color="auto"/>
            <w:bottom w:val="none" w:sz="0" w:space="0" w:color="auto"/>
            <w:right w:val="none" w:sz="0" w:space="0" w:color="auto"/>
          </w:divBdr>
        </w:div>
        <w:div w:id="988169263">
          <w:marLeft w:val="0"/>
          <w:marRight w:val="0"/>
          <w:marTop w:val="0"/>
          <w:marBottom w:val="0"/>
          <w:divBdr>
            <w:top w:val="none" w:sz="0" w:space="0" w:color="auto"/>
            <w:left w:val="none" w:sz="0" w:space="0" w:color="auto"/>
            <w:bottom w:val="none" w:sz="0" w:space="0" w:color="auto"/>
            <w:right w:val="none" w:sz="0" w:space="0" w:color="auto"/>
          </w:divBdr>
        </w:div>
        <w:div w:id="1427464377">
          <w:marLeft w:val="0"/>
          <w:marRight w:val="0"/>
          <w:marTop w:val="0"/>
          <w:marBottom w:val="0"/>
          <w:divBdr>
            <w:top w:val="none" w:sz="0" w:space="0" w:color="auto"/>
            <w:left w:val="none" w:sz="0" w:space="0" w:color="auto"/>
            <w:bottom w:val="none" w:sz="0" w:space="0" w:color="auto"/>
            <w:right w:val="none" w:sz="0" w:space="0" w:color="auto"/>
          </w:divBdr>
        </w:div>
        <w:div w:id="1141531733">
          <w:marLeft w:val="0"/>
          <w:marRight w:val="0"/>
          <w:marTop w:val="0"/>
          <w:marBottom w:val="0"/>
          <w:divBdr>
            <w:top w:val="none" w:sz="0" w:space="0" w:color="auto"/>
            <w:left w:val="none" w:sz="0" w:space="0" w:color="auto"/>
            <w:bottom w:val="none" w:sz="0" w:space="0" w:color="auto"/>
            <w:right w:val="none" w:sz="0" w:space="0" w:color="auto"/>
          </w:divBdr>
        </w:div>
      </w:divsChild>
    </w:div>
    <w:div w:id="1233615691">
      <w:bodyDiv w:val="1"/>
      <w:marLeft w:val="0"/>
      <w:marRight w:val="0"/>
      <w:marTop w:val="0"/>
      <w:marBottom w:val="0"/>
      <w:divBdr>
        <w:top w:val="none" w:sz="0" w:space="0" w:color="auto"/>
        <w:left w:val="none" w:sz="0" w:space="0" w:color="auto"/>
        <w:bottom w:val="none" w:sz="0" w:space="0" w:color="auto"/>
        <w:right w:val="none" w:sz="0" w:space="0" w:color="auto"/>
      </w:divBdr>
    </w:div>
    <w:div w:id="1448088948">
      <w:bodyDiv w:val="1"/>
      <w:marLeft w:val="0"/>
      <w:marRight w:val="0"/>
      <w:marTop w:val="0"/>
      <w:marBottom w:val="0"/>
      <w:divBdr>
        <w:top w:val="none" w:sz="0" w:space="0" w:color="auto"/>
        <w:left w:val="none" w:sz="0" w:space="0" w:color="auto"/>
        <w:bottom w:val="none" w:sz="0" w:space="0" w:color="auto"/>
        <w:right w:val="none" w:sz="0" w:space="0" w:color="auto"/>
      </w:divBdr>
      <w:divsChild>
        <w:div w:id="1568220919">
          <w:marLeft w:val="0"/>
          <w:marRight w:val="0"/>
          <w:marTop w:val="0"/>
          <w:marBottom w:val="0"/>
          <w:divBdr>
            <w:top w:val="none" w:sz="0" w:space="0" w:color="auto"/>
            <w:left w:val="none" w:sz="0" w:space="0" w:color="auto"/>
            <w:bottom w:val="none" w:sz="0" w:space="0" w:color="auto"/>
            <w:right w:val="none" w:sz="0" w:space="0" w:color="auto"/>
          </w:divBdr>
          <w:divsChild>
            <w:div w:id="295717188">
              <w:marLeft w:val="0"/>
              <w:marRight w:val="0"/>
              <w:marTop w:val="0"/>
              <w:marBottom w:val="0"/>
              <w:divBdr>
                <w:top w:val="none" w:sz="0" w:space="0" w:color="auto"/>
                <w:left w:val="none" w:sz="0" w:space="0" w:color="auto"/>
                <w:bottom w:val="none" w:sz="0" w:space="0" w:color="auto"/>
                <w:right w:val="none" w:sz="0" w:space="0" w:color="auto"/>
              </w:divBdr>
              <w:divsChild>
                <w:div w:id="1542857971">
                  <w:marLeft w:val="0"/>
                  <w:marRight w:val="0"/>
                  <w:marTop w:val="0"/>
                  <w:marBottom w:val="0"/>
                  <w:divBdr>
                    <w:top w:val="none" w:sz="0" w:space="0" w:color="auto"/>
                    <w:left w:val="none" w:sz="0" w:space="0" w:color="auto"/>
                    <w:bottom w:val="none" w:sz="0" w:space="0" w:color="auto"/>
                    <w:right w:val="none" w:sz="0" w:space="0" w:color="auto"/>
                  </w:divBdr>
                  <w:divsChild>
                    <w:div w:id="371152394">
                      <w:marLeft w:val="0"/>
                      <w:marRight w:val="0"/>
                      <w:marTop w:val="0"/>
                      <w:marBottom w:val="0"/>
                      <w:divBdr>
                        <w:top w:val="none" w:sz="0" w:space="0" w:color="auto"/>
                        <w:left w:val="none" w:sz="0" w:space="0" w:color="auto"/>
                        <w:bottom w:val="none" w:sz="0" w:space="0" w:color="auto"/>
                        <w:right w:val="none" w:sz="0" w:space="0" w:color="auto"/>
                      </w:divBdr>
                      <w:divsChild>
                        <w:div w:id="392505661">
                          <w:marLeft w:val="0"/>
                          <w:marRight w:val="0"/>
                          <w:marTop w:val="0"/>
                          <w:marBottom w:val="0"/>
                          <w:divBdr>
                            <w:top w:val="none" w:sz="0" w:space="0" w:color="auto"/>
                            <w:left w:val="none" w:sz="0" w:space="0" w:color="auto"/>
                            <w:bottom w:val="none" w:sz="0" w:space="0" w:color="auto"/>
                            <w:right w:val="none" w:sz="0" w:space="0" w:color="auto"/>
                          </w:divBdr>
                          <w:divsChild>
                            <w:div w:id="1116295574">
                              <w:marLeft w:val="0"/>
                              <w:marRight w:val="0"/>
                              <w:marTop w:val="0"/>
                              <w:marBottom w:val="0"/>
                              <w:divBdr>
                                <w:top w:val="none" w:sz="0" w:space="0" w:color="auto"/>
                                <w:left w:val="none" w:sz="0" w:space="0" w:color="auto"/>
                                <w:bottom w:val="none" w:sz="0" w:space="0" w:color="auto"/>
                                <w:right w:val="none" w:sz="0" w:space="0" w:color="auto"/>
                              </w:divBdr>
                              <w:divsChild>
                                <w:div w:id="923026055">
                                  <w:marLeft w:val="0"/>
                                  <w:marRight w:val="0"/>
                                  <w:marTop w:val="180"/>
                                  <w:marBottom w:val="0"/>
                                  <w:divBdr>
                                    <w:top w:val="none" w:sz="0" w:space="0" w:color="auto"/>
                                    <w:left w:val="none" w:sz="0" w:space="0" w:color="auto"/>
                                    <w:bottom w:val="none" w:sz="0" w:space="0" w:color="auto"/>
                                    <w:right w:val="none" w:sz="0" w:space="0" w:color="auto"/>
                                  </w:divBdr>
                                  <w:divsChild>
                                    <w:div w:id="1747411492">
                                      <w:marLeft w:val="0"/>
                                      <w:marRight w:val="0"/>
                                      <w:marTop w:val="0"/>
                                      <w:marBottom w:val="0"/>
                                      <w:divBdr>
                                        <w:top w:val="none" w:sz="0" w:space="0" w:color="auto"/>
                                        <w:left w:val="none" w:sz="0" w:space="0" w:color="auto"/>
                                        <w:bottom w:val="none" w:sz="0" w:space="0" w:color="auto"/>
                                        <w:right w:val="none" w:sz="0" w:space="0" w:color="auto"/>
                                      </w:divBdr>
                                      <w:divsChild>
                                        <w:div w:id="1537623578">
                                          <w:marLeft w:val="0"/>
                                          <w:marRight w:val="0"/>
                                          <w:marTop w:val="0"/>
                                          <w:marBottom w:val="0"/>
                                          <w:divBdr>
                                            <w:top w:val="none" w:sz="0" w:space="0" w:color="auto"/>
                                            <w:left w:val="none" w:sz="0" w:space="0" w:color="auto"/>
                                            <w:bottom w:val="none" w:sz="0" w:space="0" w:color="auto"/>
                                            <w:right w:val="none" w:sz="0" w:space="0" w:color="auto"/>
                                          </w:divBdr>
                                          <w:divsChild>
                                            <w:div w:id="1887830709">
                                              <w:marLeft w:val="60"/>
                                              <w:marRight w:val="0"/>
                                              <w:marTop w:val="0"/>
                                              <w:marBottom w:val="0"/>
                                              <w:divBdr>
                                                <w:top w:val="none" w:sz="0" w:space="0" w:color="auto"/>
                                                <w:left w:val="none" w:sz="0" w:space="0" w:color="auto"/>
                                                <w:bottom w:val="none" w:sz="0" w:space="0" w:color="auto"/>
                                                <w:right w:val="none" w:sz="0" w:space="0" w:color="auto"/>
                                              </w:divBdr>
                                              <w:divsChild>
                                                <w:div w:id="1403675267">
                                                  <w:marLeft w:val="0"/>
                                                  <w:marRight w:val="0"/>
                                                  <w:marTop w:val="0"/>
                                                  <w:marBottom w:val="240"/>
                                                  <w:divBdr>
                                                    <w:top w:val="none" w:sz="0" w:space="0" w:color="auto"/>
                                                    <w:left w:val="none" w:sz="0" w:space="0" w:color="auto"/>
                                                    <w:bottom w:val="none" w:sz="0" w:space="0" w:color="auto"/>
                                                    <w:right w:val="none" w:sz="0" w:space="0" w:color="auto"/>
                                                  </w:divBdr>
                                                  <w:divsChild>
                                                    <w:div w:id="1478835363">
                                                      <w:marLeft w:val="0"/>
                                                      <w:marRight w:val="0"/>
                                                      <w:marTop w:val="0"/>
                                                      <w:marBottom w:val="0"/>
                                                      <w:divBdr>
                                                        <w:top w:val="none" w:sz="0" w:space="0" w:color="auto"/>
                                                        <w:left w:val="none" w:sz="0" w:space="0" w:color="auto"/>
                                                        <w:bottom w:val="none" w:sz="0" w:space="0" w:color="auto"/>
                                                        <w:right w:val="none" w:sz="0" w:space="0" w:color="auto"/>
                                                      </w:divBdr>
                                                      <w:divsChild>
                                                        <w:div w:id="4930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1158193">
      <w:bodyDiv w:val="1"/>
      <w:marLeft w:val="0"/>
      <w:marRight w:val="0"/>
      <w:marTop w:val="0"/>
      <w:marBottom w:val="0"/>
      <w:divBdr>
        <w:top w:val="none" w:sz="0" w:space="0" w:color="auto"/>
        <w:left w:val="none" w:sz="0" w:space="0" w:color="auto"/>
        <w:bottom w:val="none" w:sz="0" w:space="0" w:color="auto"/>
        <w:right w:val="none" w:sz="0" w:space="0" w:color="auto"/>
      </w:divBdr>
    </w:div>
    <w:div w:id="1698895995">
      <w:bodyDiv w:val="1"/>
      <w:marLeft w:val="0"/>
      <w:marRight w:val="0"/>
      <w:marTop w:val="0"/>
      <w:marBottom w:val="0"/>
      <w:divBdr>
        <w:top w:val="none" w:sz="0" w:space="0" w:color="auto"/>
        <w:left w:val="none" w:sz="0" w:space="0" w:color="auto"/>
        <w:bottom w:val="none" w:sz="0" w:space="0" w:color="auto"/>
        <w:right w:val="none" w:sz="0" w:space="0" w:color="auto"/>
      </w:divBdr>
    </w:div>
    <w:div w:id="1750880940">
      <w:bodyDiv w:val="1"/>
      <w:marLeft w:val="0"/>
      <w:marRight w:val="0"/>
      <w:marTop w:val="0"/>
      <w:marBottom w:val="0"/>
      <w:divBdr>
        <w:top w:val="none" w:sz="0" w:space="0" w:color="auto"/>
        <w:left w:val="none" w:sz="0" w:space="0" w:color="auto"/>
        <w:bottom w:val="none" w:sz="0" w:space="0" w:color="auto"/>
        <w:right w:val="none" w:sz="0" w:space="0" w:color="auto"/>
      </w:divBdr>
    </w:div>
    <w:div w:id="1791781926">
      <w:bodyDiv w:val="1"/>
      <w:marLeft w:val="0"/>
      <w:marRight w:val="0"/>
      <w:marTop w:val="0"/>
      <w:marBottom w:val="0"/>
      <w:divBdr>
        <w:top w:val="none" w:sz="0" w:space="0" w:color="auto"/>
        <w:left w:val="none" w:sz="0" w:space="0" w:color="auto"/>
        <w:bottom w:val="none" w:sz="0" w:space="0" w:color="auto"/>
        <w:right w:val="none" w:sz="0" w:space="0" w:color="auto"/>
      </w:divBdr>
    </w:div>
    <w:div w:id="1870221096">
      <w:bodyDiv w:val="1"/>
      <w:marLeft w:val="0"/>
      <w:marRight w:val="0"/>
      <w:marTop w:val="0"/>
      <w:marBottom w:val="0"/>
      <w:divBdr>
        <w:top w:val="none" w:sz="0" w:space="0" w:color="auto"/>
        <w:left w:val="none" w:sz="0" w:space="0" w:color="auto"/>
        <w:bottom w:val="none" w:sz="0" w:space="0" w:color="auto"/>
        <w:right w:val="none" w:sz="0" w:space="0" w:color="auto"/>
      </w:divBdr>
    </w:div>
    <w:div w:id="1875338972">
      <w:bodyDiv w:val="1"/>
      <w:marLeft w:val="0"/>
      <w:marRight w:val="0"/>
      <w:marTop w:val="0"/>
      <w:marBottom w:val="0"/>
      <w:divBdr>
        <w:top w:val="none" w:sz="0" w:space="0" w:color="auto"/>
        <w:left w:val="none" w:sz="0" w:space="0" w:color="auto"/>
        <w:bottom w:val="none" w:sz="0" w:space="0" w:color="auto"/>
        <w:right w:val="none" w:sz="0" w:space="0" w:color="auto"/>
      </w:divBdr>
    </w:div>
    <w:div w:id="1898320762">
      <w:bodyDiv w:val="1"/>
      <w:marLeft w:val="0"/>
      <w:marRight w:val="0"/>
      <w:marTop w:val="0"/>
      <w:marBottom w:val="0"/>
      <w:divBdr>
        <w:top w:val="none" w:sz="0" w:space="0" w:color="auto"/>
        <w:left w:val="none" w:sz="0" w:space="0" w:color="auto"/>
        <w:bottom w:val="none" w:sz="0" w:space="0" w:color="auto"/>
        <w:right w:val="none" w:sz="0" w:space="0" w:color="auto"/>
      </w:divBdr>
    </w:div>
    <w:div w:id="20138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quity@invega.lt"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quity@invega.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dfi.eu/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vega.lt/lt/rizikos-kapitalo-investicijos/kvietimas/" TargetMode="External"/><Relationship Id="rId5" Type="http://schemas.openxmlformats.org/officeDocument/2006/relationships/settings" Target="settings.xml"/><Relationship Id="rId15" Type="http://schemas.openxmlformats.org/officeDocument/2006/relationships/hyperlink" Target="https://invega.lt/lt/asmens-duomenu-saugojimo-politika/" TargetMode="External"/><Relationship Id="rId10" Type="http://schemas.openxmlformats.org/officeDocument/2006/relationships/hyperlink" Target="mailto:info@invega.l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kceleravimas@inveg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1d45786f-a737-4735-8af6-df12fb6939a2"/>
</file>

<file path=customXml/itemProps1.xml><?xml version="1.0" encoding="utf-8"?>
<ds:datastoreItem xmlns:ds="http://schemas.openxmlformats.org/officeDocument/2006/customXml" ds:itemID="{8E5C9824-A012-420B-BCFB-9E12DBD378A3}">
  <ds:schemaRefs>
    <ds:schemaRef ds:uri="http://schemas.openxmlformats.org/officeDocument/2006/bibliography"/>
  </ds:schemaRefs>
</ds:datastoreItem>
</file>

<file path=customXml/itemProps2.xml><?xml version="1.0" encoding="utf-8"?>
<ds:datastoreItem xmlns:ds="http://schemas.openxmlformats.org/officeDocument/2006/customXml" ds:itemID="{2AE7F0F3-931A-4930-B69A-682EAE124DA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32</Pages>
  <Words>52571</Words>
  <Characters>29967</Characters>
  <Application>Microsoft Office Word</Application>
  <DocSecurity>0</DocSecurity>
  <Lines>249</Lines>
  <Paragraphs>164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Viktorija Vaitkevičienė</dc:creator>
  <cp:keywords>[EBRD]</cp:keywords>
  <cp:lastModifiedBy>Justina Prakapavičiūtė</cp:lastModifiedBy>
  <cp:revision>67</cp:revision>
  <cp:lastPrinted>2020-12-16T05:59:00Z</cp:lastPrinted>
  <dcterms:created xsi:type="dcterms:W3CDTF">2021-03-17T20:02:00Z</dcterms:created>
  <dcterms:modified xsi:type="dcterms:W3CDTF">2021-04-06T07:47:00Z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a285d5bd-7681-482e-aa2d-a5dc1c8afe6b</vt:lpwstr>
  </property>
  <property fmtid="{D5CDD505-2E9C-101B-9397-08002B2CF9AE}" pid="3" name="bjSaver">
    <vt:lpwstr>e4z5xEAndGVyVYzXEnoxsRQV/jYA/gCh</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ies>
</file>